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B0F" w:rsidRDefault="00F96A0D" w:rsidP="00557B0F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-480695</wp:posOffset>
            </wp:positionV>
            <wp:extent cx="1314450" cy="1514475"/>
            <wp:effectExtent l="19050" t="0" r="0" b="0"/>
            <wp:wrapNone/>
            <wp:docPr id="1" name="Obraz 1" descr="Fototapeta – Wiewiórka – 6488 – Uwalls.pl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tapeta – Wiewiórka – 6488 – Uwalls.pl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7B0F">
        <w:rPr>
          <w:b/>
          <w:bCs/>
          <w:sz w:val="32"/>
          <w:szCs w:val="32"/>
        </w:rPr>
        <w:t>5.04.2020- wtorek</w:t>
      </w:r>
    </w:p>
    <w:p w:rsidR="00FC53EE" w:rsidRDefault="00F96A0D" w:rsidP="00F96A0D">
      <w:pPr>
        <w:rPr>
          <w:b/>
          <w:bCs/>
          <w:sz w:val="32"/>
          <w:szCs w:val="32"/>
        </w:rPr>
      </w:pPr>
      <w:r w:rsidRPr="00E969A0">
        <w:rPr>
          <w:b/>
          <w:bCs/>
          <w:sz w:val="32"/>
          <w:szCs w:val="32"/>
        </w:rPr>
        <w:t>Dzisiejszy temat:</w:t>
      </w:r>
      <w:r>
        <w:rPr>
          <w:b/>
          <w:bCs/>
          <w:sz w:val="32"/>
          <w:szCs w:val="32"/>
        </w:rPr>
        <w:t xml:space="preserve"> Warszawa- stolica Polski.</w:t>
      </w:r>
    </w:p>
    <w:p w:rsidR="00F96A0D" w:rsidRPr="00557B0F" w:rsidRDefault="00557B0F" w:rsidP="00F96A0D">
      <w:pPr>
        <w:rPr>
          <w:bCs/>
          <w:sz w:val="32"/>
          <w:szCs w:val="32"/>
        </w:rPr>
      </w:pPr>
      <w:r w:rsidRPr="00557B0F">
        <w:rPr>
          <w:bCs/>
          <w:sz w:val="32"/>
          <w:szCs w:val="32"/>
        </w:rPr>
        <w:t>Witam Was drogie dzieci piosenką:</w:t>
      </w:r>
    </w:p>
    <w:p w:rsidR="00557B0F" w:rsidRDefault="00557B0F" w:rsidP="00F96A0D">
      <w:pPr>
        <w:rPr>
          <w:bCs/>
          <w:sz w:val="32"/>
          <w:szCs w:val="32"/>
        </w:rPr>
      </w:pPr>
      <w:r w:rsidRPr="00557B0F">
        <w:rPr>
          <w:bCs/>
          <w:sz w:val="32"/>
          <w:szCs w:val="32"/>
        </w:rPr>
        <w:t>odsyłam do linku:</w:t>
      </w:r>
    </w:p>
    <w:p w:rsidR="00557B0F" w:rsidRDefault="005310B5" w:rsidP="00F96A0D">
      <w:hyperlink r:id="rId8" w:history="1">
        <w:r w:rsidR="00557B0F" w:rsidRPr="00AC4627">
          <w:rPr>
            <w:rStyle w:val="Hipercze"/>
          </w:rPr>
          <w:t>https://www.youtube.com/watch?v=73R9ssuVRuc&amp;list=PLh-uyy44bPNrE0_VsxyoZgCuYu6o6B9k9</w:t>
        </w:r>
      </w:hyperlink>
    </w:p>
    <w:p w:rsidR="00557B0F" w:rsidRPr="00C67DAB" w:rsidRDefault="00557B0F" w:rsidP="001A7F99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C67DAB">
        <w:rPr>
          <w:sz w:val="28"/>
          <w:szCs w:val="28"/>
        </w:rPr>
        <w:t>Proponuję na dziś ćwiczenia poranne oraz gimnastyczne:</w:t>
      </w:r>
    </w:p>
    <w:p w:rsidR="00557B0F" w:rsidRPr="00C67DAB" w:rsidRDefault="00557B0F" w:rsidP="001A7F99">
      <w:pPr>
        <w:pStyle w:val="Akapitzlist"/>
        <w:jc w:val="both"/>
        <w:rPr>
          <w:sz w:val="28"/>
          <w:szCs w:val="28"/>
        </w:rPr>
      </w:pPr>
      <w:r w:rsidRPr="00C67DAB">
        <w:rPr>
          <w:b/>
          <w:sz w:val="28"/>
          <w:szCs w:val="28"/>
        </w:rPr>
        <w:t>„Wahadło”-</w:t>
      </w:r>
      <w:r w:rsidRPr="00C67DAB">
        <w:rPr>
          <w:sz w:val="28"/>
          <w:szCs w:val="28"/>
        </w:rPr>
        <w:t xml:space="preserve"> dziecko stoi w rozsypce, nogi w lekkim rozkroku, ręce na biodrach. Przenosi ciężar ciała z jednej nogi na drugą, huśtając się jak wahadło.</w:t>
      </w:r>
    </w:p>
    <w:p w:rsidR="00557B0F" w:rsidRPr="00C67DAB" w:rsidRDefault="00557B0F" w:rsidP="001A7F99">
      <w:pPr>
        <w:pStyle w:val="Akapitzlist"/>
        <w:jc w:val="both"/>
        <w:rPr>
          <w:sz w:val="28"/>
          <w:szCs w:val="28"/>
        </w:rPr>
      </w:pPr>
      <w:r w:rsidRPr="00C67DAB">
        <w:rPr>
          <w:b/>
          <w:sz w:val="28"/>
          <w:szCs w:val="28"/>
        </w:rPr>
        <w:t>„Dom ojczysty”-</w:t>
      </w:r>
      <w:r w:rsidRPr="00C67DAB">
        <w:rPr>
          <w:sz w:val="28"/>
          <w:szCs w:val="28"/>
        </w:rPr>
        <w:t xml:space="preserve"> </w:t>
      </w:r>
      <w:r w:rsidRPr="00C67DAB">
        <w:rPr>
          <w:b/>
          <w:sz w:val="28"/>
          <w:szCs w:val="28"/>
        </w:rPr>
        <w:t xml:space="preserve"> </w:t>
      </w:r>
      <w:r w:rsidRPr="00C67DAB">
        <w:rPr>
          <w:sz w:val="28"/>
          <w:szCs w:val="28"/>
        </w:rPr>
        <w:t>dziecko buduje z klocków dom.</w:t>
      </w:r>
    </w:p>
    <w:p w:rsidR="00557B0F" w:rsidRPr="00C67DAB" w:rsidRDefault="00557B0F" w:rsidP="001A7F99">
      <w:pPr>
        <w:pStyle w:val="Akapitzlist"/>
        <w:jc w:val="both"/>
        <w:rPr>
          <w:sz w:val="28"/>
          <w:szCs w:val="28"/>
        </w:rPr>
      </w:pPr>
      <w:r w:rsidRPr="00C67DAB">
        <w:rPr>
          <w:b/>
          <w:sz w:val="28"/>
          <w:szCs w:val="28"/>
        </w:rPr>
        <w:t>„Biało- czerwoni”-</w:t>
      </w:r>
      <w:r w:rsidRPr="00C67DAB">
        <w:rPr>
          <w:sz w:val="28"/>
          <w:szCs w:val="28"/>
        </w:rPr>
        <w:t xml:space="preserve"> rzucamy dziecku piłkę, podając jakiś kolor. Gdy usłyszy czerwony lub biały, nie łapie piłki. Gdy kolor będzie inny, łapie piłkę i ją odrzuca</w:t>
      </w:r>
      <w:r w:rsidR="001A7F99" w:rsidRPr="00C67DAB">
        <w:rPr>
          <w:sz w:val="28"/>
          <w:szCs w:val="28"/>
        </w:rPr>
        <w:t>.</w:t>
      </w:r>
    </w:p>
    <w:p w:rsidR="001A7F99" w:rsidRDefault="001A7F99" w:rsidP="001A7F99">
      <w:pPr>
        <w:pStyle w:val="Akapitzlist"/>
        <w:jc w:val="both"/>
        <w:rPr>
          <w:sz w:val="24"/>
          <w:szCs w:val="24"/>
        </w:rPr>
      </w:pPr>
    </w:p>
    <w:p w:rsidR="001A7F99" w:rsidRPr="00C67DAB" w:rsidRDefault="001A7F99" w:rsidP="001A7F99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C67DAB">
        <w:rPr>
          <w:sz w:val="28"/>
          <w:szCs w:val="28"/>
        </w:rPr>
        <w:t>Prezentujemy dziecku piosenkę:</w:t>
      </w:r>
    </w:p>
    <w:p w:rsidR="001A7F99" w:rsidRPr="00C67DAB" w:rsidRDefault="005310B5" w:rsidP="001A7F99">
      <w:pPr>
        <w:pStyle w:val="Akapitzlist"/>
        <w:jc w:val="both"/>
        <w:rPr>
          <w:sz w:val="28"/>
          <w:szCs w:val="28"/>
        </w:rPr>
      </w:pPr>
      <w:hyperlink r:id="rId9" w:history="1">
        <w:r w:rsidR="001A7F99" w:rsidRPr="00C67DAB">
          <w:rPr>
            <w:rStyle w:val="Hipercze"/>
            <w:sz w:val="28"/>
            <w:szCs w:val="28"/>
          </w:rPr>
          <w:t>https://www.youtube.com/watch?v=bGr6RgLmdVI</w:t>
        </w:r>
      </w:hyperlink>
    </w:p>
    <w:p w:rsidR="001A7F99" w:rsidRPr="00C67DAB" w:rsidRDefault="001A7F99" w:rsidP="001A7F99">
      <w:pPr>
        <w:pStyle w:val="Akapitzlist"/>
        <w:jc w:val="both"/>
        <w:rPr>
          <w:sz w:val="28"/>
          <w:szCs w:val="28"/>
        </w:rPr>
      </w:pPr>
    </w:p>
    <w:p w:rsidR="001A7F99" w:rsidRPr="00C67DAB" w:rsidRDefault="001A7F99" w:rsidP="001A7F99">
      <w:pPr>
        <w:pStyle w:val="Akapitzlist"/>
        <w:jc w:val="both"/>
        <w:rPr>
          <w:sz w:val="28"/>
          <w:szCs w:val="28"/>
        </w:rPr>
      </w:pPr>
      <w:r w:rsidRPr="00C67DAB">
        <w:rPr>
          <w:sz w:val="28"/>
          <w:szCs w:val="28"/>
        </w:rPr>
        <w:t>Po wysłuchaniu piosenki dziecko odpowiada na pytanie:</w:t>
      </w:r>
    </w:p>
    <w:p w:rsidR="001A7F99" w:rsidRDefault="001A7F99" w:rsidP="001A7F99">
      <w:pPr>
        <w:pStyle w:val="Akapitzlist"/>
        <w:jc w:val="both"/>
        <w:rPr>
          <w:sz w:val="24"/>
          <w:szCs w:val="24"/>
        </w:rPr>
      </w:pPr>
    </w:p>
    <w:p w:rsidR="001A7F99" w:rsidRPr="00C67DAB" w:rsidRDefault="001A7F99" w:rsidP="00C67DAB">
      <w:pPr>
        <w:pStyle w:val="Akapitzlist"/>
        <w:jc w:val="center"/>
        <w:rPr>
          <w:b/>
          <w:sz w:val="32"/>
          <w:szCs w:val="32"/>
        </w:rPr>
      </w:pPr>
      <w:r w:rsidRPr="001A7F99">
        <w:rPr>
          <w:b/>
          <w:sz w:val="32"/>
          <w:szCs w:val="32"/>
        </w:rPr>
        <w:t>Jakie miasto jest stolicą Polski?</w:t>
      </w:r>
    </w:p>
    <w:p w:rsidR="001A7F99" w:rsidRPr="001A7F99" w:rsidRDefault="001A7F99" w:rsidP="001A7F99">
      <w:pPr>
        <w:pStyle w:val="Akapitzlist"/>
        <w:jc w:val="center"/>
        <w:rPr>
          <w:sz w:val="28"/>
          <w:szCs w:val="28"/>
          <w:u w:val="single"/>
        </w:rPr>
      </w:pPr>
      <w:r w:rsidRPr="001A7F99">
        <w:rPr>
          <w:sz w:val="28"/>
          <w:szCs w:val="28"/>
          <w:u w:val="single"/>
        </w:rPr>
        <w:t>Po odpowiedzi prezentujemy dziecku obrazek:</w:t>
      </w:r>
    </w:p>
    <w:p w:rsidR="001A7F99" w:rsidRDefault="00C67DAB" w:rsidP="001A7F99">
      <w:pPr>
        <w:pStyle w:val="Akapitzlist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1652906</wp:posOffset>
            </wp:positionH>
            <wp:positionV relativeFrom="paragraph">
              <wp:posOffset>109855</wp:posOffset>
            </wp:positionV>
            <wp:extent cx="2705502" cy="3829050"/>
            <wp:effectExtent l="19050" t="0" r="0" b="0"/>
            <wp:wrapNone/>
            <wp:docPr id="2" name="Obraz 1" descr="C:\Users\DOMI\AppData\Local\Packages\Microsoft.MicrosoftEdge_8wekyb3d8bbwe\TempState\Downloads\karty pracy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I\AppData\Local\Packages\Microsoft.MicrosoftEdge_8wekyb3d8bbwe\TempState\Downloads\karty pracy 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02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F99" w:rsidRDefault="001A7F99" w:rsidP="001A7F99">
      <w:pPr>
        <w:pStyle w:val="Akapitzlist"/>
        <w:jc w:val="center"/>
        <w:rPr>
          <w:b/>
          <w:sz w:val="32"/>
          <w:szCs w:val="32"/>
        </w:rPr>
      </w:pPr>
    </w:p>
    <w:p w:rsidR="001A7F99" w:rsidRDefault="001A7F99" w:rsidP="001A7F99">
      <w:pPr>
        <w:pStyle w:val="Akapitzlist"/>
        <w:jc w:val="center"/>
        <w:rPr>
          <w:b/>
          <w:sz w:val="32"/>
          <w:szCs w:val="32"/>
        </w:rPr>
      </w:pPr>
    </w:p>
    <w:p w:rsidR="001A7F99" w:rsidRDefault="001A7F99" w:rsidP="001A7F99">
      <w:pPr>
        <w:pStyle w:val="Akapitzlist"/>
        <w:jc w:val="center"/>
        <w:rPr>
          <w:b/>
          <w:sz w:val="32"/>
          <w:szCs w:val="32"/>
        </w:rPr>
      </w:pPr>
    </w:p>
    <w:p w:rsidR="001A7F99" w:rsidRDefault="001A7F99" w:rsidP="001A7F99">
      <w:pPr>
        <w:pStyle w:val="Akapitzlist"/>
        <w:jc w:val="center"/>
        <w:rPr>
          <w:b/>
          <w:sz w:val="32"/>
          <w:szCs w:val="32"/>
        </w:rPr>
      </w:pPr>
    </w:p>
    <w:p w:rsidR="001A7F99" w:rsidRDefault="001A7F99" w:rsidP="001A7F99">
      <w:pPr>
        <w:pStyle w:val="Akapitzlist"/>
        <w:jc w:val="center"/>
        <w:rPr>
          <w:b/>
          <w:sz w:val="32"/>
          <w:szCs w:val="32"/>
        </w:rPr>
      </w:pPr>
    </w:p>
    <w:p w:rsidR="001A7F99" w:rsidRDefault="001A7F99" w:rsidP="001A7F99">
      <w:pPr>
        <w:pStyle w:val="Akapitzlist"/>
        <w:jc w:val="center"/>
        <w:rPr>
          <w:b/>
          <w:sz w:val="32"/>
          <w:szCs w:val="32"/>
        </w:rPr>
      </w:pPr>
    </w:p>
    <w:p w:rsidR="001A7F99" w:rsidRDefault="001A7F99" w:rsidP="001A7F99">
      <w:pPr>
        <w:pStyle w:val="Akapitzlist"/>
        <w:jc w:val="center"/>
        <w:rPr>
          <w:b/>
          <w:sz w:val="32"/>
          <w:szCs w:val="32"/>
        </w:rPr>
      </w:pPr>
    </w:p>
    <w:p w:rsidR="001A7F99" w:rsidRDefault="001A7F99" w:rsidP="001A7F99">
      <w:pPr>
        <w:pStyle w:val="Akapitzlist"/>
        <w:jc w:val="center"/>
        <w:rPr>
          <w:b/>
          <w:sz w:val="32"/>
          <w:szCs w:val="32"/>
        </w:rPr>
      </w:pPr>
    </w:p>
    <w:p w:rsidR="001A7F99" w:rsidRDefault="001A7F99" w:rsidP="001A7F99">
      <w:pPr>
        <w:pStyle w:val="Akapitzlist"/>
        <w:jc w:val="center"/>
        <w:rPr>
          <w:b/>
          <w:sz w:val="32"/>
          <w:szCs w:val="32"/>
        </w:rPr>
      </w:pPr>
    </w:p>
    <w:p w:rsidR="001A7F99" w:rsidRDefault="001A7F99" w:rsidP="001A7F99">
      <w:pPr>
        <w:pStyle w:val="Akapitzlist"/>
        <w:jc w:val="center"/>
        <w:rPr>
          <w:b/>
          <w:sz w:val="32"/>
          <w:szCs w:val="32"/>
        </w:rPr>
      </w:pPr>
    </w:p>
    <w:p w:rsidR="001A7F99" w:rsidRPr="007A58A5" w:rsidRDefault="001A7F99" w:rsidP="007A58A5">
      <w:pPr>
        <w:rPr>
          <w:b/>
          <w:sz w:val="32"/>
          <w:szCs w:val="32"/>
        </w:rPr>
      </w:pPr>
    </w:p>
    <w:p w:rsidR="001A7F99" w:rsidRDefault="001A7F99" w:rsidP="001A7F99">
      <w:pPr>
        <w:pStyle w:val="Akapitzlist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WARSZAWA- praca z ALFABETEM</w:t>
      </w:r>
    </w:p>
    <w:p w:rsidR="001A7F99" w:rsidRDefault="005310B5" w:rsidP="001A7F99">
      <w:pPr>
        <w:pStyle w:val="Akapitzlist"/>
        <w:rPr>
          <w:b/>
          <w:sz w:val="32"/>
          <w:szCs w:val="32"/>
        </w:rPr>
      </w:pPr>
      <w:r w:rsidRPr="005310B5">
        <w:rPr>
          <w:rFonts w:ascii="Arial" w:hAnsi="Arial" w:cs="Arial"/>
          <w:noProof/>
          <w:color w:val="2962FF"/>
          <w:sz w:val="20"/>
          <w:szCs w:val="2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13.15pt;margin-top:27.2pt;width:141pt;height:101.25pt;z-index:251662336">
            <v:textbox>
              <w:txbxContent>
                <w:p w:rsidR="007A4C42" w:rsidRPr="007A4C42" w:rsidRDefault="007A4C42" w:rsidP="007A4C42">
                  <w:pPr>
                    <w:jc w:val="center"/>
                    <w:rPr>
                      <w:sz w:val="28"/>
                      <w:szCs w:val="28"/>
                    </w:rPr>
                  </w:pPr>
                  <w:r w:rsidRPr="007A4C42">
                    <w:rPr>
                      <w:sz w:val="28"/>
                      <w:szCs w:val="28"/>
                    </w:rPr>
                    <w:t>Dziecko układa wyraz  Warszawa</w:t>
                  </w:r>
                  <w:r>
                    <w:rPr>
                      <w:sz w:val="28"/>
                      <w:szCs w:val="28"/>
                    </w:rPr>
                    <w:t>, przelicza litery i wskazuje tyle palców ile liter jest         w wyrazie.</w:t>
                  </w:r>
                </w:p>
              </w:txbxContent>
            </v:textbox>
          </v:shape>
        </w:pict>
      </w:r>
      <w:r w:rsidRPr="005310B5">
        <w:rPr>
          <w:rFonts w:ascii="Arial" w:hAnsi="Arial" w:cs="Arial"/>
          <w:noProof/>
          <w:color w:val="2962FF"/>
          <w:sz w:val="20"/>
          <w:szCs w:val="20"/>
          <w:lang w:eastAsia="pl-P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233.65pt;margin-top:47.45pt;width:37.5pt;height:21pt;z-index:251661312" fillcolor="#9bbb59 [3206]" strokecolor="#f2f2f2 [3041]" strokeweight="3pt">
            <v:shadow on="t" type="perspective" color="#4e6128 [1606]" opacity=".5" offset="1pt" offset2="-1pt"/>
          </v:shape>
        </w:pict>
      </w:r>
      <w:r w:rsidR="001A7F99"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2231344" cy="1704747"/>
            <wp:effectExtent l="19050" t="0" r="0" b="0"/>
            <wp:docPr id="3" name="Obraz 2" descr="WSiP Plac zabaw Alfabet Sześciolatek - Ceny i opinie na Skapiec.pl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SiP Plac zabaw Alfabet Sześciolatek - Ceny i opinie na Skapiec.pl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91" cy="170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42" w:rsidRDefault="007A4C42" w:rsidP="007A4C42">
      <w:pPr>
        <w:pStyle w:val="Akapitzlist"/>
        <w:rPr>
          <w:b/>
          <w:sz w:val="28"/>
          <w:szCs w:val="28"/>
        </w:rPr>
      </w:pPr>
    </w:p>
    <w:p w:rsidR="007A4C42" w:rsidRDefault="007A4C42" w:rsidP="007A4C42">
      <w:pPr>
        <w:pStyle w:val="Akapitzlist"/>
        <w:rPr>
          <w:b/>
          <w:sz w:val="28"/>
          <w:szCs w:val="28"/>
        </w:rPr>
      </w:pPr>
    </w:p>
    <w:p w:rsidR="007A4C42" w:rsidRPr="007A4C42" w:rsidRDefault="007A4C42" w:rsidP="007A4C42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7A4C42">
        <w:rPr>
          <w:b/>
          <w:sz w:val="28"/>
          <w:szCs w:val="28"/>
        </w:rPr>
        <w:t>„Warszawska syrenka”</w:t>
      </w:r>
      <w:r>
        <w:rPr>
          <w:b/>
          <w:sz w:val="28"/>
          <w:szCs w:val="28"/>
        </w:rPr>
        <w:t xml:space="preserve">- </w:t>
      </w:r>
      <w:r w:rsidRPr="007A4C42">
        <w:rPr>
          <w:sz w:val="28"/>
          <w:szCs w:val="28"/>
        </w:rPr>
        <w:t xml:space="preserve">słuchanie </w:t>
      </w:r>
      <w:r>
        <w:rPr>
          <w:sz w:val="28"/>
          <w:szCs w:val="28"/>
        </w:rPr>
        <w:t>słów piosenki</w:t>
      </w:r>
      <w:r w:rsidRPr="007A4C42">
        <w:rPr>
          <w:sz w:val="28"/>
          <w:szCs w:val="28"/>
        </w:rPr>
        <w:t>, prosimy dziecko, aby zwróciło szczególną uwagę na to, jakie miejsca charakterystyczne dla Warszawy pojawią się</w:t>
      </w:r>
      <w:r>
        <w:rPr>
          <w:sz w:val="28"/>
          <w:szCs w:val="28"/>
        </w:rPr>
        <w:t xml:space="preserve">  po przeczytaniu słów ( czytamy dziecku słowa piosenki).</w:t>
      </w:r>
    </w:p>
    <w:p w:rsidR="007A4C42" w:rsidRDefault="007A4C42" w:rsidP="007A4C42">
      <w:pPr>
        <w:pStyle w:val="Akapitzlist"/>
        <w:rPr>
          <w:b/>
          <w:sz w:val="28"/>
          <w:szCs w:val="28"/>
        </w:rPr>
      </w:pPr>
    </w:p>
    <w:p w:rsidR="007A4C42" w:rsidRDefault="007A4C42" w:rsidP="007A4C42">
      <w:pPr>
        <w:pStyle w:val="Akapitzlist"/>
        <w:rPr>
          <w:b/>
          <w:sz w:val="28"/>
          <w:szCs w:val="28"/>
        </w:rPr>
      </w:pPr>
      <w:r>
        <w:rPr>
          <w:b/>
          <w:sz w:val="28"/>
          <w:szCs w:val="28"/>
        </w:rPr>
        <w:t>Nasza Warszawska Syrenka</w:t>
      </w:r>
    </w:p>
    <w:p w:rsidR="007A4C42" w:rsidRPr="0096620E" w:rsidRDefault="007A4C42" w:rsidP="007A4C42">
      <w:pPr>
        <w:pStyle w:val="Akapitzlist"/>
        <w:rPr>
          <w:rFonts w:cstheme="minorHAnsi"/>
          <w:b/>
          <w:sz w:val="28"/>
          <w:szCs w:val="28"/>
        </w:rPr>
      </w:pPr>
    </w:p>
    <w:p w:rsidR="007A4C42" w:rsidRDefault="007A4C42" w:rsidP="007A4C42">
      <w:pPr>
        <w:pStyle w:val="Akapitzlist"/>
        <w:rPr>
          <w:b/>
          <w:sz w:val="28"/>
          <w:szCs w:val="28"/>
        </w:rPr>
      </w:pPr>
      <w:r w:rsidRPr="0096620E">
        <w:rPr>
          <w:rFonts w:cstheme="minorHAnsi"/>
          <w:color w:val="000000"/>
          <w:sz w:val="28"/>
          <w:szCs w:val="28"/>
        </w:rPr>
        <w:t xml:space="preserve">Nasza warszawska Syrenka </w:t>
      </w:r>
      <w:r w:rsidRPr="0096620E">
        <w:rPr>
          <w:rFonts w:cstheme="minorHAnsi"/>
          <w:color w:val="000000"/>
          <w:sz w:val="28"/>
          <w:szCs w:val="28"/>
        </w:rPr>
        <w:br/>
        <w:t xml:space="preserve">co noc urządza wyprawę. </w:t>
      </w:r>
      <w:r w:rsidRPr="0096620E">
        <w:rPr>
          <w:rFonts w:cstheme="minorHAnsi"/>
          <w:color w:val="000000"/>
          <w:sz w:val="28"/>
          <w:szCs w:val="28"/>
        </w:rPr>
        <w:br/>
        <w:t xml:space="preserve">Nocy się ciemnej nie lęka, </w:t>
      </w:r>
      <w:r w:rsidRPr="0096620E">
        <w:rPr>
          <w:rFonts w:cstheme="minorHAnsi"/>
          <w:color w:val="000000"/>
          <w:sz w:val="28"/>
          <w:szCs w:val="28"/>
        </w:rPr>
        <w:br/>
        <w:t>gdy pragnie zwiedzić Warszawę.</w:t>
      </w:r>
      <w:r w:rsidRPr="0096620E">
        <w:rPr>
          <w:rFonts w:cstheme="minorHAnsi"/>
          <w:color w:val="000000"/>
          <w:sz w:val="28"/>
          <w:szCs w:val="28"/>
        </w:rPr>
        <w:br/>
        <w:t xml:space="preserve">Warszawski Zamek, Pałac w Łazienkach </w:t>
      </w:r>
      <w:r w:rsidRPr="0096620E">
        <w:rPr>
          <w:rFonts w:cstheme="minorHAnsi"/>
          <w:color w:val="000000"/>
          <w:sz w:val="28"/>
          <w:szCs w:val="28"/>
        </w:rPr>
        <w:br/>
        <w:t xml:space="preserve">nad cichym stawem. </w:t>
      </w:r>
      <w:r w:rsidRPr="0096620E">
        <w:rPr>
          <w:rFonts w:cstheme="minorHAnsi"/>
          <w:color w:val="000000"/>
          <w:sz w:val="28"/>
          <w:szCs w:val="28"/>
        </w:rPr>
        <w:br/>
        <w:t xml:space="preserve">Dzielnice nowe i Stare Miasto </w:t>
      </w:r>
      <w:r w:rsidRPr="0096620E">
        <w:rPr>
          <w:rFonts w:cstheme="minorHAnsi"/>
          <w:color w:val="000000"/>
          <w:sz w:val="28"/>
          <w:szCs w:val="28"/>
        </w:rPr>
        <w:br/>
        <w:t>w naszej Warszawie .</w:t>
      </w:r>
      <w:r w:rsidRPr="0096620E">
        <w:rPr>
          <w:rFonts w:cstheme="minorHAnsi"/>
          <w:color w:val="000000"/>
          <w:sz w:val="28"/>
          <w:szCs w:val="28"/>
        </w:rPr>
        <w:br/>
        <w:t xml:space="preserve">Nasza warszawska Syrenka </w:t>
      </w:r>
      <w:r w:rsidRPr="0096620E">
        <w:rPr>
          <w:rFonts w:cstheme="minorHAnsi"/>
          <w:color w:val="000000"/>
          <w:sz w:val="28"/>
          <w:szCs w:val="28"/>
        </w:rPr>
        <w:br/>
        <w:t xml:space="preserve">Wisłą powraca nad ranem. </w:t>
      </w:r>
      <w:r w:rsidRPr="0096620E">
        <w:rPr>
          <w:rFonts w:cstheme="minorHAnsi"/>
          <w:color w:val="000000"/>
          <w:sz w:val="28"/>
          <w:szCs w:val="28"/>
        </w:rPr>
        <w:br/>
        <w:t xml:space="preserve">Z nią jest wiślana piosenka </w:t>
      </w:r>
      <w:r w:rsidRPr="0096620E">
        <w:rPr>
          <w:rFonts w:cstheme="minorHAnsi"/>
          <w:color w:val="000000"/>
          <w:sz w:val="28"/>
          <w:szCs w:val="28"/>
        </w:rPr>
        <w:br/>
        <w:t>i miasto w słońcu skąpane.</w:t>
      </w:r>
      <w:r>
        <w:rPr>
          <w:rFonts w:ascii="&amp;quot" w:hAnsi="&amp;quot"/>
          <w:color w:val="000000"/>
        </w:rPr>
        <w:br/>
      </w:r>
    </w:p>
    <w:p w:rsidR="00B640D1" w:rsidRDefault="00B640D1" w:rsidP="00B640D1">
      <w:pPr>
        <w:pStyle w:val="Akapitzlist"/>
        <w:jc w:val="both"/>
        <w:rPr>
          <w:sz w:val="28"/>
          <w:szCs w:val="28"/>
        </w:rPr>
      </w:pPr>
      <w:r w:rsidRPr="00B640D1">
        <w:rPr>
          <w:sz w:val="28"/>
          <w:szCs w:val="28"/>
        </w:rPr>
        <w:t>Dziecko wymienia znane miejsc</w:t>
      </w:r>
      <w:r w:rsidR="0096620E">
        <w:rPr>
          <w:sz w:val="28"/>
          <w:szCs w:val="28"/>
        </w:rPr>
        <w:t xml:space="preserve">a Warszawy </w:t>
      </w:r>
      <w:r w:rsidRPr="00B640D1">
        <w:rPr>
          <w:sz w:val="28"/>
          <w:szCs w:val="28"/>
        </w:rPr>
        <w:t xml:space="preserve">i próbuje </w:t>
      </w:r>
      <w:r w:rsidR="0096620E">
        <w:rPr>
          <w:sz w:val="28"/>
          <w:szCs w:val="28"/>
        </w:rPr>
        <w:t xml:space="preserve">skojarzyć z nazwą </w:t>
      </w:r>
      <w:r w:rsidRPr="00B640D1">
        <w:rPr>
          <w:sz w:val="28"/>
          <w:szCs w:val="28"/>
        </w:rPr>
        <w:t>odpowiedni obrazek, po czym układa obrazki w odpowiedniej kolejności, tak jak w tekście piosenki.</w:t>
      </w:r>
    </w:p>
    <w:p w:rsidR="00B640D1" w:rsidRPr="0096620E" w:rsidRDefault="00B640D1" w:rsidP="0096620E">
      <w:pPr>
        <w:jc w:val="both"/>
        <w:rPr>
          <w:sz w:val="28"/>
          <w:szCs w:val="28"/>
        </w:rPr>
      </w:pPr>
    </w:p>
    <w:p w:rsidR="00B640D1" w:rsidRDefault="00B640D1" w:rsidP="00B640D1">
      <w:pPr>
        <w:pStyle w:val="Akapitzlist"/>
        <w:jc w:val="both"/>
        <w:rPr>
          <w:sz w:val="28"/>
          <w:szCs w:val="28"/>
        </w:rPr>
      </w:pPr>
    </w:p>
    <w:p w:rsidR="00B640D1" w:rsidRDefault="00B640D1" w:rsidP="00B640D1">
      <w:pPr>
        <w:pStyle w:val="Akapitzlist"/>
        <w:jc w:val="both"/>
        <w:rPr>
          <w:sz w:val="28"/>
          <w:szCs w:val="28"/>
        </w:rPr>
      </w:pPr>
    </w:p>
    <w:p w:rsidR="00B640D1" w:rsidRDefault="00B640D1" w:rsidP="00B640D1">
      <w:pPr>
        <w:pStyle w:val="Akapitzlist"/>
        <w:jc w:val="both"/>
        <w:rPr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Obraz 5" descr="Zamek Królewski w Warszawie - Najlepsze Atrakcje Polski - Noclegi ..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mek Królewski w Warszawie - Najlepsze Atrakcje Polski - Noclegi ..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0D1" w:rsidRDefault="00B640D1" w:rsidP="00B640D1">
      <w:pPr>
        <w:pStyle w:val="Akapitzlist"/>
        <w:jc w:val="both"/>
        <w:rPr>
          <w:sz w:val="28"/>
          <w:szCs w:val="28"/>
        </w:rPr>
      </w:pPr>
    </w:p>
    <w:p w:rsidR="00B640D1" w:rsidRDefault="00B640D1" w:rsidP="00B640D1">
      <w:pPr>
        <w:pStyle w:val="Akapitzlist"/>
        <w:jc w:val="both"/>
        <w:rPr>
          <w:sz w:val="28"/>
          <w:szCs w:val="28"/>
        </w:rPr>
      </w:pPr>
    </w:p>
    <w:p w:rsidR="00B640D1" w:rsidRDefault="00B640D1" w:rsidP="00B640D1">
      <w:pPr>
        <w:pStyle w:val="Akapitzlist"/>
        <w:jc w:val="both"/>
        <w:rPr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760720" cy="3245888"/>
            <wp:effectExtent l="19050" t="0" r="0" b="0"/>
            <wp:docPr id="8" name="Obraz 8" descr="Warszawa: Pałac na Wodzie do remontu - Podróże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arszawa: Pałac na Wodzie do remontu - Podróże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0D1" w:rsidRDefault="00B640D1" w:rsidP="00B640D1">
      <w:pPr>
        <w:pStyle w:val="Akapitzlist"/>
        <w:jc w:val="both"/>
        <w:rPr>
          <w:sz w:val="28"/>
          <w:szCs w:val="28"/>
        </w:rPr>
      </w:pPr>
    </w:p>
    <w:p w:rsidR="00B640D1" w:rsidRDefault="00B640D1" w:rsidP="00B640D1">
      <w:pPr>
        <w:pStyle w:val="Akapitzlist"/>
        <w:jc w:val="both"/>
        <w:rPr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5760720" cy="3245854"/>
            <wp:effectExtent l="19050" t="0" r="0" b="0"/>
            <wp:docPr id="11" name="Obraz 11" descr="Jeden z najwyższych wieżowców Warszawy sprzedany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eden z najwyższych wieżowców Warszawy sprzedany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0D1" w:rsidRDefault="00B640D1" w:rsidP="00B640D1">
      <w:pPr>
        <w:pStyle w:val="Akapitzlist"/>
        <w:jc w:val="both"/>
        <w:rPr>
          <w:sz w:val="28"/>
          <w:szCs w:val="28"/>
        </w:rPr>
      </w:pPr>
    </w:p>
    <w:p w:rsidR="00B640D1" w:rsidRDefault="00B640D1" w:rsidP="00B640D1">
      <w:pPr>
        <w:pStyle w:val="Akapitzlist"/>
        <w:jc w:val="both"/>
        <w:rPr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769371" cy="4248150"/>
            <wp:effectExtent l="19050" t="0" r="2779" b="0"/>
            <wp:docPr id="14" name="Obraz 14" descr="Warszawa: Stare Miasto zamiera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arszawa: Stare Miasto zamiera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71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7CD" w:rsidRDefault="00DA67CD" w:rsidP="00B640D1">
      <w:pPr>
        <w:pStyle w:val="Akapitzlist"/>
        <w:jc w:val="both"/>
        <w:rPr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5760720" cy="3836730"/>
            <wp:effectExtent l="19050" t="0" r="0" b="0"/>
            <wp:docPr id="17" name="Obraz 17" descr="Warszawska Wisła - oficjalny portal turystyczny stolicy Polski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arszawska Wisła - oficjalny portal turystyczny stolicy Polski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7CD" w:rsidRDefault="00DA67CD" w:rsidP="00B640D1">
      <w:pPr>
        <w:pStyle w:val="Akapitzlist"/>
        <w:jc w:val="both"/>
        <w:rPr>
          <w:sz w:val="28"/>
          <w:szCs w:val="28"/>
        </w:rPr>
      </w:pPr>
    </w:p>
    <w:p w:rsidR="00DA67CD" w:rsidRDefault="00DA67CD" w:rsidP="00B640D1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Pokazujemy dziecku napisy, a dziecko próbuje je odczytać i dopasować do odpowiedniego obrazka.</w:t>
      </w:r>
    </w:p>
    <w:p w:rsidR="00DA67CD" w:rsidRDefault="005310B5" w:rsidP="00B640D1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29" type="#_x0000_t202" style="position:absolute;left:0;text-align:left;margin-left:34.9pt;margin-top:10.6pt;width:319.5pt;height:60.75pt;z-index:251663360">
            <v:textbox>
              <w:txbxContent>
                <w:p w:rsidR="00DA67CD" w:rsidRPr="00DA67CD" w:rsidRDefault="00DA67CD" w:rsidP="00DA67CD">
                  <w:pPr>
                    <w:jc w:val="center"/>
                    <w:rPr>
                      <w:sz w:val="72"/>
                      <w:szCs w:val="72"/>
                    </w:rPr>
                  </w:pPr>
                  <w:r w:rsidRPr="00DA67CD">
                    <w:rPr>
                      <w:sz w:val="72"/>
                      <w:szCs w:val="72"/>
                    </w:rPr>
                    <w:t>ZAMEK KRÓLEWSKI</w:t>
                  </w:r>
                </w:p>
              </w:txbxContent>
            </v:textbox>
          </v:shape>
        </w:pict>
      </w:r>
    </w:p>
    <w:p w:rsidR="00DA67CD" w:rsidRDefault="00DA67CD" w:rsidP="00B640D1">
      <w:pPr>
        <w:pStyle w:val="Akapitzlist"/>
        <w:jc w:val="both"/>
        <w:rPr>
          <w:sz w:val="28"/>
          <w:szCs w:val="28"/>
        </w:rPr>
      </w:pPr>
    </w:p>
    <w:p w:rsidR="00DA67CD" w:rsidRDefault="00DA67CD" w:rsidP="00B640D1">
      <w:pPr>
        <w:pStyle w:val="Akapitzlist"/>
        <w:jc w:val="both"/>
        <w:rPr>
          <w:sz w:val="28"/>
          <w:szCs w:val="28"/>
        </w:rPr>
      </w:pPr>
    </w:p>
    <w:p w:rsidR="00DA67CD" w:rsidRDefault="00DA67CD" w:rsidP="00B640D1">
      <w:pPr>
        <w:pStyle w:val="Akapitzlist"/>
        <w:jc w:val="both"/>
        <w:rPr>
          <w:sz w:val="28"/>
          <w:szCs w:val="28"/>
        </w:rPr>
      </w:pPr>
    </w:p>
    <w:p w:rsidR="00DA67CD" w:rsidRDefault="00DA67CD" w:rsidP="00B640D1">
      <w:pPr>
        <w:pStyle w:val="Akapitzlist"/>
        <w:jc w:val="both"/>
        <w:rPr>
          <w:sz w:val="28"/>
          <w:szCs w:val="28"/>
        </w:rPr>
      </w:pPr>
    </w:p>
    <w:p w:rsidR="00DA67CD" w:rsidRDefault="005310B5" w:rsidP="00B640D1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30" type="#_x0000_t202" style="position:absolute;left:0;text-align:left;margin-left:34.9pt;margin-top:.9pt;width:319.5pt;height:64.5pt;z-index:251664384">
            <v:textbox>
              <w:txbxContent>
                <w:p w:rsidR="00DA67CD" w:rsidRPr="00DA67CD" w:rsidRDefault="00DA67CD" w:rsidP="00DA67CD">
                  <w:pPr>
                    <w:jc w:val="center"/>
                    <w:rPr>
                      <w:sz w:val="72"/>
                      <w:szCs w:val="72"/>
                    </w:rPr>
                  </w:pPr>
                  <w:r w:rsidRPr="00DA67CD">
                    <w:rPr>
                      <w:sz w:val="72"/>
                      <w:szCs w:val="72"/>
                    </w:rPr>
                    <w:t>ŁAZIENKI</w:t>
                  </w:r>
                </w:p>
              </w:txbxContent>
            </v:textbox>
          </v:shape>
        </w:pict>
      </w:r>
    </w:p>
    <w:p w:rsidR="00DA67CD" w:rsidRDefault="00DA67CD" w:rsidP="00B640D1">
      <w:pPr>
        <w:pStyle w:val="Akapitzlist"/>
        <w:jc w:val="both"/>
        <w:rPr>
          <w:sz w:val="28"/>
          <w:szCs w:val="28"/>
        </w:rPr>
      </w:pPr>
    </w:p>
    <w:p w:rsidR="00DA67CD" w:rsidRDefault="00DA67CD" w:rsidP="00B640D1">
      <w:pPr>
        <w:pStyle w:val="Akapitzlist"/>
        <w:jc w:val="both"/>
        <w:rPr>
          <w:sz w:val="28"/>
          <w:szCs w:val="28"/>
        </w:rPr>
      </w:pPr>
    </w:p>
    <w:p w:rsidR="00DA67CD" w:rsidRDefault="00DA67CD" w:rsidP="00B640D1">
      <w:pPr>
        <w:pStyle w:val="Akapitzlist"/>
        <w:jc w:val="both"/>
        <w:rPr>
          <w:sz w:val="28"/>
          <w:szCs w:val="28"/>
        </w:rPr>
      </w:pPr>
    </w:p>
    <w:p w:rsidR="00DA67CD" w:rsidRDefault="00DA67CD" w:rsidP="00B640D1">
      <w:pPr>
        <w:pStyle w:val="Akapitzlist"/>
        <w:jc w:val="both"/>
        <w:rPr>
          <w:sz w:val="28"/>
          <w:szCs w:val="28"/>
        </w:rPr>
      </w:pPr>
    </w:p>
    <w:p w:rsidR="00DA67CD" w:rsidRDefault="005310B5" w:rsidP="00B640D1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31" type="#_x0000_t202" style="position:absolute;left:0;text-align:left;margin-left:34.9pt;margin-top:5.45pt;width:319.5pt;height:59.25pt;z-index:251665408">
            <v:textbox>
              <w:txbxContent>
                <w:p w:rsidR="00DA67CD" w:rsidRPr="00DA67CD" w:rsidRDefault="00DA67CD" w:rsidP="00DA67CD">
                  <w:pPr>
                    <w:jc w:val="center"/>
                    <w:rPr>
                      <w:sz w:val="72"/>
                      <w:szCs w:val="72"/>
                    </w:rPr>
                  </w:pPr>
                  <w:r w:rsidRPr="00DA67CD">
                    <w:rPr>
                      <w:sz w:val="72"/>
                      <w:szCs w:val="72"/>
                    </w:rPr>
                    <w:t>DOMY</w:t>
                  </w:r>
                </w:p>
              </w:txbxContent>
            </v:textbox>
          </v:shape>
        </w:pict>
      </w:r>
    </w:p>
    <w:p w:rsidR="00DA67CD" w:rsidRDefault="00DA67CD" w:rsidP="00B640D1">
      <w:pPr>
        <w:pStyle w:val="Akapitzlist"/>
        <w:jc w:val="both"/>
        <w:rPr>
          <w:sz w:val="28"/>
          <w:szCs w:val="28"/>
        </w:rPr>
      </w:pPr>
    </w:p>
    <w:p w:rsidR="00DA67CD" w:rsidRDefault="00DA67CD" w:rsidP="00B640D1">
      <w:pPr>
        <w:pStyle w:val="Akapitzlist"/>
        <w:jc w:val="both"/>
        <w:rPr>
          <w:sz w:val="28"/>
          <w:szCs w:val="28"/>
        </w:rPr>
      </w:pPr>
    </w:p>
    <w:p w:rsidR="00DA67CD" w:rsidRDefault="00DA67CD" w:rsidP="00B640D1">
      <w:pPr>
        <w:pStyle w:val="Akapitzlist"/>
        <w:jc w:val="both"/>
        <w:rPr>
          <w:sz w:val="28"/>
          <w:szCs w:val="28"/>
        </w:rPr>
      </w:pPr>
    </w:p>
    <w:p w:rsidR="00DA67CD" w:rsidRDefault="005310B5" w:rsidP="00B640D1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32" type="#_x0000_t202" style="position:absolute;left:0;text-align:left;margin-left:34.9pt;margin-top:16.4pt;width:319.5pt;height:60.75pt;z-index:251666432">
            <v:textbox>
              <w:txbxContent>
                <w:p w:rsidR="00DA67CD" w:rsidRPr="00DA67CD" w:rsidRDefault="00DA67CD" w:rsidP="00DA67CD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STARE MIASTO</w:t>
                  </w:r>
                </w:p>
              </w:txbxContent>
            </v:textbox>
          </v:shape>
        </w:pict>
      </w:r>
    </w:p>
    <w:p w:rsidR="00DA67CD" w:rsidRDefault="00DA67CD" w:rsidP="00B640D1">
      <w:pPr>
        <w:pStyle w:val="Akapitzlist"/>
        <w:jc w:val="both"/>
        <w:rPr>
          <w:sz w:val="28"/>
          <w:szCs w:val="28"/>
        </w:rPr>
      </w:pPr>
    </w:p>
    <w:p w:rsidR="00DA67CD" w:rsidRDefault="00DA67CD" w:rsidP="00B640D1">
      <w:pPr>
        <w:pStyle w:val="Akapitzlist"/>
        <w:jc w:val="both"/>
        <w:rPr>
          <w:sz w:val="28"/>
          <w:szCs w:val="28"/>
        </w:rPr>
      </w:pPr>
    </w:p>
    <w:p w:rsidR="00DA67CD" w:rsidRDefault="00DA67CD" w:rsidP="00B640D1">
      <w:pPr>
        <w:pStyle w:val="Akapitzlist"/>
        <w:jc w:val="both"/>
        <w:rPr>
          <w:sz w:val="28"/>
          <w:szCs w:val="28"/>
        </w:rPr>
      </w:pPr>
    </w:p>
    <w:p w:rsidR="00DA67CD" w:rsidRDefault="005310B5" w:rsidP="00B640D1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pict>
          <v:shape id="_x0000_s1033" type="#_x0000_t202" style="position:absolute;left:0;text-align:left;margin-left:26.65pt;margin-top:-4.85pt;width:332.25pt;height:59.25pt;z-index:251667456">
            <v:textbox>
              <w:txbxContent>
                <w:p w:rsidR="00DA67CD" w:rsidRPr="00DA67CD" w:rsidRDefault="00DA67CD" w:rsidP="00DA67CD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WISŁA</w:t>
                  </w:r>
                </w:p>
              </w:txbxContent>
            </v:textbox>
          </v:shape>
        </w:pict>
      </w:r>
    </w:p>
    <w:p w:rsidR="00DA67CD" w:rsidRDefault="00DA67CD" w:rsidP="00B640D1">
      <w:pPr>
        <w:pStyle w:val="Akapitzlist"/>
        <w:jc w:val="both"/>
        <w:rPr>
          <w:sz w:val="28"/>
          <w:szCs w:val="28"/>
        </w:rPr>
      </w:pPr>
    </w:p>
    <w:p w:rsidR="00DA67CD" w:rsidRDefault="00DA67CD" w:rsidP="00B640D1">
      <w:pPr>
        <w:pStyle w:val="Akapitzlist"/>
        <w:jc w:val="both"/>
        <w:rPr>
          <w:sz w:val="28"/>
          <w:szCs w:val="28"/>
        </w:rPr>
      </w:pPr>
    </w:p>
    <w:p w:rsidR="00DA67CD" w:rsidRDefault="00DA67CD" w:rsidP="00B640D1">
      <w:pPr>
        <w:pStyle w:val="Akapitzlist"/>
        <w:jc w:val="both"/>
        <w:rPr>
          <w:sz w:val="28"/>
          <w:szCs w:val="28"/>
        </w:rPr>
      </w:pPr>
    </w:p>
    <w:p w:rsidR="00DA67CD" w:rsidRDefault="00DA67CD" w:rsidP="00DA67CD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DA67CD">
        <w:rPr>
          <w:b/>
          <w:sz w:val="28"/>
          <w:szCs w:val="28"/>
        </w:rPr>
        <w:t>Warszawska syrenka</w:t>
      </w:r>
      <w:r>
        <w:rPr>
          <w:sz w:val="28"/>
          <w:szCs w:val="28"/>
        </w:rPr>
        <w:t>- herb oraz jeden z symboli Warszawy.</w:t>
      </w:r>
    </w:p>
    <w:p w:rsidR="00DA67CD" w:rsidRDefault="00DA67CD" w:rsidP="00DA67C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Prezentujemy dziecku obrazek:</w:t>
      </w:r>
    </w:p>
    <w:p w:rsidR="00DA67CD" w:rsidRDefault="00DA67CD" w:rsidP="00DA67CD">
      <w:pPr>
        <w:ind w:left="360"/>
        <w:jc w:val="center"/>
        <w:rPr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4815706" cy="7219950"/>
            <wp:effectExtent l="19050" t="0" r="3944" b="0"/>
            <wp:docPr id="20" name="Obraz 20" descr="Zdjęcie “Warszawska Syrenka” – Drone in Warsaw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djęcie “Warszawska Syrenka” – Drone in Warsaw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361" cy="7217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0AD7" w:rsidRDefault="00A50AD7" w:rsidP="00C67DAB">
      <w:pPr>
        <w:ind w:left="360" w:firstLine="348"/>
        <w:rPr>
          <w:sz w:val="28"/>
          <w:szCs w:val="28"/>
        </w:rPr>
      </w:pPr>
      <w:r>
        <w:rPr>
          <w:sz w:val="28"/>
          <w:szCs w:val="28"/>
        </w:rPr>
        <w:lastRenderedPageBreak/>
        <w:t>Zachęcam do obejrzenia filmików:</w:t>
      </w:r>
    </w:p>
    <w:p w:rsidR="00A50AD7" w:rsidRDefault="00A50AD7" w:rsidP="00C67DAB">
      <w:pPr>
        <w:ind w:left="360" w:firstLine="348"/>
        <w:rPr>
          <w:sz w:val="28"/>
          <w:szCs w:val="28"/>
        </w:rPr>
      </w:pPr>
      <w:r>
        <w:rPr>
          <w:sz w:val="28"/>
          <w:szCs w:val="28"/>
        </w:rPr>
        <w:t xml:space="preserve">Syrena        </w:t>
      </w:r>
      <w:hyperlink r:id="rId25" w:history="1">
        <w:r w:rsidRPr="00AC4627">
          <w:rPr>
            <w:rStyle w:val="Hipercze"/>
            <w:sz w:val="28"/>
            <w:szCs w:val="28"/>
          </w:rPr>
          <w:t>https://www.youtube.com/watch?v=iid3EQOSSFw</w:t>
        </w:r>
      </w:hyperlink>
    </w:p>
    <w:p w:rsidR="00A50AD7" w:rsidRDefault="00A50AD7" w:rsidP="00C67DAB">
      <w:pPr>
        <w:ind w:left="360" w:firstLine="348"/>
        <w:rPr>
          <w:sz w:val="28"/>
          <w:szCs w:val="28"/>
        </w:rPr>
      </w:pPr>
      <w:r>
        <w:rPr>
          <w:sz w:val="28"/>
          <w:szCs w:val="28"/>
        </w:rPr>
        <w:t xml:space="preserve">Wars i Sawa- legenda  </w:t>
      </w:r>
      <w:hyperlink r:id="rId26" w:history="1">
        <w:r w:rsidRPr="00AC4627">
          <w:rPr>
            <w:rStyle w:val="Hipercze"/>
            <w:sz w:val="28"/>
            <w:szCs w:val="28"/>
          </w:rPr>
          <w:t>https://www.youtube.com/watch?v=oOUTLcq4zgs</w:t>
        </w:r>
      </w:hyperlink>
    </w:p>
    <w:p w:rsidR="00A50AD7" w:rsidRDefault="00A50AD7" w:rsidP="00C67DAB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„Nasza wycieczka”</w:t>
      </w:r>
      <w:r w:rsidR="00C67DAB">
        <w:rPr>
          <w:sz w:val="28"/>
          <w:szCs w:val="28"/>
        </w:rPr>
        <w:t>- gra dydaktyczna ( do zabawy możemy zaangażować innych domowników).</w:t>
      </w:r>
    </w:p>
    <w:p w:rsidR="00A50AD7" w:rsidRDefault="00A50AD7" w:rsidP="00C67DAB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Zachęcam do  wydrukowania poniższych obrazków i stworzenia gry planszowej. Przypominamy dziecku zabytki Warszawy i dokładamy kolejne</w:t>
      </w:r>
      <w:r w:rsidR="00C67DAB">
        <w:rPr>
          <w:sz w:val="28"/>
          <w:szCs w:val="28"/>
        </w:rPr>
        <w:t xml:space="preserve"> trzy: Pałac K</w:t>
      </w:r>
      <w:r>
        <w:rPr>
          <w:sz w:val="28"/>
          <w:szCs w:val="28"/>
        </w:rPr>
        <w:t>ult</w:t>
      </w:r>
      <w:r w:rsidR="00C67DAB">
        <w:rPr>
          <w:sz w:val="28"/>
          <w:szCs w:val="28"/>
        </w:rPr>
        <w:t>ury i N</w:t>
      </w:r>
      <w:r>
        <w:rPr>
          <w:sz w:val="28"/>
          <w:szCs w:val="28"/>
        </w:rPr>
        <w:t>auki</w:t>
      </w:r>
      <w:r w:rsidR="00C67DAB">
        <w:rPr>
          <w:sz w:val="28"/>
          <w:szCs w:val="28"/>
        </w:rPr>
        <w:t>, Stadion Narodowy, Kolumna Zygmunta.</w:t>
      </w:r>
    </w:p>
    <w:p w:rsidR="00C67DAB" w:rsidRDefault="00C67DAB" w:rsidP="00A50AD7">
      <w:pPr>
        <w:pStyle w:val="Akapitzlist"/>
        <w:rPr>
          <w:sz w:val="28"/>
          <w:szCs w:val="28"/>
        </w:rPr>
      </w:pPr>
    </w:p>
    <w:p w:rsidR="00C67DAB" w:rsidRDefault="00C67DAB" w:rsidP="00A50AD7">
      <w:pPr>
        <w:pStyle w:val="Akapitzlist"/>
        <w:rPr>
          <w:sz w:val="28"/>
          <w:szCs w:val="28"/>
        </w:rPr>
      </w:pPr>
      <w:r w:rsidRPr="00C67DAB">
        <w:rPr>
          <w:noProof/>
          <w:sz w:val="28"/>
          <w:szCs w:val="28"/>
          <w:lang w:eastAsia="pl-PL"/>
        </w:rPr>
        <w:drawing>
          <wp:inline distT="0" distB="0" distL="0" distR="0">
            <wp:extent cx="1219200" cy="1827887"/>
            <wp:effectExtent l="19050" t="0" r="0" b="0"/>
            <wp:docPr id="4" name="Obraz 20" descr="Zdjęcie “Warszawska Syrenka” – Drone in Warsaw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djęcie “Warszawska Syrenka” – Drone in Warsaw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60" cy="182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Pr="00C67DAB">
        <w:rPr>
          <w:noProof/>
          <w:sz w:val="28"/>
          <w:szCs w:val="28"/>
          <w:lang w:eastAsia="pl-PL"/>
        </w:rPr>
        <w:drawing>
          <wp:inline distT="0" distB="0" distL="0" distR="0">
            <wp:extent cx="2314575" cy="1541543"/>
            <wp:effectExtent l="19050" t="0" r="9525" b="0"/>
            <wp:docPr id="7" name="Obraz 17" descr="Warszawska Wisła - oficjalny portal turystyczny stolicy Polski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arszawska Wisła - oficjalny portal turystyczny stolicy Polski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10" cy="154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AB" w:rsidRDefault="00C67DAB" w:rsidP="00A50AD7">
      <w:pPr>
        <w:pStyle w:val="Akapitzlist"/>
        <w:rPr>
          <w:sz w:val="28"/>
          <w:szCs w:val="28"/>
        </w:rPr>
      </w:pPr>
    </w:p>
    <w:p w:rsidR="00C67DAB" w:rsidRDefault="00C67DAB" w:rsidP="00A50AD7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231775</wp:posOffset>
            </wp:positionV>
            <wp:extent cx="2647950" cy="1495425"/>
            <wp:effectExtent l="19050" t="0" r="0" b="0"/>
            <wp:wrapNone/>
            <wp:docPr id="10" name="Obraz 11" descr="Jeden z najwyższych wieżowców Warszawy sprzedany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eden z najwyższych wieżowców Warszawy sprzedany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7DAB">
        <w:rPr>
          <w:noProof/>
          <w:sz w:val="28"/>
          <w:szCs w:val="28"/>
          <w:lang w:eastAsia="pl-PL"/>
        </w:rPr>
        <w:drawing>
          <wp:inline distT="0" distB="0" distL="0" distR="0">
            <wp:extent cx="2343150" cy="1725327"/>
            <wp:effectExtent l="19050" t="0" r="0" b="0"/>
            <wp:docPr id="9" name="Obraz 14" descr="Warszawa: Stare Miasto zamiera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arszawa: Stare Miasto zamiera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94" cy="172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</w:p>
    <w:p w:rsidR="00C67DAB" w:rsidRDefault="00C67DAB" w:rsidP="00A50AD7">
      <w:pPr>
        <w:pStyle w:val="Akapitzlist"/>
        <w:rPr>
          <w:sz w:val="28"/>
          <w:szCs w:val="28"/>
        </w:rPr>
      </w:pPr>
    </w:p>
    <w:p w:rsidR="00C67DAB" w:rsidRDefault="00C67DAB" w:rsidP="00A50AD7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3481706</wp:posOffset>
            </wp:positionH>
            <wp:positionV relativeFrom="paragraph">
              <wp:posOffset>-1905</wp:posOffset>
            </wp:positionV>
            <wp:extent cx="2343150" cy="1759573"/>
            <wp:effectExtent l="19050" t="0" r="0" b="0"/>
            <wp:wrapNone/>
            <wp:docPr id="13" name="Obraz 5" descr="Zamek Królewski w Warszawie - Najlepsze Atrakcje Polski - Noclegi ..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mek Królewski w Warszawie - Najlepsze Atrakcje Polski - Noclegi ..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DAB" w:rsidRDefault="00C67DAB" w:rsidP="00A50AD7">
      <w:pPr>
        <w:pStyle w:val="Akapitzlist"/>
        <w:rPr>
          <w:sz w:val="28"/>
          <w:szCs w:val="28"/>
        </w:rPr>
      </w:pPr>
      <w:r w:rsidRPr="00C67DAB">
        <w:rPr>
          <w:noProof/>
          <w:sz w:val="28"/>
          <w:szCs w:val="28"/>
          <w:lang w:eastAsia="pl-PL"/>
        </w:rPr>
        <w:drawing>
          <wp:inline distT="0" distB="0" distL="0" distR="0">
            <wp:extent cx="2628900" cy="1481258"/>
            <wp:effectExtent l="19050" t="0" r="0" b="0"/>
            <wp:docPr id="12" name="Obraz 8" descr="Warszawa: Pałac na Wodzie do remontu - Podróże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arszawa: Pałac na Wodzie do remontu - Podróże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31" cy="148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</w:p>
    <w:p w:rsidR="00C67DAB" w:rsidRDefault="00C67DAB" w:rsidP="00A50AD7">
      <w:pPr>
        <w:pStyle w:val="Akapitzlist"/>
        <w:rPr>
          <w:sz w:val="28"/>
          <w:szCs w:val="28"/>
        </w:rPr>
      </w:pPr>
    </w:p>
    <w:p w:rsidR="00C67DAB" w:rsidRDefault="00C67DAB" w:rsidP="00A50AD7">
      <w:pPr>
        <w:pStyle w:val="Akapitzlist"/>
        <w:rPr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2242399" cy="1492597"/>
            <wp:effectExtent l="19050" t="0" r="5501" b="0"/>
            <wp:docPr id="23" name="Obraz 23" descr="Owsiak: nie 'ściągałem kasy' na koncert na Stadionie Narodowym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wsiak: nie 'ściągałem kasy' na koncert na Stadionie Narodowym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658" cy="149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1304925" cy="2007099"/>
            <wp:effectExtent l="19050" t="0" r="0" b="0"/>
            <wp:docPr id="26" name="Obraz 26" descr="Kolumna Zygmunta III Wazy w Warszawie | #sztuki wizualne | Culture.pl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olumna Zygmunta III Wazy w Warszawie | #sztuki wizualne | Culture.pl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495" cy="201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AB" w:rsidRDefault="00C67DAB" w:rsidP="00A50AD7">
      <w:pPr>
        <w:pStyle w:val="Akapitzlist"/>
        <w:rPr>
          <w:sz w:val="28"/>
          <w:szCs w:val="28"/>
        </w:rPr>
      </w:pPr>
    </w:p>
    <w:p w:rsidR="00C67DAB" w:rsidRDefault="00C67DAB" w:rsidP="00A50AD7">
      <w:pPr>
        <w:pStyle w:val="Akapitzlist"/>
        <w:rPr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1483779" cy="2009775"/>
            <wp:effectExtent l="19050" t="0" r="2121" b="0"/>
            <wp:docPr id="29" name="Obraz 29" descr="Pałac Kultury i Nauki - Warszawa | As seen from the roof of … | Flickr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łac Kultury i Nauki - Warszawa | As seen from the roof of … | Flickr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142" cy="201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AB" w:rsidRDefault="00C67DAB" w:rsidP="00C67DAB">
      <w:pPr>
        <w:pStyle w:val="Akapitzlist"/>
        <w:jc w:val="both"/>
        <w:rPr>
          <w:sz w:val="28"/>
          <w:szCs w:val="28"/>
        </w:rPr>
      </w:pPr>
    </w:p>
    <w:p w:rsidR="00C67DAB" w:rsidRDefault="00C67DAB" w:rsidP="00C67DAB">
      <w:pPr>
        <w:pStyle w:val="Akapitzlist"/>
        <w:jc w:val="both"/>
        <w:rPr>
          <w:sz w:val="28"/>
          <w:szCs w:val="28"/>
          <w:u w:val="single"/>
        </w:rPr>
      </w:pPr>
      <w:r w:rsidRPr="00C67DAB">
        <w:rPr>
          <w:sz w:val="28"/>
          <w:szCs w:val="28"/>
          <w:u w:val="single"/>
        </w:rPr>
        <w:t>Zasady</w:t>
      </w:r>
      <w:r>
        <w:rPr>
          <w:sz w:val="28"/>
          <w:szCs w:val="28"/>
          <w:u w:val="single"/>
        </w:rPr>
        <w:t xml:space="preserve"> gry</w:t>
      </w:r>
      <w:r w:rsidRPr="00C67DAB">
        <w:rPr>
          <w:sz w:val="28"/>
          <w:szCs w:val="28"/>
          <w:u w:val="single"/>
        </w:rPr>
        <w:t xml:space="preserve">: Jeśli po rzuceniu kostką staniemy na polu ze zdjęciem, to podajemy nazwę miejsca oraz dzielimy </w:t>
      </w:r>
      <w:r>
        <w:rPr>
          <w:sz w:val="28"/>
          <w:szCs w:val="28"/>
          <w:u w:val="single"/>
        </w:rPr>
        <w:t xml:space="preserve">ją na </w:t>
      </w:r>
      <w:r w:rsidRPr="00C67DAB">
        <w:rPr>
          <w:sz w:val="28"/>
          <w:szCs w:val="28"/>
          <w:u w:val="single"/>
        </w:rPr>
        <w:t>sylaby.</w:t>
      </w:r>
      <w:r>
        <w:rPr>
          <w:sz w:val="28"/>
          <w:szCs w:val="28"/>
          <w:u w:val="single"/>
        </w:rPr>
        <w:t xml:space="preserve"> Wygrywa ten, kto pierwszy dotrze do mety.</w:t>
      </w:r>
    </w:p>
    <w:p w:rsidR="00C67DAB" w:rsidRDefault="00C67DAB" w:rsidP="00C67DAB">
      <w:pPr>
        <w:pStyle w:val="Akapitzlist"/>
        <w:jc w:val="both"/>
        <w:rPr>
          <w:sz w:val="28"/>
          <w:szCs w:val="28"/>
          <w:u w:val="single"/>
        </w:rPr>
      </w:pPr>
    </w:p>
    <w:p w:rsidR="00C67DAB" w:rsidRDefault="00C67DAB" w:rsidP="00C67DAB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C67DAB">
        <w:rPr>
          <w:b/>
          <w:sz w:val="28"/>
          <w:szCs w:val="28"/>
        </w:rPr>
        <w:t>„Zabytki Warszawy”-</w:t>
      </w:r>
      <w:r>
        <w:rPr>
          <w:sz w:val="28"/>
          <w:szCs w:val="28"/>
        </w:rPr>
        <w:t xml:space="preserve"> praca plastyczna. </w:t>
      </w:r>
    </w:p>
    <w:p w:rsidR="00C67DAB" w:rsidRDefault="00C67DAB" w:rsidP="00C67DAB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Proponuję aby dziecko spróbowało ulepić z plasteliny wybrany przez siebie zabytek Warszawy.</w:t>
      </w:r>
    </w:p>
    <w:p w:rsidR="007A58A5" w:rsidRPr="007A58A5" w:rsidRDefault="007A58A5" w:rsidP="007A58A5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Zachęcam do wykonania </w:t>
      </w:r>
      <w:r w:rsidRPr="007A58A5">
        <w:rPr>
          <w:b/>
          <w:sz w:val="28"/>
          <w:szCs w:val="28"/>
        </w:rPr>
        <w:t>Karty pracy 4 str. 12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 po jednej i drugiej stronie)</w:t>
      </w:r>
    </w:p>
    <w:sectPr w:rsidR="007A58A5" w:rsidRPr="007A58A5" w:rsidSect="00FC53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6F4394"/>
    <w:multiLevelType w:val="hybridMultilevel"/>
    <w:tmpl w:val="700AAB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96A0D"/>
    <w:rsid w:val="001A7F99"/>
    <w:rsid w:val="00506DCD"/>
    <w:rsid w:val="005310B5"/>
    <w:rsid w:val="00557B0F"/>
    <w:rsid w:val="007A4C42"/>
    <w:rsid w:val="007A58A5"/>
    <w:rsid w:val="0096620E"/>
    <w:rsid w:val="009949AB"/>
    <w:rsid w:val="009E6D85"/>
    <w:rsid w:val="00A50AD7"/>
    <w:rsid w:val="00B640D1"/>
    <w:rsid w:val="00C67DAB"/>
    <w:rsid w:val="00C953D7"/>
    <w:rsid w:val="00CF707F"/>
    <w:rsid w:val="00D8094A"/>
    <w:rsid w:val="00DA67CD"/>
    <w:rsid w:val="00EC04E0"/>
    <w:rsid w:val="00F96A0D"/>
    <w:rsid w:val="00FC3896"/>
    <w:rsid w:val="00FC5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6A0D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57B0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57B0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7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7F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3R9ssuVRuc&amp;list=PLh-uyy44bPNrE0_VsxyoZgCuYu6o6B9k9" TargetMode="External"/><Relationship Id="rId13" Type="http://schemas.openxmlformats.org/officeDocument/2006/relationships/hyperlink" Target="https://www.google.pl/url?sa=i&amp;url=https://atrakcje.info.pl/zamek-krolewski-w-warszawie,tp1444&amp;psig=AOvVaw2cf8_yBaG-cvk-VkG3ELdE&amp;ust=1588670293097000&amp;source=images&amp;cd=vfe&amp;ved=0CAIQjRxqFwoTCPiU85bwmekCFQAAAAAdAAAAABAd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watch?v=oOUTLcq4zg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oogle.pl/url?sa=i&amp;url=https://warsawtour.pl/warszawska-wisla/&amp;psig=AOvVaw3sp3FEnb2yYUiHhqeyiNFH&amp;ust=1588670530074000&amp;source=images&amp;cd=vfe&amp;ved=0CAIQjRxqFwoTCOjwiIjxmekCFQAAAAAdAAAAABAg" TargetMode="External"/><Relationship Id="rId34" Type="http://schemas.openxmlformats.org/officeDocument/2006/relationships/hyperlink" Target="https://www.google.pl/url?sa=i&amp;url=https://www.flickr.com/photos/histoegram/42545605551&amp;psig=AOvVaw2t95ucohs9s7uShOr6ve28&amp;ust=1588672460741000&amp;source=images&amp;cd=vfe&amp;ved=0CAIQjRxqFwoTCNjfvaD4mekCFQAAAAAdAAAAABAK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s://www.google.pl/url?sa=i&amp;url=https://www.fakt.pl/wydarzenia/polska/warszawa/jeden-z-najwyzszych-wiezowcow-warszawy-sprzedany/rsfkx10&amp;psig=AOvVaw3z1OOuUtOAfsy1kbD712Ao&amp;ust=1588670424041000&amp;source=images&amp;cd=vfe&amp;ved=0CAIQjRxqFwoTCMDKw9XwmekCFQAAAAAdAAAAABAE" TargetMode="External"/><Relationship Id="rId25" Type="http://schemas.openxmlformats.org/officeDocument/2006/relationships/hyperlink" Target="https://www.youtube.com/watch?v=iid3EQOSSFw" TargetMode="External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pl/url?sa=i&amp;url=https://uwalls.pl/fototapety-wiewiorka-6488/&amp;psig=AOvVaw2QlpFeunNqjmQ87MYMLNA3&amp;ust=1587731665539000&amp;source=images&amp;cd=vfe&amp;ved=0CAIQjRxqFwoTCJjToMHH_ugCFQAAAAAdAAAAABAQ" TargetMode="External"/><Relationship Id="rId11" Type="http://schemas.openxmlformats.org/officeDocument/2006/relationships/hyperlink" Target="https://www.google.pl/url?sa=i&amp;url=https://www.skapiec.pl/site/cat/8684/comp/102470401&amp;psig=AOvVaw3Z3o70EJKV3AGgJbSYm8Hu&amp;ust=1588669235767000&amp;source=images&amp;cd=vfe&amp;ved=0CAIQjRxqFwoTCIi2jp_smekCFQAAAAAdAAAAABAG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www.google.pl/url?sa=i&amp;url=https://culture.pl/pl/dzielo/kolumna-zygmunta-iii-wazy-w-warszawie&amp;psig=AOvVaw0dnnih9ZgiGQDVfYvcD9Fd&amp;ust=1588672422917000&amp;source=images&amp;cd=vfe&amp;ved=0CAIQjRxqFwoTCPD8vY74mekCFQAAAAAdAAAAABAE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pl/url?sa=i&amp;url=https://podroze.onet.pl/ciekawe/warszawa-palac-na-wodzie-do-remontu/sp6cmgb&amp;psig=AOvVaw2szltlLh7vF23Owv0cGJBC&amp;ust=1588670372618000&amp;source=images&amp;cd=vfe&amp;ved=0CAIQjRxqFwoTCIDI-rzwmekCFQAAAAAdAAAAABAK" TargetMode="External"/><Relationship Id="rId23" Type="http://schemas.openxmlformats.org/officeDocument/2006/relationships/hyperlink" Target="https://www.google.pl/url?sa=i&amp;url=https://www.droneinwarsaw.com/produkt/zdjecie-warszawska-syrenka/&amp;psig=AOvVaw1IHBQvP-Esjn0BtdW6TvGY&amp;ust=1588671271184000&amp;source=images&amp;cd=vfe&amp;ved=0CAIQjRxqFwoTCNjbt-nzmekCFQAAAAAdAAAAABAJ" TargetMode="External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google.pl/url?sa=i&amp;url=http://www.witajwpodrozy.pl/newsy/warszawa-stare-miasto-zamiera.html&amp;psig=AOvVaw3K244XGmoduOzwRLa4DPsy&amp;ust=1588670476304000&amp;source=images&amp;cd=vfe&amp;ved=0CAIQjRxqFwoTCJDNpu7wmekCFQAAAAAdAAAAABAE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Gr6RgLmdVI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hyperlink" Target="https://www.google.pl/url?sa=i&amp;url=https://warszawa.wyborcza.pl/warszawa/1,34862,16196937,Owsiak__nie__sciagalem_kasy__na_koncert_na_Stadionie.html&amp;psig=AOvVaw3Tgn4Z2ybM2gPv942F1DmQ&amp;ust=1588672390631000&amp;source=images&amp;cd=vfe&amp;ved=0CAIQjRxqFwoTCLjnlv_3mekCFQAAAAAdAAAAABAK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8DEAAB-657C-42DD-ADDF-3290ECD6D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426</Words>
  <Characters>2559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DOMI</cp:lastModifiedBy>
  <cp:revision>6</cp:revision>
  <dcterms:created xsi:type="dcterms:W3CDTF">2020-05-04T08:33:00Z</dcterms:created>
  <dcterms:modified xsi:type="dcterms:W3CDTF">2020-05-04T18:41:00Z</dcterms:modified>
</cp:coreProperties>
</file>