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E" w:rsidRPr="000E7328" w:rsidRDefault="00D435DE" w:rsidP="00D435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04.06.2020- czwartek</w:t>
      </w:r>
    </w:p>
    <w:p w:rsidR="00D435DE" w:rsidRDefault="00D435DE" w:rsidP="00D435DE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030FF4" w:rsidRDefault="00030FF4" w:rsidP="00D435DE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317916" cy="2174599"/>
            <wp:effectExtent l="19050" t="0" r="0" b="0"/>
            <wp:docPr id="2" name="Obraz 1" descr="Wirtualna galeria 23-27.03.2020 – Przedszkole nr 1 Kosmat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tualna galeria 23-27.03.2020 – Przedszkole nr 1 Kosmat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90" cy="21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F4" w:rsidRPr="00841084" w:rsidRDefault="00030FF4" w:rsidP="00D435DE">
      <w:pPr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D435DE" w:rsidRDefault="00D435DE" w:rsidP="00D435DE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 xml:space="preserve">: </w:t>
      </w:r>
      <w:r w:rsidR="00030FF4">
        <w:rPr>
          <w:b/>
          <w:bCs/>
          <w:sz w:val="32"/>
          <w:szCs w:val="32"/>
        </w:rPr>
        <w:t>Nasze marzenia.</w:t>
      </w:r>
    </w:p>
    <w:p w:rsidR="00D435DE" w:rsidRDefault="00D435DE" w:rsidP="00030FF4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6135">
        <w:rPr>
          <w:rFonts w:cstheme="minorHAnsi"/>
          <w:sz w:val="28"/>
          <w:szCs w:val="28"/>
        </w:rPr>
        <w:t>Ćwiczenia poranne:</w:t>
      </w:r>
    </w:p>
    <w:p w:rsidR="00030FF4" w:rsidRPr="00030FF4" w:rsidRDefault="00030FF4" w:rsidP="00030FF4">
      <w:pPr>
        <w:pStyle w:val="Akapitzlist"/>
        <w:rPr>
          <w:rFonts w:cstheme="minorHAnsi"/>
          <w:sz w:val="28"/>
          <w:szCs w:val="28"/>
        </w:rPr>
      </w:pPr>
    </w:p>
    <w:p w:rsidR="00D435DE" w:rsidRPr="00215DF4" w:rsidRDefault="00D435DE" w:rsidP="00D435DE">
      <w:pPr>
        <w:pStyle w:val="Akapitzlist"/>
        <w:jc w:val="both"/>
        <w:rPr>
          <w:rFonts w:cstheme="minorHAnsi"/>
          <w:sz w:val="28"/>
          <w:szCs w:val="28"/>
        </w:rPr>
      </w:pPr>
      <w:r w:rsidRPr="00215DF4">
        <w:rPr>
          <w:rFonts w:cstheme="minorHAnsi"/>
          <w:b/>
          <w:sz w:val="28"/>
          <w:szCs w:val="28"/>
        </w:rPr>
        <w:t>„Malowanie oburącz”</w:t>
      </w:r>
      <w:r w:rsidRPr="00215DF4">
        <w:rPr>
          <w:rFonts w:cstheme="minorHAnsi"/>
          <w:sz w:val="28"/>
          <w:szCs w:val="28"/>
        </w:rPr>
        <w:t>- ćwiczenia motoryki dużej- dziecko w powietrzu rysuje oburącz dowolne obrazki powtarzając słowa: Gdy wspólnie pracują ręce, możesz napisać więcej</w:t>
      </w:r>
    </w:p>
    <w:p w:rsidR="00D435DE" w:rsidRPr="00E037DB" w:rsidRDefault="00D435DE" w:rsidP="00D435DE">
      <w:pPr>
        <w:rPr>
          <w:b/>
        </w:rPr>
      </w:pPr>
      <w:r>
        <w:tab/>
      </w:r>
    </w:p>
    <w:p w:rsidR="00D435DE" w:rsidRPr="00E037DB" w:rsidRDefault="00D435DE" w:rsidP="00D435DE">
      <w:pPr>
        <w:ind w:firstLine="708"/>
        <w:rPr>
          <w:b/>
          <w:sz w:val="28"/>
          <w:szCs w:val="28"/>
        </w:rPr>
      </w:pPr>
      <w:r w:rsidRPr="00E037DB">
        <w:rPr>
          <w:b/>
          <w:sz w:val="28"/>
          <w:szCs w:val="28"/>
        </w:rPr>
        <w:t>Ćwiczenia szybkościowe:</w:t>
      </w:r>
    </w:p>
    <w:p w:rsidR="00D435DE" w:rsidRPr="00053E7B" w:rsidRDefault="00D435DE" w:rsidP="00D435DE">
      <w:pPr>
        <w:ind w:firstLine="708"/>
        <w:rPr>
          <w:sz w:val="28"/>
          <w:szCs w:val="28"/>
        </w:rPr>
      </w:pPr>
      <w:r w:rsidRPr="00053E7B">
        <w:rPr>
          <w:sz w:val="28"/>
          <w:szCs w:val="28"/>
        </w:rPr>
        <w:t>odsyłam do linku:</w:t>
      </w:r>
    </w:p>
    <w:p w:rsidR="00D435DE" w:rsidRDefault="00305754" w:rsidP="00D435DE">
      <w:pPr>
        <w:ind w:firstLine="708"/>
      </w:pPr>
      <w:hyperlink r:id="rId7" w:history="1">
        <w:r w:rsidR="00D435DE" w:rsidRPr="00030FF4">
          <w:rPr>
            <w:rStyle w:val="Hipercze"/>
            <w:sz w:val="28"/>
            <w:szCs w:val="28"/>
          </w:rPr>
          <w:t>https://www.youtube.com/watch?v=-F6pCqIImZ8</w:t>
        </w:r>
      </w:hyperlink>
    </w:p>
    <w:p w:rsidR="00F55A35" w:rsidRPr="00E037DB" w:rsidRDefault="00F55A35" w:rsidP="00D435DE">
      <w:pPr>
        <w:ind w:firstLine="708"/>
        <w:rPr>
          <w:b/>
          <w:sz w:val="28"/>
          <w:szCs w:val="28"/>
        </w:rPr>
      </w:pPr>
      <w:r w:rsidRPr="00E037DB">
        <w:rPr>
          <w:b/>
          <w:sz w:val="28"/>
          <w:szCs w:val="28"/>
        </w:rPr>
        <w:t xml:space="preserve">ćwiczenia na wzmacnianie rąk: </w:t>
      </w:r>
    </w:p>
    <w:p w:rsidR="00F55A35" w:rsidRPr="00F55A35" w:rsidRDefault="00F55A35" w:rsidP="00D435DE">
      <w:pPr>
        <w:ind w:firstLine="708"/>
        <w:rPr>
          <w:sz w:val="28"/>
          <w:szCs w:val="28"/>
        </w:rPr>
      </w:pPr>
      <w:r w:rsidRPr="00F55A35">
        <w:rPr>
          <w:sz w:val="28"/>
          <w:szCs w:val="28"/>
        </w:rPr>
        <w:t xml:space="preserve">odsyłam do linku: </w:t>
      </w:r>
    </w:p>
    <w:p w:rsidR="00F55A35" w:rsidRPr="00F55A35" w:rsidRDefault="00305754" w:rsidP="00D435DE">
      <w:pPr>
        <w:ind w:firstLine="708"/>
        <w:rPr>
          <w:sz w:val="28"/>
          <w:szCs w:val="28"/>
        </w:rPr>
      </w:pPr>
      <w:hyperlink r:id="rId8" w:history="1">
        <w:r w:rsidR="00F55A35" w:rsidRPr="00F55A35">
          <w:rPr>
            <w:rStyle w:val="Hipercze"/>
            <w:sz w:val="28"/>
            <w:szCs w:val="28"/>
          </w:rPr>
          <w:t>https://www.youtube.com/watch?v=FhGvyW-jUbE&amp;t=8s</w:t>
        </w:r>
      </w:hyperlink>
    </w:p>
    <w:p w:rsidR="00F55A35" w:rsidRPr="00030FF4" w:rsidRDefault="00F55A35" w:rsidP="00D435DE">
      <w:pPr>
        <w:ind w:firstLine="708"/>
        <w:rPr>
          <w:sz w:val="28"/>
          <w:szCs w:val="28"/>
        </w:rPr>
      </w:pPr>
    </w:p>
    <w:p w:rsidR="00134B82" w:rsidRDefault="00030FF4" w:rsidP="00030F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0FF4">
        <w:rPr>
          <w:b/>
          <w:sz w:val="28"/>
          <w:szCs w:val="28"/>
        </w:rPr>
        <w:t>„Moja fantazja”-</w:t>
      </w:r>
      <w:r w:rsidRPr="00030FF4">
        <w:rPr>
          <w:sz w:val="28"/>
          <w:szCs w:val="28"/>
        </w:rPr>
        <w:t xml:space="preserve"> wysłuchanie nagrania piosenki omówienie jej treści.</w:t>
      </w:r>
    </w:p>
    <w:p w:rsidR="00030FF4" w:rsidRDefault="00030FF4" w:rsidP="00030FF4">
      <w:pPr>
        <w:pStyle w:val="Akapitzlist"/>
        <w:rPr>
          <w:sz w:val="28"/>
          <w:szCs w:val="28"/>
        </w:rPr>
      </w:pPr>
    </w:p>
    <w:p w:rsidR="00030FF4" w:rsidRPr="00030FF4" w:rsidRDefault="00030FF4" w:rsidP="00030FF4">
      <w:pPr>
        <w:pStyle w:val="Akapitzlist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Ref.: Bo fantazja, fantazja, bo fantazja jest od tego,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aby bawić się, aby bawić, aby bawić się na całego 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( fantazja)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</w:rPr>
        <w:lastRenderedPageBreak/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To szkiełko wszystko potrafi,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na każde pytanie odpowie,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wystarczy wziąć je do ręki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i wszystko będzie różowe,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wystarczy wziąć je do ręki,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usypać ziarnko fantazji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i już za chwile można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dolecieć aż do gwiazdy.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Ref.: Fantazja, fantazja, bo fantazja jest od tego,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aby bawić się, aby bawić, aby bawić się na całego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(fantazja)</w:t>
      </w:r>
      <w:r w:rsidR="001D63B1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To szkiełko nigdy nie płacze,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zawsze jest w dobrym humorze,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to szkiełko wszystko rozumie,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każdemu chętnie pomoże, </w:t>
      </w:r>
    </w:p>
    <w:p w:rsidR="00030FF4" w:rsidRDefault="00030FF4" w:rsidP="00030FF4">
      <w:pPr>
        <w:pStyle w:val="Akapitzlist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wystarczy wziąć je do ręki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ziarnko fantazji dosypać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i już za chwile można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 xml:space="preserve">z panem Kleksem w świat pomykać! </w:t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</w:rPr>
        <w:br/>
      </w:r>
      <w:r w:rsidRPr="00030FF4">
        <w:rPr>
          <w:rFonts w:cstheme="minorHAnsi"/>
          <w:color w:val="212529"/>
          <w:sz w:val="28"/>
          <w:szCs w:val="28"/>
          <w:shd w:val="clear" w:color="auto" w:fill="FFFFFF"/>
        </w:rPr>
        <w:t>Ref.: Bo fantazja, fantazja…</w:t>
      </w:r>
    </w:p>
    <w:p w:rsidR="001E6872" w:rsidRDefault="001E6872" w:rsidP="00030FF4">
      <w:pPr>
        <w:pStyle w:val="Akapitzlist"/>
        <w:rPr>
          <w:rFonts w:cstheme="minorHAnsi"/>
          <w:color w:val="212529"/>
          <w:sz w:val="28"/>
          <w:szCs w:val="28"/>
          <w:shd w:val="clear" w:color="auto" w:fill="FFFFFF"/>
        </w:rPr>
      </w:pPr>
    </w:p>
    <w:p w:rsidR="00030FF4" w:rsidRDefault="00030FF4" w:rsidP="00030FF4">
      <w:pPr>
        <w:pStyle w:val="Akapitzlist"/>
        <w:rPr>
          <w:rFonts w:cstheme="minorHAnsi"/>
          <w:color w:val="212529"/>
          <w:sz w:val="28"/>
          <w:szCs w:val="28"/>
          <w:shd w:val="clear" w:color="auto" w:fill="FFFFFF"/>
        </w:rPr>
      </w:pPr>
    </w:p>
    <w:p w:rsidR="00030FF4" w:rsidRPr="001E6872" w:rsidRDefault="00030FF4" w:rsidP="00030FF4">
      <w:pPr>
        <w:pStyle w:val="Akapitzlist"/>
        <w:rPr>
          <w:rFonts w:cstheme="minorHAnsi"/>
          <w:b/>
          <w:color w:val="212529"/>
          <w:sz w:val="28"/>
          <w:szCs w:val="28"/>
          <w:shd w:val="clear" w:color="auto" w:fill="FFFFFF"/>
        </w:rPr>
      </w:pPr>
      <w:r w:rsidRPr="001E6872">
        <w:rPr>
          <w:rFonts w:cstheme="minorHAnsi"/>
          <w:b/>
          <w:color w:val="212529"/>
          <w:sz w:val="28"/>
          <w:szCs w:val="28"/>
          <w:shd w:val="clear" w:color="auto" w:fill="FFFFFF"/>
        </w:rPr>
        <w:t>Piosenka znajduje się w poniższym linku:</w:t>
      </w:r>
    </w:p>
    <w:p w:rsidR="00030FF4" w:rsidRPr="00030FF4" w:rsidRDefault="00030FF4" w:rsidP="00030FF4">
      <w:pPr>
        <w:pStyle w:val="Akapitzlist"/>
        <w:rPr>
          <w:rFonts w:cstheme="minorHAnsi"/>
          <w:color w:val="212529"/>
          <w:sz w:val="28"/>
          <w:szCs w:val="28"/>
          <w:u w:val="single"/>
          <w:shd w:val="clear" w:color="auto" w:fill="FFFFFF"/>
        </w:rPr>
      </w:pPr>
    </w:p>
    <w:p w:rsidR="00030FF4" w:rsidRDefault="00305754" w:rsidP="00030FF4">
      <w:pPr>
        <w:pStyle w:val="Akapitzlist"/>
        <w:rPr>
          <w:rFonts w:cstheme="minorHAnsi"/>
          <w:sz w:val="28"/>
          <w:szCs w:val="28"/>
        </w:rPr>
      </w:pPr>
      <w:hyperlink r:id="rId9" w:history="1">
        <w:r w:rsidR="00030FF4" w:rsidRPr="00564E8A">
          <w:rPr>
            <w:rStyle w:val="Hipercze"/>
            <w:rFonts w:cstheme="minorHAnsi"/>
            <w:sz w:val="28"/>
            <w:szCs w:val="28"/>
          </w:rPr>
          <w:t>https://www.youtube.com/watch?v=wRGwusndw0I</w:t>
        </w:r>
      </w:hyperlink>
    </w:p>
    <w:p w:rsidR="002C7C19" w:rsidRPr="001E6872" w:rsidRDefault="002C7C19" w:rsidP="00030FF4">
      <w:pPr>
        <w:pStyle w:val="Akapitzlist"/>
        <w:rPr>
          <w:rFonts w:cstheme="minorHAnsi"/>
          <w:sz w:val="28"/>
          <w:szCs w:val="28"/>
          <w:u w:val="single"/>
        </w:rPr>
      </w:pPr>
    </w:p>
    <w:p w:rsidR="001E6872" w:rsidRPr="001E6872" w:rsidRDefault="002C7C19" w:rsidP="001E6872">
      <w:pPr>
        <w:ind w:firstLine="708"/>
        <w:rPr>
          <w:rFonts w:cstheme="minorHAnsi"/>
          <w:sz w:val="28"/>
          <w:szCs w:val="28"/>
          <w:u w:val="single"/>
        </w:rPr>
      </w:pPr>
      <w:r w:rsidRPr="001E6872">
        <w:rPr>
          <w:rFonts w:cstheme="minorHAnsi"/>
          <w:sz w:val="28"/>
          <w:szCs w:val="28"/>
          <w:u w:val="single"/>
        </w:rPr>
        <w:t>Po wysłuchaniu piosenki zadajemy dziecku pytania:</w:t>
      </w:r>
    </w:p>
    <w:p w:rsidR="002C7C19" w:rsidRDefault="001E6872" w:rsidP="002C7C19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1E6872">
        <w:rPr>
          <w:rFonts w:cstheme="minorHAnsi"/>
          <w:i/>
          <w:sz w:val="28"/>
          <w:szCs w:val="28"/>
        </w:rPr>
        <w:t>Jakie było szkiełko z piosenki?</w:t>
      </w:r>
    </w:p>
    <w:p w:rsidR="001E6872" w:rsidRDefault="001E6872" w:rsidP="002C7C1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  <w:t>Co sprawiło, że można było dolecieć aż do gwiazd?</w:t>
      </w:r>
    </w:p>
    <w:p w:rsidR="001E6872" w:rsidRDefault="001E6872" w:rsidP="002C7C1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  <w:t>Jak inaczej możemy narysować fantazję?</w:t>
      </w:r>
    </w:p>
    <w:p w:rsidR="001E6872" w:rsidRDefault="001E6872" w:rsidP="001E6872">
      <w:pPr>
        <w:ind w:firstLine="70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Co to są marzenia?</w:t>
      </w:r>
    </w:p>
    <w:p w:rsidR="001E6872" w:rsidRDefault="001E6872" w:rsidP="001E6872">
      <w:pPr>
        <w:ind w:firstLine="70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Czy masz jakieś marzenia?</w:t>
      </w:r>
    </w:p>
    <w:p w:rsidR="001E6872" w:rsidRDefault="001E6872" w:rsidP="001E6872">
      <w:pPr>
        <w:ind w:firstLine="70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Czy wszystkie marzenia się spełniają?</w:t>
      </w:r>
    </w:p>
    <w:p w:rsidR="001E6872" w:rsidRDefault="001E6872" w:rsidP="001E6872">
      <w:pPr>
        <w:ind w:firstLine="70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Czy marzenia są potrzebne?</w:t>
      </w:r>
    </w:p>
    <w:p w:rsidR="001E6872" w:rsidRPr="001E6872" w:rsidRDefault="001E6872" w:rsidP="001E6872">
      <w:pPr>
        <w:ind w:left="360"/>
        <w:rPr>
          <w:rFonts w:cstheme="minorHAnsi"/>
          <w:b/>
          <w:sz w:val="32"/>
          <w:szCs w:val="32"/>
        </w:rPr>
      </w:pPr>
      <w:r w:rsidRPr="001E6872">
        <w:rPr>
          <w:rFonts w:cstheme="minorHAnsi"/>
          <w:b/>
          <w:sz w:val="32"/>
          <w:szCs w:val="32"/>
        </w:rPr>
        <w:t>Tłumaczymy dziecku, że wszyscy mamy marzenia, ale nie wszystkie mogą się spełnić.</w:t>
      </w:r>
    </w:p>
    <w:p w:rsidR="00030FF4" w:rsidRDefault="00030FF4" w:rsidP="00030FF4">
      <w:pPr>
        <w:pStyle w:val="Akapitzlist"/>
        <w:rPr>
          <w:rFonts w:cstheme="minorHAnsi"/>
          <w:sz w:val="28"/>
          <w:szCs w:val="28"/>
        </w:rPr>
      </w:pPr>
    </w:p>
    <w:p w:rsidR="001E6872" w:rsidRDefault="00030FF4" w:rsidP="00030FF4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379095</wp:posOffset>
            </wp:positionV>
            <wp:extent cx="1931670" cy="1519555"/>
            <wp:effectExtent l="19050" t="0" r="0" b="0"/>
            <wp:wrapNone/>
            <wp:docPr id="4" name="Obraz 4" descr="Nadgoplańskie Nutki&quot; online - iKruszwic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dgoplańskie Nutki&quot; online - iKruszwic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FF4">
        <w:rPr>
          <w:rFonts w:cstheme="minorHAnsi"/>
          <w:b/>
          <w:sz w:val="28"/>
          <w:szCs w:val="28"/>
        </w:rPr>
        <w:t>„Fantazja”</w:t>
      </w:r>
      <w:r>
        <w:rPr>
          <w:rFonts w:cstheme="minorHAnsi"/>
          <w:sz w:val="28"/>
          <w:szCs w:val="28"/>
        </w:rPr>
        <w:t xml:space="preserve"> - zachęcam do nauki refrenu  i pierwszej zwrotki piosenki           </w:t>
      </w:r>
      <w:r w:rsidRPr="00030FF4">
        <w:rPr>
          <w:rFonts w:cstheme="minorHAnsi"/>
          <w:sz w:val="28"/>
          <w:szCs w:val="28"/>
        </w:rPr>
        <w:t xml:space="preserve"> </w:t>
      </w:r>
    </w:p>
    <w:p w:rsidR="00030FF4" w:rsidRDefault="001E6872" w:rsidP="001E6872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t>oraz</w:t>
      </w:r>
      <w:r w:rsidR="00030FF4">
        <w:rPr>
          <w:rFonts w:cstheme="minorHAnsi"/>
          <w:sz w:val="28"/>
          <w:szCs w:val="28"/>
        </w:rPr>
        <w:t xml:space="preserve"> </w:t>
      </w:r>
      <w:r w:rsidR="00030FF4" w:rsidRPr="00030FF4">
        <w:rPr>
          <w:rFonts w:cstheme="minorHAnsi"/>
          <w:sz w:val="28"/>
          <w:szCs w:val="28"/>
        </w:rPr>
        <w:t>śpiewu karaoke.</w:t>
      </w:r>
    </w:p>
    <w:p w:rsidR="00030FF4" w:rsidRPr="00030FF4" w:rsidRDefault="00030FF4" w:rsidP="00030FF4">
      <w:pPr>
        <w:ind w:left="708"/>
        <w:rPr>
          <w:rFonts w:cstheme="minorHAnsi"/>
          <w:sz w:val="28"/>
          <w:szCs w:val="28"/>
        </w:rPr>
      </w:pPr>
      <w:r w:rsidRPr="00030FF4">
        <w:rPr>
          <w:rFonts w:cstheme="minorHAnsi"/>
          <w:sz w:val="28"/>
          <w:szCs w:val="28"/>
        </w:rPr>
        <w:t>odsyłam do linku:</w:t>
      </w:r>
      <w:r w:rsidRPr="00030FF4">
        <w:t xml:space="preserve"> </w:t>
      </w:r>
    </w:p>
    <w:p w:rsidR="00030FF4" w:rsidRPr="00030FF4" w:rsidRDefault="00305754" w:rsidP="00030FF4">
      <w:pPr>
        <w:ind w:left="708"/>
        <w:rPr>
          <w:rFonts w:cstheme="minorHAnsi"/>
          <w:sz w:val="28"/>
          <w:szCs w:val="28"/>
        </w:rPr>
      </w:pPr>
      <w:hyperlink r:id="rId12" w:history="1">
        <w:r w:rsidR="00030FF4" w:rsidRPr="00030FF4">
          <w:rPr>
            <w:rStyle w:val="Hipercze"/>
            <w:rFonts w:cstheme="minorHAnsi"/>
            <w:sz w:val="28"/>
            <w:szCs w:val="28"/>
          </w:rPr>
          <w:t>https://www.youtube.com/watch?v=5ClfcLT7zLQ</w:t>
        </w:r>
      </w:hyperlink>
    </w:p>
    <w:p w:rsidR="00030FF4" w:rsidRDefault="00030FF4" w:rsidP="00030FF4">
      <w:pPr>
        <w:ind w:left="708"/>
        <w:rPr>
          <w:rFonts w:cstheme="minorHAnsi"/>
          <w:b/>
          <w:sz w:val="28"/>
          <w:szCs w:val="28"/>
        </w:rPr>
      </w:pPr>
    </w:p>
    <w:p w:rsidR="002C7C19" w:rsidRDefault="002C7C19" w:rsidP="001E6872">
      <w:pPr>
        <w:rPr>
          <w:rFonts w:cstheme="minorHAnsi"/>
          <w:b/>
          <w:sz w:val="28"/>
          <w:szCs w:val="28"/>
        </w:rPr>
      </w:pPr>
    </w:p>
    <w:p w:rsidR="002C7C19" w:rsidRDefault="002C7C19" w:rsidP="002C7C19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„Taniec marzyciela”- zabawa ruchowa</w:t>
      </w:r>
    </w:p>
    <w:p w:rsidR="002C7C19" w:rsidRDefault="002C7C19" w:rsidP="002C7C19">
      <w:pPr>
        <w:pStyle w:val="Akapitzlist"/>
        <w:rPr>
          <w:rFonts w:cstheme="minorHAnsi"/>
          <w:sz w:val="28"/>
          <w:szCs w:val="28"/>
          <w:u w:val="single"/>
        </w:rPr>
      </w:pPr>
      <w:r w:rsidRPr="002C7C19">
        <w:rPr>
          <w:rFonts w:cstheme="minorHAnsi"/>
          <w:sz w:val="28"/>
          <w:szCs w:val="28"/>
          <w:u w:val="single"/>
        </w:rPr>
        <w:t>Potrzebne będą: kolorowa wstążka.</w:t>
      </w:r>
    </w:p>
    <w:p w:rsidR="002C7C19" w:rsidRDefault="002C7C19" w:rsidP="002C7C19">
      <w:pPr>
        <w:pStyle w:val="Akapitzlist"/>
        <w:jc w:val="both"/>
        <w:rPr>
          <w:rFonts w:cstheme="minorHAnsi"/>
          <w:sz w:val="28"/>
          <w:szCs w:val="28"/>
        </w:rPr>
      </w:pPr>
      <w:r w:rsidRPr="002C7C19">
        <w:rPr>
          <w:rFonts w:cstheme="minorHAnsi"/>
          <w:sz w:val="28"/>
          <w:szCs w:val="28"/>
        </w:rPr>
        <w:t>Improwizacja ruchowa z wykorzystaniem kolorowych wstążek do utworu „Marzenie miłosne” Franciszka Liszta</w:t>
      </w:r>
      <w:r>
        <w:rPr>
          <w:rFonts w:cstheme="minorHAnsi"/>
          <w:sz w:val="28"/>
          <w:szCs w:val="28"/>
        </w:rPr>
        <w:t>. Dziecko tańczy- swobodnie improwizuje podczas utworu- w ręku trzyma kawałek wstążki.</w:t>
      </w:r>
    </w:p>
    <w:p w:rsidR="002C7C19" w:rsidRDefault="002C7C19" w:rsidP="002C7C19">
      <w:pPr>
        <w:pStyle w:val="Akapitzlist"/>
        <w:jc w:val="both"/>
        <w:rPr>
          <w:rFonts w:cstheme="minorHAnsi"/>
          <w:sz w:val="28"/>
          <w:szCs w:val="28"/>
        </w:rPr>
      </w:pPr>
    </w:p>
    <w:p w:rsidR="002C7C19" w:rsidRDefault="002C7C19" w:rsidP="002C7C19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odsyłam do linku:</w:t>
      </w:r>
    </w:p>
    <w:p w:rsidR="002C7C19" w:rsidRDefault="00305754" w:rsidP="002C7C19">
      <w:pPr>
        <w:pStyle w:val="Akapitzlist"/>
        <w:jc w:val="both"/>
        <w:rPr>
          <w:rFonts w:cstheme="minorHAnsi"/>
          <w:sz w:val="28"/>
          <w:szCs w:val="28"/>
        </w:rPr>
      </w:pPr>
      <w:hyperlink r:id="rId13" w:history="1">
        <w:r w:rsidR="002C7C19" w:rsidRPr="00564E8A">
          <w:rPr>
            <w:rStyle w:val="Hipercze"/>
            <w:rFonts w:cstheme="minorHAnsi"/>
            <w:sz w:val="28"/>
            <w:szCs w:val="28"/>
          </w:rPr>
          <w:t>https://www.youtube.com/watch?v=H0kCVZV6qRM</w:t>
        </w:r>
      </w:hyperlink>
    </w:p>
    <w:p w:rsidR="002C7C19" w:rsidRDefault="002C7C19" w:rsidP="002C7C19">
      <w:pPr>
        <w:pStyle w:val="Akapitzlist"/>
        <w:jc w:val="both"/>
        <w:rPr>
          <w:rFonts w:cstheme="minorHAnsi"/>
          <w:sz w:val="28"/>
          <w:szCs w:val="28"/>
        </w:rPr>
      </w:pPr>
    </w:p>
    <w:p w:rsidR="002C7C19" w:rsidRDefault="002C7C19" w:rsidP="002C7C1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C7C19">
        <w:rPr>
          <w:rFonts w:cstheme="minorHAnsi"/>
          <w:b/>
          <w:sz w:val="28"/>
          <w:szCs w:val="28"/>
        </w:rPr>
        <w:t xml:space="preserve">„Pociąg marzeń”- </w:t>
      </w:r>
      <w:r>
        <w:rPr>
          <w:rFonts w:cstheme="minorHAnsi"/>
          <w:sz w:val="28"/>
          <w:szCs w:val="28"/>
        </w:rPr>
        <w:t xml:space="preserve">praca techniką kolażu. </w:t>
      </w:r>
    </w:p>
    <w:p w:rsidR="002C7C19" w:rsidRDefault="002C7C19" w:rsidP="002C7C19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czasopism</w:t>
      </w:r>
      <w:r w:rsidRPr="002C7C19">
        <w:rPr>
          <w:rFonts w:cstheme="minorHAnsi"/>
          <w:sz w:val="28"/>
          <w:szCs w:val="28"/>
        </w:rPr>
        <w:t>, gazet kolorowanek dziecko wycina obrazki przedstawiające różne sprzęty i przedmioty do zabawy np. piłki, drabinki, skakanki</w:t>
      </w:r>
      <w:r>
        <w:rPr>
          <w:rFonts w:cstheme="minorHAnsi"/>
          <w:sz w:val="28"/>
          <w:szCs w:val="28"/>
        </w:rPr>
        <w:t xml:space="preserve">                        </w:t>
      </w:r>
      <w:r w:rsidRPr="002C7C19">
        <w:rPr>
          <w:rFonts w:cstheme="minorHAnsi"/>
          <w:sz w:val="28"/>
          <w:szCs w:val="28"/>
        </w:rPr>
        <w:t xml:space="preserve"> i nakleja na dużym brystolu. Dziecko może dorysować różne przedmioty- ramki</w:t>
      </w:r>
      <w:r>
        <w:rPr>
          <w:rFonts w:cstheme="minorHAnsi"/>
          <w:sz w:val="28"/>
          <w:szCs w:val="28"/>
        </w:rPr>
        <w:t>. W ten sposób prezentuje swoje marzenia.</w:t>
      </w:r>
    </w:p>
    <w:p w:rsidR="001E6872" w:rsidRPr="001E6872" w:rsidRDefault="001E6872" w:rsidP="002C7C19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1E6872" w:rsidRDefault="001E6872" w:rsidP="001E6872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E6872">
        <w:rPr>
          <w:rFonts w:cstheme="minorHAnsi"/>
          <w:b/>
          <w:sz w:val="28"/>
          <w:szCs w:val="28"/>
        </w:rPr>
        <w:t>„Po drugiej stronie tęczy”</w:t>
      </w:r>
      <w:r>
        <w:rPr>
          <w:rFonts w:cstheme="minorHAnsi"/>
          <w:b/>
          <w:sz w:val="28"/>
          <w:szCs w:val="28"/>
        </w:rPr>
        <w:t xml:space="preserve">- </w:t>
      </w:r>
      <w:r w:rsidRPr="001E6872">
        <w:rPr>
          <w:rFonts w:cstheme="minorHAnsi"/>
          <w:sz w:val="28"/>
          <w:szCs w:val="28"/>
        </w:rPr>
        <w:t>zabawa ruchowo- twórcza inicjowana opowiadaniem</w:t>
      </w:r>
    </w:p>
    <w:p w:rsidR="001E6872" w:rsidRDefault="001E6872" w:rsidP="001E6872">
      <w:pPr>
        <w:pStyle w:val="Akapitzlist"/>
        <w:jc w:val="both"/>
        <w:rPr>
          <w:rFonts w:cstheme="minorHAnsi"/>
          <w:sz w:val="28"/>
          <w:szCs w:val="28"/>
        </w:rPr>
      </w:pPr>
    </w:p>
    <w:p w:rsidR="002E5600" w:rsidRDefault="002E5600" w:rsidP="001E6872">
      <w:pPr>
        <w:pStyle w:val="Akapitzlist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Po założeniu różowych okularów wybierzemy się do wymarzonego świata, znajdującego się po drugiej stronie tęczy.</w:t>
      </w:r>
      <w:r w:rsidR="001D63B1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Każdy, kto chce wejść </w:t>
      </w:r>
      <w:r>
        <w:rPr>
          <w:rFonts w:cstheme="minorHAnsi"/>
          <w:i/>
          <w:sz w:val="28"/>
          <w:szCs w:val="28"/>
        </w:rPr>
        <w:lastRenderedPageBreak/>
        <w:t xml:space="preserve">do bajkowej krainy, musi przejść przez bramę. Aby to zrobić, trzeba wymyślić jakieś ciekawe ruchy. Popatrzcie jak tu pięknie i kolorowo. Rozejrzyjcie się dookoła, a zobaczycie nad sobą  różnobarwne motyle. Motylki siadają nam na ramionach, dalej, zdmuchnijcie je delikatnie. Teraz sami zamieńcie się  w motylki i latajcie od kwiatka do kwiatka .Jakim zwierzątkiem chcecie się jeszcze stać? </w:t>
      </w:r>
      <w:r>
        <w:rPr>
          <w:rFonts w:cstheme="minorHAnsi"/>
          <w:sz w:val="28"/>
          <w:szCs w:val="28"/>
        </w:rPr>
        <w:t>( naśladowanie ruchów wykonywanych przez wymyślone zwierzątko)</w:t>
      </w:r>
      <w:r>
        <w:rPr>
          <w:rFonts w:cstheme="minorHAnsi"/>
          <w:i/>
          <w:sz w:val="28"/>
          <w:szCs w:val="28"/>
        </w:rPr>
        <w:t>. Ojej, zrobiło się późno, musimy wracać. Wymyślcie ruchy, które pozwolą Wam ponownie przekroczyć bramę i wrócić do naszego świata.</w:t>
      </w:r>
    </w:p>
    <w:p w:rsidR="001D63B1" w:rsidRDefault="001D63B1" w:rsidP="001E6872">
      <w:pPr>
        <w:pStyle w:val="Akapitzlist"/>
        <w:jc w:val="both"/>
        <w:rPr>
          <w:rFonts w:cstheme="minorHAnsi"/>
          <w:i/>
          <w:sz w:val="28"/>
          <w:szCs w:val="28"/>
        </w:rPr>
      </w:pPr>
    </w:p>
    <w:p w:rsidR="002E5600" w:rsidRPr="002E5600" w:rsidRDefault="002E5600" w:rsidP="002E5600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Podawanie wyrazów rymujących się do wyrazu podanego: </w:t>
      </w:r>
    </w:p>
    <w:p w:rsidR="002E5600" w:rsidRPr="002E5600" w:rsidRDefault="002E5600" w:rsidP="002E5600">
      <w:pPr>
        <w:pStyle w:val="Akapitzlist"/>
        <w:jc w:val="both"/>
        <w:rPr>
          <w:rFonts w:cstheme="minorHAnsi"/>
          <w:i/>
          <w:sz w:val="28"/>
          <w:szCs w:val="28"/>
        </w:rPr>
      </w:pPr>
    </w:p>
    <w:p w:rsidR="002E5600" w:rsidRPr="002E5600" w:rsidRDefault="002E5600" w:rsidP="002E560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2E5600">
        <w:rPr>
          <w:rFonts w:cstheme="minorHAnsi"/>
          <w:b/>
          <w:sz w:val="32"/>
          <w:szCs w:val="32"/>
        </w:rPr>
        <w:t xml:space="preserve">kwiatek- </w:t>
      </w:r>
    </w:p>
    <w:p w:rsidR="002E5600" w:rsidRPr="002E5600" w:rsidRDefault="002E5600" w:rsidP="002E560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2E5600">
        <w:rPr>
          <w:rFonts w:cstheme="minorHAnsi"/>
          <w:b/>
          <w:sz w:val="32"/>
          <w:szCs w:val="32"/>
        </w:rPr>
        <w:t xml:space="preserve">lody- </w:t>
      </w:r>
    </w:p>
    <w:p w:rsidR="002E5600" w:rsidRPr="002E5600" w:rsidRDefault="002E5600" w:rsidP="002E560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2E5600">
        <w:rPr>
          <w:rFonts w:cstheme="minorHAnsi"/>
          <w:b/>
          <w:sz w:val="32"/>
          <w:szCs w:val="32"/>
        </w:rPr>
        <w:t>taniec-</w:t>
      </w:r>
    </w:p>
    <w:p w:rsidR="002E5600" w:rsidRPr="002E5600" w:rsidRDefault="002E5600" w:rsidP="002E560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2E5600">
        <w:rPr>
          <w:rFonts w:cstheme="minorHAnsi"/>
          <w:b/>
          <w:sz w:val="32"/>
          <w:szCs w:val="32"/>
        </w:rPr>
        <w:t>nogi-</w:t>
      </w:r>
    </w:p>
    <w:p w:rsidR="002E5600" w:rsidRPr="002E5600" w:rsidRDefault="002E5600" w:rsidP="002E560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2E5600">
        <w:rPr>
          <w:rFonts w:cstheme="minorHAnsi"/>
          <w:b/>
          <w:sz w:val="32"/>
          <w:szCs w:val="32"/>
        </w:rPr>
        <w:t xml:space="preserve">marzenie- </w:t>
      </w:r>
    </w:p>
    <w:p w:rsidR="002E5600" w:rsidRPr="002E5600" w:rsidRDefault="002E5600" w:rsidP="002E5600">
      <w:pPr>
        <w:pStyle w:val="Akapitzlist"/>
        <w:jc w:val="both"/>
        <w:rPr>
          <w:rFonts w:cstheme="minorHAnsi"/>
          <w:i/>
          <w:sz w:val="28"/>
          <w:szCs w:val="28"/>
        </w:rPr>
      </w:pPr>
    </w:p>
    <w:p w:rsidR="002E5600" w:rsidRPr="002E5600" w:rsidRDefault="002E5600" w:rsidP="002E5600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5600">
        <w:rPr>
          <w:rFonts w:cstheme="minorHAnsi"/>
          <w:sz w:val="28"/>
          <w:szCs w:val="28"/>
        </w:rPr>
        <w:t xml:space="preserve">Zachęcam do wykonania </w:t>
      </w:r>
      <w:r w:rsidRPr="002E5600">
        <w:rPr>
          <w:rFonts w:cstheme="minorHAnsi"/>
          <w:b/>
          <w:sz w:val="28"/>
          <w:szCs w:val="28"/>
        </w:rPr>
        <w:t>karty pracy 4 str. 32</w:t>
      </w:r>
    </w:p>
    <w:p w:rsidR="002E5600" w:rsidRDefault="005E2F76" w:rsidP="00305AB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Dodatkowe karty</w:t>
      </w:r>
      <w:r w:rsidR="00305ABB">
        <w:rPr>
          <w:rFonts w:cstheme="minorHAnsi"/>
          <w:sz w:val="28"/>
          <w:szCs w:val="28"/>
        </w:rPr>
        <w:t xml:space="preserve"> pracy poniżej:</w:t>
      </w:r>
    </w:p>
    <w:p w:rsidR="00305ABB" w:rsidRDefault="00305754" w:rsidP="00305AB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19.9pt;margin-top:1.25pt;width:35.55pt;height:64.55pt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Default="00305ABB" w:rsidP="00305ABB">
      <w:pPr>
        <w:jc w:val="both"/>
        <w:rPr>
          <w:rFonts w:cstheme="minorHAnsi"/>
          <w:sz w:val="28"/>
          <w:szCs w:val="28"/>
        </w:rPr>
      </w:pPr>
    </w:p>
    <w:p w:rsidR="00305ABB" w:rsidRPr="001D63B1" w:rsidRDefault="00305ABB" w:rsidP="001D63B1">
      <w:pPr>
        <w:jc w:val="right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669230" cy="8012394"/>
            <wp:effectExtent l="19050" t="0" r="7670" b="0"/>
            <wp:docPr id="3" name="Obraz 4" descr="Drukowanki matematyczne | Zadania matematyczne, Gry matematyczne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kowanki matematyczne | Zadania matematyczne, Gry matematyczne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8" cy="801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="00541B9F" w:rsidRPr="005322F6">
          <w:rPr>
            <w:rStyle w:val="Hipercze"/>
            <w:rFonts w:cstheme="minorHAnsi"/>
            <w:sz w:val="20"/>
            <w:szCs w:val="20"/>
          </w:rPr>
          <w:t>https://pl.pinterest.com/pin/465841155202565169/</w:t>
        </w:r>
      </w:hyperlink>
    </w:p>
    <w:p w:rsidR="00541B9F" w:rsidRDefault="00541B9F" w:rsidP="00305ABB">
      <w:pPr>
        <w:jc w:val="right"/>
        <w:rPr>
          <w:rFonts w:cstheme="minorHAnsi"/>
          <w:sz w:val="20"/>
          <w:szCs w:val="20"/>
        </w:rPr>
      </w:pPr>
    </w:p>
    <w:p w:rsidR="00541B9F" w:rsidRPr="00305ABB" w:rsidRDefault="00541B9F" w:rsidP="00305ABB">
      <w:pPr>
        <w:jc w:val="right"/>
        <w:rPr>
          <w:rFonts w:cstheme="minorHAnsi"/>
          <w:sz w:val="20"/>
          <w:szCs w:val="20"/>
        </w:rPr>
      </w:pPr>
    </w:p>
    <w:p w:rsidR="00305ABB" w:rsidRPr="00305ABB" w:rsidRDefault="00541B9F" w:rsidP="00305ABB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-1165460</wp:posOffset>
            </wp:positionH>
            <wp:positionV relativeFrom="paragraph">
              <wp:posOffset>757638</wp:posOffset>
            </wp:positionV>
            <wp:extent cx="8087096" cy="5634355"/>
            <wp:effectExtent l="0" t="1276350" r="0" b="1318895"/>
            <wp:wrapNone/>
            <wp:docPr id="10" name="Obraz 10" descr="Dla rodziców - Przedszkole Nr 8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la rodziców - Przedszkole Nr 8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7096" cy="5634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05ABB" w:rsidRPr="00305ABB" w:rsidSect="0013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5CE"/>
    <w:multiLevelType w:val="hybridMultilevel"/>
    <w:tmpl w:val="EE22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35DE"/>
    <w:rsid w:val="00030FF4"/>
    <w:rsid w:val="00134B82"/>
    <w:rsid w:val="001D63B1"/>
    <w:rsid w:val="001E6872"/>
    <w:rsid w:val="002C7C19"/>
    <w:rsid w:val="002E5600"/>
    <w:rsid w:val="00305754"/>
    <w:rsid w:val="00305ABB"/>
    <w:rsid w:val="00541B9F"/>
    <w:rsid w:val="005E2F76"/>
    <w:rsid w:val="006806D1"/>
    <w:rsid w:val="00D435DE"/>
    <w:rsid w:val="00E037DB"/>
    <w:rsid w:val="00F55A35"/>
    <w:rsid w:val="00F7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5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GvyW-jUbE&amp;t=8s" TargetMode="External"/><Relationship Id="rId13" Type="http://schemas.openxmlformats.org/officeDocument/2006/relationships/hyperlink" Target="https://www.youtube.com/watch?v=H0kCVZV6qRM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6pCqIImZ8" TargetMode="External"/><Relationship Id="rId12" Type="http://schemas.openxmlformats.org/officeDocument/2006/relationships/hyperlink" Target="https://www.youtube.com/watch?v=5ClfcLT7zLQ" TargetMode="External"/><Relationship Id="rId17" Type="http://schemas.openxmlformats.org/officeDocument/2006/relationships/hyperlink" Target="https://www.google.pl/url?sa=i&amp;url=http://www.p8skierniewice.wikom.pl/?url=dla-rodzicow.html&amp;psig=AOvVaw1mf0H_qB41p-tVLuciSQjs&amp;ust=1591280475205000&amp;source=images&amp;cd=vfe&amp;ved=0CAIQjRxqGAoTCPjWwvDr5ekCFQAAAAAdAAAAABCo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pinterest.com/pin/46584115520256516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google.pl/url?sa=i&amp;url=https://kosmatek.pl/2020/03/27/wirtualna-galeria-23-27-03-2020/&amp;psig=AOvVaw1DW0B7O5nYXDg3hynvvPOc&amp;ust=1591267476536000&amp;source=images&amp;cd=vfe&amp;ved=0CAIQjRxqFwoTCOicybm75ekCFQAAAAAdAAAAABAJ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google.pl/url?sa=i&amp;url=http://www.ikruszwica.pl/nadgoplanskie-nutki-online/&amp;psig=AOvVaw0vSKMo1AF3KeOtzm0uKLzs&amp;ust=1591268021385000&amp;source=images&amp;cd=vfe&amp;ved=0CAIQjRxqFwoTCKjC4Ly95ekCFQAAAAAdAAAAAB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Gwusndw0I" TargetMode="External"/><Relationship Id="rId14" Type="http://schemas.openxmlformats.org/officeDocument/2006/relationships/hyperlink" Target="https://www.google.pl/url?sa=i&amp;url=https://pl.pinterest.com/pin/465841155202565169/&amp;psig=AOvVaw1mf0H_qB41p-tVLuciSQjs&amp;ust=1591280475205000&amp;source=images&amp;cd=vfe&amp;ved=0CAIQjRxqFwoTCPjWwvDr5ekCFQAAAAAdAAAAAB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7</cp:revision>
  <dcterms:created xsi:type="dcterms:W3CDTF">2020-06-03T10:10:00Z</dcterms:created>
  <dcterms:modified xsi:type="dcterms:W3CDTF">2020-06-03T15:56:00Z</dcterms:modified>
</cp:coreProperties>
</file>