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20A" w:rsidRPr="00D6606F" w:rsidRDefault="00AD120A" w:rsidP="00AD120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5073488</wp:posOffset>
            </wp:positionH>
            <wp:positionV relativeFrom="paragraph">
              <wp:posOffset>-602083</wp:posOffset>
            </wp:positionV>
            <wp:extent cx="1269867" cy="1265274"/>
            <wp:effectExtent l="19050" t="0" r="6483" b="0"/>
            <wp:wrapNone/>
            <wp:docPr id="1" name="Obraz 1" descr="Zwierzę Miesiąca - WIEWIÓRKA - SuperKid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WIEWIÓRKA - SuperKid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7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A26">
        <w:rPr>
          <w:b/>
          <w:bCs/>
          <w:sz w:val="32"/>
          <w:szCs w:val="32"/>
        </w:rPr>
        <w:t>15.04.2020- środa</w:t>
      </w:r>
    </w:p>
    <w:p w:rsidR="00AD120A" w:rsidRPr="006B7F29" w:rsidRDefault="003866AA" w:rsidP="00AD120A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>
        <w:rPr>
          <w:b/>
          <w:bCs/>
          <w:color w:val="E36C0A" w:themeColor="accent6" w:themeShade="BF"/>
          <w:sz w:val="32"/>
          <w:szCs w:val="32"/>
        </w:rPr>
        <w:t>Dzień dobry</w:t>
      </w:r>
      <w:r w:rsidR="00AD120A" w:rsidRPr="006B7F29">
        <w:rPr>
          <w:b/>
          <w:bCs/>
          <w:color w:val="E36C0A" w:themeColor="accent6" w:themeShade="BF"/>
          <w:sz w:val="32"/>
          <w:szCs w:val="32"/>
        </w:rPr>
        <w:t xml:space="preserve"> „Wiewióreczki”!</w:t>
      </w:r>
    </w:p>
    <w:p w:rsidR="00F217C8" w:rsidRDefault="00AD120A" w:rsidP="00AD120A">
      <w:pPr>
        <w:rPr>
          <w:b/>
          <w:sz w:val="32"/>
          <w:szCs w:val="32"/>
        </w:rPr>
      </w:pPr>
      <w:r w:rsidRPr="004B72E9">
        <w:rPr>
          <w:b/>
          <w:bCs/>
          <w:sz w:val="32"/>
          <w:szCs w:val="32"/>
        </w:rPr>
        <w:t>Dzisiejszy temat:</w:t>
      </w:r>
      <w:r w:rsidRPr="004B72E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Domy zwierząt.</w:t>
      </w:r>
    </w:p>
    <w:p w:rsidR="00AD120A" w:rsidRDefault="00AD120A" w:rsidP="00AD120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D120A">
        <w:rPr>
          <w:sz w:val="28"/>
          <w:szCs w:val="28"/>
        </w:rPr>
        <w:t>Dzień rozpoczynamy od ćwiczeń porannych:</w:t>
      </w:r>
    </w:p>
    <w:p w:rsidR="003866AA" w:rsidRPr="00AD120A" w:rsidRDefault="003866AA" w:rsidP="003866AA">
      <w:pPr>
        <w:pStyle w:val="Akapitzlist"/>
        <w:rPr>
          <w:sz w:val="28"/>
          <w:szCs w:val="28"/>
        </w:rPr>
      </w:pPr>
    </w:p>
    <w:p w:rsidR="00AD120A" w:rsidRPr="00AD120A" w:rsidRDefault="00AD120A" w:rsidP="00AD120A">
      <w:pPr>
        <w:pStyle w:val="Akapitzlist"/>
        <w:rPr>
          <w:b/>
          <w:sz w:val="28"/>
          <w:szCs w:val="28"/>
        </w:rPr>
      </w:pPr>
      <w:r w:rsidRPr="00AD120A">
        <w:rPr>
          <w:b/>
          <w:sz w:val="28"/>
          <w:szCs w:val="28"/>
        </w:rPr>
        <w:t>„Skaczemy, biegniemy”</w:t>
      </w:r>
    </w:p>
    <w:p w:rsidR="00AD120A" w:rsidRPr="00AD120A" w:rsidRDefault="00AD120A" w:rsidP="00AD120A">
      <w:pPr>
        <w:pStyle w:val="Akapitzlist"/>
        <w:rPr>
          <w:sz w:val="28"/>
          <w:szCs w:val="28"/>
        </w:rPr>
      </w:pPr>
      <w:r w:rsidRPr="00AD120A">
        <w:rPr>
          <w:sz w:val="28"/>
          <w:szCs w:val="28"/>
        </w:rPr>
        <w:t>odsyłam do linku:</w:t>
      </w:r>
    </w:p>
    <w:p w:rsidR="00AD120A" w:rsidRDefault="00AF0352" w:rsidP="00AD120A">
      <w:pPr>
        <w:pStyle w:val="Akapitzlist"/>
        <w:rPr>
          <w:sz w:val="28"/>
          <w:szCs w:val="28"/>
        </w:rPr>
      </w:pPr>
      <w:hyperlink r:id="rId9" w:history="1">
        <w:r w:rsidR="00AD120A" w:rsidRPr="00AD120A">
          <w:rPr>
            <w:rStyle w:val="Hipercze"/>
            <w:sz w:val="28"/>
            <w:szCs w:val="28"/>
          </w:rPr>
          <w:t>https://www.youtube.com/watch?v=OZTYeTEZ2wA</w:t>
        </w:r>
      </w:hyperlink>
    </w:p>
    <w:p w:rsidR="003866AA" w:rsidRPr="003866AA" w:rsidRDefault="003866AA" w:rsidP="00AD120A">
      <w:pPr>
        <w:pStyle w:val="Akapitzlist"/>
        <w:rPr>
          <w:b/>
          <w:sz w:val="28"/>
          <w:szCs w:val="28"/>
        </w:rPr>
      </w:pPr>
    </w:p>
    <w:p w:rsidR="00AD120A" w:rsidRDefault="003866AA" w:rsidP="00AD120A">
      <w:pPr>
        <w:pStyle w:val="Akapitzlist"/>
        <w:rPr>
          <w:b/>
          <w:sz w:val="28"/>
          <w:szCs w:val="28"/>
        </w:rPr>
      </w:pPr>
      <w:r w:rsidRPr="003866AA">
        <w:rPr>
          <w:b/>
          <w:sz w:val="28"/>
          <w:szCs w:val="28"/>
        </w:rPr>
        <w:t>„Najpierw skłon”</w:t>
      </w:r>
    </w:p>
    <w:p w:rsidR="003866AA" w:rsidRPr="003866AA" w:rsidRDefault="003866AA" w:rsidP="00AD120A">
      <w:pPr>
        <w:pStyle w:val="Akapitzlist"/>
        <w:rPr>
          <w:sz w:val="28"/>
          <w:szCs w:val="28"/>
        </w:rPr>
      </w:pPr>
      <w:r w:rsidRPr="003866AA">
        <w:rPr>
          <w:sz w:val="28"/>
          <w:szCs w:val="28"/>
        </w:rPr>
        <w:t>odsyłam do linku:</w:t>
      </w:r>
    </w:p>
    <w:p w:rsidR="003866AA" w:rsidRDefault="00AF0352" w:rsidP="00AD120A">
      <w:pPr>
        <w:pStyle w:val="Akapitzlist"/>
        <w:rPr>
          <w:sz w:val="28"/>
          <w:szCs w:val="28"/>
        </w:rPr>
      </w:pPr>
      <w:hyperlink r:id="rId10" w:history="1">
        <w:r w:rsidR="003866AA" w:rsidRPr="001C2E15">
          <w:rPr>
            <w:rStyle w:val="Hipercze"/>
            <w:sz w:val="28"/>
            <w:szCs w:val="28"/>
          </w:rPr>
          <w:t>https://www.youtube.com/watch?v=FZ3pj_ZkldQ</w:t>
        </w:r>
      </w:hyperlink>
    </w:p>
    <w:p w:rsidR="003866AA" w:rsidRDefault="003866AA" w:rsidP="00AD120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4276046</wp:posOffset>
            </wp:positionH>
            <wp:positionV relativeFrom="paragraph">
              <wp:posOffset>64268</wp:posOffset>
            </wp:positionV>
            <wp:extent cx="1058486" cy="1307805"/>
            <wp:effectExtent l="19050" t="0" r="8314" b="0"/>
            <wp:wrapNone/>
            <wp:docPr id="2" name="Obraz 1" descr="Naklejka Kid mycia rąk • Pixers® - Żyjemy by zmieniać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Kid mycia rąk • Pixers® - Żyjemy by zmieniać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6" cy="13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AA" w:rsidRDefault="003866AA" w:rsidP="003866A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do umycia rąk przy piosence:</w:t>
      </w:r>
    </w:p>
    <w:p w:rsidR="003866AA" w:rsidRDefault="003866AA" w:rsidP="003866A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3866AA" w:rsidRDefault="00AF0352" w:rsidP="003866AA">
      <w:pPr>
        <w:pStyle w:val="Akapitzlist"/>
        <w:rPr>
          <w:sz w:val="28"/>
          <w:szCs w:val="28"/>
        </w:rPr>
      </w:pPr>
      <w:hyperlink r:id="rId13" w:history="1">
        <w:r w:rsidR="003866AA" w:rsidRPr="001C2E15">
          <w:rPr>
            <w:rStyle w:val="Hipercze"/>
            <w:sz w:val="28"/>
            <w:szCs w:val="28"/>
          </w:rPr>
          <w:t>https://www.youtube.com/watch?v=xLdhe8s34hM</w:t>
        </w:r>
      </w:hyperlink>
    </w:p>
    <w:p w:rsidR="003866AA" w:rsidRDefault="003866AA" w:rsidP="003866AA">
      <w:pPr>
        <w:pStyle w:val="Akapitzlist"/>
        <w:rPr>
          <w:sz w:val="28"/>
          <w:szCs w:val="28"/>
        </w:rPr>
      </w:pPr>
    </w:p>
    <w:p w:rsidR="003866AA" w:rsidRPr="003866AA" w:rsidRDefault="003866AA" w:rsidP="003866AA">
      <w:pPr>
        <w:pStyle w:val="Akapitzlist"/>
        <w:rPr>
          <w:sz w:val="28"/>
          <w:szCs w:val="28"/>
        </w:rPr>
      </w:pPr>
    </w:p>
    <w:p w:rsidR="003866AA" w:rsidRPr="002A2AF7" w:rsidRDefault="002A2AF7" w:rsidP="002A2AF7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A2AF7">
        <w:rPr>
          <w:b/>
          <w:sz w:val="28"/>
          <w:szCs w:val="28"/>
        </w:rPr>
        <w:t>„Tyle kroków”-</w:t>
      </w:r>
      <w:r w:rsidRPr="002A2A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zabawa słuchowo- ruchowa- </w:t>
      </w:r>
      <w:r w:rsidRPr="002A2AF7">
        <w:rPr>
          <w:sz w:val="28"/>
          <w:szCs w:val="28"/>
        </w:rPr>
        <w:t>dzieci dzielą na głoski nazwy zwierząt na obrazkach</w:t>
      </w:r>
      <w:r>
        <w:rPr>
          <w:sz w:val="28"/>
          <w:szCs w:val="28"/>
        </w:rPr>
        <w:t xml:space="preserve">  i </w:t>
      </w:r>
      <w:r w:rsidRPr="002A2AF7">
        <w:rPr>
          <w:sz w:val="28"/>
          <w:szCs w:val="28"/>
        </w:rPr>
        <w:t>wykonują tyle kroków do przodu, ile głosek jest w danym s</w:t>
      </w:r>
      <w:r>
        <w:rPr>
          <w:sz w:val="28"/>
          <w:szCs w:val="28"/>
        </w:rPr>
        <w:t>łowie.</w:t>
      </w: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209550</wp:posOffset>
            </wp:positionV>
            <wp:extent cx="2409825" cy="1515745"/>
            <wp:effectExtent l="171450" t="133350" r="371475" b="313055"/>
            <wp:wrapNone/>
            <wp:docPr id="7" name="Obraz 7" descr="Kura domowa jak długo żyje, co je i hodować kury domow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a domowa jak długo żyje, co je i hodować kury domow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207645</wp:posOffset>
            </wp:positionV>
            <wp:extent cx="2263140" cy="1513205"/>
            <wp:effectExtent l="171450" t="133350" r="365760" b="296545"/>
            <wp:wrapNone/>
            <wp:docPr id="4" name="Obraz 4" descr="Co robić, gdy przybłąka się kot | wszystko o kotach w Magazynie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 robić, gdy przybłąka się kot | wszystko o kotach w Magazynie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1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sz w:val="28"/>
          <w:szCs w:val="28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3380533</wp:posOffset>
            </wp:positionH>
            <wp:positionV relativeFrom="paragraph">
              <wp:posOffset>146035</wp:posOffset>
            </wp:positionV>
            <wp:extent cx="2288215" cy="1520456"/>
            <wp:effectExtent l="19050" t="0" r="0" b="0"/>
            <wp:wrapNone/>
            <wp:docPr id="19" name="Obraz 19" descr="Sennik Kogut - Sennik.Club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nnik Kogut - Sennik.Club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167005</wp:posOffset>
            </wp:positionV>
            <wp:extent cx="2234565" cy="1498600"/>
            <wp:effectExtent l="19050" t="0" r="0" b="0"/>
            <wp:wrapNone/>
            <wp:docPr id="16" name="Obraz 16" descr="500 zł do krowy i 100 zł do tucznika. Od kiedy i dla kogo dopłata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00 zł do krowy i 100 zł do tucznika. Od kiedy i dla kogo dopłata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3382911</wp:posOffset>
            </wp:positionH>
            <wp:positionV relativeFrom="paragraph">
              <wp:posOffset>-81088</wp:posOffset>
            </wp:positionV>
            <wp:extent cx="2371716" cy="1477926"/>
            <wp:effectExtent l="19050" t="0" r="0" b="0"/>
            <wp:wrapNone/>
            <wp:docPr id="25" name="Obraz 25" descr="Z życia koni: Pierwszy koń - jakiego konia kupić? w jakim wieku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 życia koni: Pierwszy koń - jakiego konia kupić? w jakim wieku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34" cy="14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341998</wp:posOffset>
            </wp:positionH>
            <wp:positionV relativeFrom="paragraph">
              <wp:posOffset>-81088</wp:posOffset>
            </wp:positionV>
            <wp:extent cx="2213788" cy="1477926"/>
            <wp:effectExtent l="19050" t="0" r="0" b="0"/>
            <wp:wrapNone/>
            <wp:docPr id="22" name="Obraz 22" descr="Rozmnażanie kaczki Pekin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zmnażanie kaczki Pekin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14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003A7B" w:rsidRDefault="00003A7B" w:rsidP="002A2AF7">
      <w:pPr>
        <w:pStyle w:val="Normalny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„Dzień dobry zwierzątka”-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zabawa rozwijająca aparat mowy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- prosimy aby dziecko posłuchało opowiadania, podczas którego naśladowało ruchami narządów mowy i dźwiękami zachowania zwierząt.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Bardzo wcześnie rano wszystkie zwierzęta jeszcze smacznie spały. Kogut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i kury w kurniku na grzędzie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(oblizywanie czubkiem języka górnych zębów po wewnętrznej stronie)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krowa i koń w oborze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(unoszenie języka za górne zęby i cofanie go do podniebienia miękkiego)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a piesek w budzie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(język w przedsionku jamy ustnej, oblizywanie górnych zębów)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Pierwszy obudził się kogut, wyskoczył z kurnika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(szerokie otwieranie buzi i wysuwanie języka nie dotykając o zęby)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rozejrzał się po podwórku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(kierowanie języka w kąciki ust, przy szeroko otwartych ustach)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wyskoczył na płot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(unoszenie języka nad górną wargę)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 głośno zapiał -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kukuryku!!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Głośne pianie koguta obudziło kury, które zawołały -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ko - ko - ko!!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Na śniadanie kurki zjadły ziarenka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(chwytanie ziarenek ryżu preparowanego wargami)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Obudził się też piesek, zaszczekał -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hau </w:t>
      </w:r>
      <w:proofErr w:type="spellStart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hau</w:t>
      </w:r>
      <w:proofErr w:type="spellEnd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, hau!!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Pobiegał w koło podwórka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(usta szeroko otwarte, oblizywanie warg ruchem okrężnym)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Zmęczył się bardzo tym bieganiem i dyszy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(wysuwanie szerokiego języka do brody)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Wyszedł także ze swej kryjówki kotek i zamiauczał -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miau, miau!!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Wypił mleczko z miseczki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(wysuwanie języka nad dłońmi ułożonymi </w:t>
      </w:r>
      <w:r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                 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w kształcie miseczki) 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W chlewiku świnka zaczęła potrącać ryjkiem drzwi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(wysuwanie warg do przodu jak przy samogłosce u)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03A7B" w:rsidRPr="00003A7B" w:rsidRDefault="00003A7B" w:rsidP="00003A7B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Krowa zaryczała - </w:t>
      </w:r>
      <w:proofErr w:type="spellStart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muu</w:t>
      </w:r>
      <w:proofErr w:type="spellEnd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muu</w:t>
      </w:r>
      <w:proofErr w:type="spellEnd"/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!!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 koń zaparskał, że też już nie śpi </w:t>
      </w:r>
      <w:r w:rsidRPr="00003A7B">
        <w:rPr>
          <w:rStyle w:val="Pogrubienie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(parskanie, kląskanie)</w:t>
      </w: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C77285" w:rsidRPr="00E70CD8" w:rsidRDefault="00003A7B" w:rsidP="00E70CD8">
      <w:pPr>
        <w:pStyle w:val="NormalnyWeb"/>
        <w:spacing w:before="0" w:beforeAutospacing="0" w:after="167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03A7B">
        <w:rPr>
          <w:rFonts w:asciiTheme="minorHAnsi" w:hAnsiTheme="minorHAnsi" w:cstheme="minorHAnsi"/>
          <w:color w:val="000000" w:themeColor="text1"/>
          <w:sz w:val="28"/>
          <w:szCs w:val="28"/>
        </w:rPr>
        <w:t>A ty co mówisz wszystkim rano,</w:t>
      </w:r>
      <w:r w:rsidR="00E70CD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gdy się obudzisz? (dzień dobry).</w:t>
      </w:r>
    </w:p>
    <w:p w:rsidR="00C77285" w:rsidRPr="00E70CD8" w:rsidRDefault="00C77285" w:rsidP="00EA43EA">
      <w:pPr>
        <w:pStyle w:val="Akapitzlist"/>
        <w:jc w:val="both"/>
        <w:rPr>
          <w:b/>
          <w:noProof/>
          <w:sz w:val="28"/>
          <w:szCs w:val="28"/>
          <w:lang w:eastAsia="pl-PL"/>
        </w:rPr>
      </w:pPr>
    </w:p>
    <w:p w:rsidR="00C77285" w:rsidRDefault="00E70CD8" w:rsidP="00EA43EA">
      <w:pPr>
        <w:pStyle w:val="Akapitzlist"/>
        <w:numPr>
          <w:ilvl w:val="0"/>
          <w:numId w:val="2"/>
        </w:numPr>
        <w:jc w:val="both"/>
        <w:rPr>
          <w:noProof/>
          <w:sz w:val="28"/>
          <w:szCs w:val="28"/>
          <w:lang w:eastAsia="pl-PL"/>
        </w:rPr>
      </w:pPr>
      <w:r w:rsidRPr="00E70CD8">
        <w:rPr>
          <w:b/>
          <w:noProof/>
          <w:sz w:val="28"/>
          <w:szCs w:val="28"/>
          <w:lang w:eastAsia="pl-PL"/>
        </w:rPr>
        <w:t>„W domu najlepiej</w:t>
      </w:r>
      <w:r>
        <w:rPr>
          <w:noProof/>
          <w:sz w:val="28"/>
          <w:szCs w:val="28"/>
          <w:lang w:eastAsia="pl-PL"/>
        </w:rPr>
        <w:t xml:space="preserve">” </w:t>
      </w:r>
      <w:r w:rsidRPr="00E70CD8">
        <w:rPr>
          <w:b/>
          <w:noProof/>
          <w:sz w:val="28"/>
          <w:szCs w:val="28"/>
          <w:lang w:eastAsia="pl-PL"/>
        </w:rPr>
        <w:t xml:space="preserve">Agnieszka Frączek </w:t>
      </w:r>
      <w:r>
        <w:rPr>
          <w:noProof/>
          <w:sz w:val="28"/>
          <w:szCs w:val="28"/>
          <w:lang w:eastAsia="pl-PL"/>
        </w:rPr>
        <w:t xml:space="preserve">- dziecko słucha wiersz </w:t>
      </w:r>
      <w:r w:rsidR="00DF47E4">
        <w:rPr>
          <w:noProof/>
          <w:sz w:val="28"/>
          <w:szCs w:val="28"/>
          <w:lang w:eastAsia="pl-PL"/>
        </w:rPr>
        <w:t>czytany przez drugą osobę, po c</w:t>
      </w:r>
      <w:r>
        <w:rPr>
          <w:noProof/>
          <w:sz w:val="28"/>
          <w:szCs w:val="28"/>
          <w:lang w:eastAsia="pl-PL"/>
        </w:rPr>
        <w:t>z</w:t>
      </w:r>
      <w:r w:rsidR="00DF47E4">
        <w:rPr>
          <w:noProof/>
          <w:sz w:val="28"/>
          <w:szCs w:val="28"/>
          <w:lang w:eastAsia="pl-PL"/>
        </w:rPr>
        <w:t>y</w:t>
      </w:r>
      <w:r>
        <w:rPr>
          <w:noProof/>
          <w:sz w:val="28"/>
          <w:szCs w:val="28"/>
          <w:lang w:eastAsia="pl-PL"/>
        </w:rPr>
        <w:t>m odpowiada na pytania do wiersza.</w:t>
      </w:r>
    </w:p>
    <w:p w:rsidR="00E70CD8" w:rsidRPr="002A2AF7" w:rsidRDefault="00E70CD8" w:rsidP="00E70CD8">
      <w:pPr>
        <w:pStyle w:val="Akapitzlist"/>
        <w:rPr>
          <w:noProof/>
          <w:sz w:val="28"/>
          <w:szCs w:val="28"/>
          <w:lang w:eastAsia="pl-PL"/>
        </w:rPr>
      </w:pP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Dorsz Dionizy, jak bociany,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chciał mieć gniazdo pod chmurami,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lecz gdy znalazł się na dachu,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zaraz drapnął w dół ze strachu.</w:t>
      </w:r>
    </w:p>
    <w:p w:rsidR="00E70CD8" w:rsidRPr="00E70CD8" w:rsidRDefault="00E70CD8" w:rsidP="00EA43EA">
      <w:pPr>
        <w:pStyle w:val="NormalnyWeb"/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 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Ślimak </w:t>
      </w:r>
      <w:proofErr w:type="spellStart"/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Dyzio</w:t>
      </w:r>
      <w:proofErr w:type="spellEnd"/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chciał się ukryć,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hen, na drzewie, w dudka dziupli,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a ów dudek z marnym skutkiem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wtykał czubek w kundla budkę…</w:t>
      </w:r>
    </w:p>
    <w:p w:rsidR="00E70CD8" w:rsidRPr="00E70CD8" w:rsidRDefault="00E70CD8" w:rsidP="00EA43EA">
      <w:pPr>
        <w:pStyle w:val="NormalnyWeb"/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 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Pies się do muszelki wciskał,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ale zmieścił tam ćwierć pyska.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Dzik w pośpiechu siadł na grzędzie –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spadał z niej dwa razy prędzej.</w:t>
      </w:r>
    </w:p>
    <w:p w:rsidR="00E70CD8" w:rsidRPr="00E70CD8" w:rsidRDefault="00E70CD8" w:rsidP="00EA43EA">
      <w:pPr>
        <w:pStyle w:val="NormalnyWeb"/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 </w:t>
      </w:r>
    </w:p>
    <w:p w:rsidR="00E70CD8" w:rsidRP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Pomyśleli… podumali</w:t>
      </w:r>
    </w:p>
    <w:p w:rsidR="00E70CD8" w:rsidRDefault="00E70CD8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70CD8">
        <w:rPr>
          <w:rFonts w:asciiTheme="minorHAnsi" w:hAnsiTheme="minorHAnsi" w:cstheme="minorHAnsi"/>
          <w:color w:val="000000" w:themeColor="text1"/>
          <w:sz w:val="28"/>
          <w:szCs w:val="28"/>
        </w:rPr>
        <w:t>i do domów się udali.</w:t>
      </w:r>
    </w:p>
    <w:p w:rsidR="0092336D" w:rsidRDefault="0092336D" w:rsidP="00E70CD8">
      <w:pPr>
        <w:pStyle w:val="NormalnyWeb"/>
        <w:spacing w:after="0" w:afterAutospacing="0"/>
        <w:ind w:firstLine="360"/>
        <w:contextualSpacing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  <w:r w:rsidRPr="0092336D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Pytania dla dziecka do wiersza: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Czy wiersz was rozbawił?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Dlaczego?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Które zwierzę was najbardziej rozbawiło?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O jakich zwierzętach jest mowa w wierszu?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Gdzie zwykle mieszkają te zwierzęta?</w:t>
      </w:r>
    </w:p>
    <w:p w:rsidR="0092336D" w:rsidRP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Gdzie chciało zamieszkać każde z tych zwierząt?</w:t>
      </w:r>
    </w:p>
    <w:p w:rsidR="0092336D" w:rsidRDefault="0092336D" w:rsidP="00EA43EA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Po co zwierzęciu potrzebny jest dom?</w:t>
      </w:r>
    </w:p>
    <w:p w:rsidR="00A943B2" w:rsidRDefault="0092336D" w:rsidP="004E0F8C">
      <w:pPr>
        <w:pStyle w:val="NormalnyWeb"/>
        <w:spacing w:after="0" w:afterAutospacing="0"/>
        <w:ind w:firstLine="36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- Jak się nazywają domy znanych Ci zwie</w:t>
      </w:r>
      <w:r w:rsidR="004E0F8C">
        <w:rPr>
          <w:rFonts w:asciiTheme="minorHAnsi" w:hAnsiTheme="minorHAnsi" w:cstheme="minorHAnsi"/>
          <w:color w:val="000000" w:themeColor="text1"/>
          <w:sz w:val="28"/>
          <w:szCs w:val="28"/>
        </w:rPr>
        <w:t>rząt? Kury, świni, konia, krowy</w:t>
      </w:r>
    </w:p>
    <w:p w:rsidR="00A943B2" w:rsidRDefault="00A943B2" w:rsidP="00EA43EA">
      <w:pPr>
        <w:pStyle w:val="NormalnyWeb"/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A943B2" w:rsidRDefault="00A943B2" w:rsidP="00EA43EA">
      <w:pPr>
        <w:pStyle w:val="NormalnyWeb"/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F56F61" w:rsidRPr="00C41B69" w:rsidRDefault="00F56F61" w:rsidP="00EA43EA">
      <w:pPr>
        <w:pStyle w:val="NormalnyWeb"/>
        <w:numPr>
          <w:ilvl w:val="0"/>
          <w:numId w:val="2"/>
        </w:numPr>
        <w:spacing w:after="0" w:afterAutospacing="0"/>
        <w:contextualSpacing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56F6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„Zwierzęta do domu”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- </w:t>
      </w:r>
      <w:r w:rsidR="00C95B17">
        <w:rPr>
          <w:rFonts w:asciiTheme="minorHAnsi" w:hAnsiTheme="minorHAnsi" w:cstheme="minorHAnsi"/>
          <w:color w:val="000000" w:themeColor="text1"/>
          <w:sz w:val="28"/>
          <w:szCs w:val="28"/>
        </w:rPr>
        <w:t>Prezentacja „domów” zwierząt.</w:t>
      </w:r>
    </w:p>
    <w:p w:rsidR="00E70CD8" w:rsidRDefault="00AF0352" w:rsidP="00E70CD8">
      <w:pPr>
        <w:pStyle w:val="NormalnyWeb"/>
        <w:rPr>
          <w:rFonts w:ascii="Tahoma" w:hAnsi="Tahoma" w:cs="Tahoma"/>
          <w:color w:val="484848"/>
        </w:rPr>
      </w:pPr>
      <w:r>
        <w:rPr>
          <w:rFonts w:ascii="Tahoma" w:hAnsi="Tahoma" w:cs="Tahoma"/>
          <w:noProof/>
          <w:color w:val="48484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19.65pt;margin-top:136.8pt;width:58.6pt;height:29.3pt;z-index:251668480" fillcolor="#9bbb59 [3206]" strokecolor="#f2f2f2 [3041]" strokeweight="3pt">
            <v:shadow on="t" type="perspective" color="#4e6128 [1606]" opacity=".5" offset="1pt" offset2="-1pt"/>
          </v:shape>
        </w:pict>
      </w:r>
      <w:r w:rsidR="00C95B17">
        <w:rPr>
          <w:rFonts w:ascii="Tahoma" w:hAnsi="Tahoma" w:cs="Tahoma"/>
          <w:noProof/>
          <w:color w:val="4848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3627460</wp:posOffset>
            </wp:positionH>
            <wp:positionV relativeFrom="paragraph">
              <wp:posOffset>3972</wp:posOffset>
            </wp:positionV>
            <wp:extent cx="2597054" cy="3732028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55" cy="373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CD8" w:rsidRPr="00C41B69">
        <w:rPr>
          <w:rFonts w:ascii="Tahoma" w:hAnsi="Tahoma" w:cs="Tahoma"/>
          <w:color w:val="484848"/>
        </w:rPr>
        <w:t> </w:t>
      </w:r>
      <w:r w:rsidR="00C95B17">
        <w:rPr>
          <w:rFonts w:ascii="Tahoma" w:hAnsi="Tahoma" w:cs="Tahoma"/>
          <w:noProof/>
          <w:color w:val="484848"/>
        </w:rPr>
        <w:drawing>
          <wp:inline distT="0" distB="0" distL="0" distR="0">
            <wp:extent cx="2581103" cy="3732028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37" cy="37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17" w:rsidRDefault="00C95B17" w:rsidP="00E70CD8">
      <w:pPr>
        <w:pStyle w:val="NormalnyWeb"/>
        <w:rPr>
          <w:rFonts w:ascii="Tahoma" w:hAnsi="Tahoma" w:cs="Tahoma"/>
          <w:color w:val="484848"/>
        </w:rPr>
      </w:pPr>
    </w:p>
    <w:p w:rsidR="00C95B17" w:rsidRDefault="00AF0352" w:rsidP="00E70CD8">
      <w:pPr>
        <w:pStyle w:val="NormalnyWeb"/>
        <w:rPr>
          <w:rFonts w:ascii="Tahoma" w:hAnsi="Tahoma" w:cs="Tahoma"/>
          <w:color w:val="484848"/>
        </w:rPr>
      </w:pPr>
      <w:r>
        <w:rPr>
          <w:rFonts w:ascii="Tahoma" w:hAnsi="Tahoma" w:cs="Tahoma"/>
          <w:noProof/>
          <w:color w:val="484848"/>
        </w:rPr>
        <w:pict>
          <v:shape id="_x0000_s1027" type="#_x0000_t13" style="position:absolute;margin-left:219.65pt;margin-top:139pt;width:58.6pt;height:29.3pt;z-index:251670528" fillcolor="#9bbb59 [3206]" strokecolor="#f2f2f2 [3041]" strokeweight="3pt">
            <v:shadow on="t" type="perspective" color="#4e6128 [1606]" opacity=".5" offset="1pt" offset2="-1pt"/>
          </v:shape>
        </w:pict>
      </w:r>
      <w:r w:rsidR="00F4348F">
        <w:rPr>
          <w:rFonts w:ascii="Tahoma" w:hAnsi="Tahoma" w:cs="Tahoma"/>
          <w:noProof/>
          <w:color w:val="4848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3627460</wp:posOffset>
            </wp:positionH>
            <wp:positionV relativeFrom="paragraph">
              <wp:posOffset>-3234</wp:posOffset>
            </wp:positionV>
            <wp:extent cx="2639090" cy="3593805"/>
            <wp:effectExtent l="19050" t="0" r="886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B17">
        <w:rPr>
          <w:rFonts w:ascii="Tahoma" w:hAnsi="Tahoma" w:cs="Tahoma"/>
          <w:noProof/>
          <w:color w:val="484848"/>
        </w:rPr>
        <w:drawing>
          <wp:inline distT="0" distB="0" distL="0" distR="0">
            <wp:extent cx="2570794" cy="3678865"/>
            <wp:effectExtent l="19050" t="0" r="956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0" cy="36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8F">
        <w:rPr>
          <w:rFonts w:ascii="Tahoma" w:hAnsi="Tahoma" w:cs="Tahoma"/>
          <w:color w:val="484848"/>
        </w:rPr>
        <w:t xml:space="preserve">  </w:t>
      </w:r>
    </w:p>
    <w:p w:rsidR="00C95B17" w:rsidRDefault="00C95B17" w:rsidP="00E70CD8">
      <w:pPr>
        <w:pStyle w:val="NormalnyWeb"/>
        <w:rPr>
          <w:rFonts w:ascii="Tahoma" w:hAnsi="Tahoma" w:cs="Tahoma"/>
          <w:color w:val="484848"/>
        </w:rPr>
      </w:pPr>
    </w:p>
    <w:p w:rsidR="00C95B17" w:rsidRDefault="00C95B17" w:rsidP="00E70CD8">
      <w:pPr>
        <w:pStyle w:val="NormalnyWeb"/>
        <w:rPr>
          <w:rFonts w:ascii="Tahoma" w:hAnsi="Tahoma" w:cs="Tahoma"/>
          <w:color w:val="484848"/>
        </w:rPr>
      </w:pPr>
    </w:p>
    <w:p w:rsidR="00C95B17" w:rsidRDefault="00AF0352" w:rsidP="00E70CD8">
      <w:pPr>
        <w:pStyle w:val="NormalnyWeb"/>
        <w:rPr>
          <w:rFonts w:ascii="Tahoma" w:hAnsi="Tahoma" w:cs="Tahoma"/>
          <w:color w:val="484848"/>
        </w:rPr>
      </w:pPr>
      <w:r>
        <w:rPr>
          <w:rFonts w:ascii="Tahoma" w:hAnsi="Tahoma" w:cs="Tahoma"/>
          <w:noProof/>
          <w:color w:val="484848"/>
        </w:rPr>
        <w:lastRenderedPageBreak/>
        <w:pict>
          <v:shape id="_x0000_s1028" type="#_x0000_t13" style="position:absolute;margin-left:221.6pt;margin-top:113.9pt;width:58.6pt;height:29.3pt;z-index:251672576" fillcolor="#9bbb59 [3206]" strokecolor="#f2f2f2 [3041]" strokeweight="3pt">
            <v:shadow on="t" type="perspective" color="#4e6128 [1606]" opacity=".5" offset="1pt" offset2="-1pt"/>
          </v:shape>
        </w:pict>
      </w:r>
      <w:r w:rsidR="00F4348F">
        <w:rPr>
          <w:rFonts w:ascii="Tahoma" w:hAnsi="Tahoma" w:cs="Tahoma"/>
          <w:noProof/>
          <w:color w:val="4848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3726651</wp:posOffset>
            </wp:positionH>
            <wp:positionV relativeFrom="paragraph">
              <wp:posOffset>3972</wp:posOffset>
            </wp:positionV>
            <wp:extent cx="2500866" cy="3593805"/>
            <wp:effectExtent l="1905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48F">
        <w:rPr>
          <w:rFonts w:ascii="Tahoma" w:hAnsi="Tahoma" w:cs="Tahoma"/>
          <w:noProof/>
          <w:color w:val="484848"/>
        </w:rPr>
        <w:drawing>
          <wp:inline distT="0" distB="0" distL="0" distR="0">
            <wp:extent cx="2536777" cy="3593804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13" cy="359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17" w:rsidRDefault="00C95B17" w:rsidP="00E70CD8">
      <w:pPr>
        <w:pStyle w:val="NormalnyWeb"/>
        <w:rPr>
          <w:rFonts w:ascii="Tahoma" w:hAnsi="Tahoma" w:cs="Tahoma"/>
          <w:color w:val="484848"/>
        </w:rPr>
      </w:pPr>
    </w:p>
    <w:p w:rsidR="00C95B17" w:rsidRPr="00C41B69" w:rsidRDefault="00F4348F" w:rsidP="00E70CD8">
      <w:pPr>
        <w:pStyle w:val="NormalnyWeb"/>
        <w:rPr>
          <w:rFonts w:ascii="Tahoma" w:hAnsi="Tahoma" w:cs="Tahoma"/>
          <w:color w:val="484848"/>
          <w:sz w:val="19"/>
          <w:szCs w:val="19"/>
        </w:rPr>
      </w:pPr>
      <w:r>
        <w:rPr>
          <w:rFonts w:ascii="Tahoma" w:hAnsi="Tahoma" w:cs="Tahoma"/>
          <w:noProof/>
          <w:color w:val="484848"/>
          <w:sz w:val="19"/>
          <w:szCs w:val="19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157480</wp:posOffset>
            </wp:positionV>
            <wp:extent cx="2500630" cy="3634105"/>
            <wp:effectExtent l="1905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484848"/>
          <w:sz w:val="19"/>
          <w:szCs w:val="19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3697198</wp:posOffset>
            </wp:positionH>
            <wp:positionV relativeFrom="paragraph">
              <wp:posOffset>134413</wp:posOffset>
            </wp:positionV>
            <wp:extent cx="2522375" cy="3629938"/>
            <wp:effectExtent l="19050" t="0" r="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8" cy="363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AF0352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>
          <v:shape id="_x0000_s1029" type="#_x0000_t13" style="position:absolute;left:0;text-align:left;margin-left:209.9pt;margin-top:5.35pt;width:58.6pt;height:29.3pt;z-index:251675648" fillcolor="#9bbb59 [3206]" strokecolor="#f2f2f2 [3041]" strokeweight="3pt">
            <v:shadow on="t" type="perspective" color="#4e6128 [1606]" opacity=".5" offset="1pt" offset2="-1pt"/>
          </v:shape>
        </w:pict>
      </w: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                                                  </w:t>
      </w: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4348F" w:rsidRDefault="00F4348F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-166148</wp:posOffset>
            </wp:positionV>
            <wp:extent cx="2554029" cy="3625702"/>
            <wp:effectExtent l="19050" t="0" r="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3723153</wp:posOffset>
            </wp:positionH>
            <wp:positionV relativeFrom="paragraph">
              <wp:posOffset>-166148</wp:posOffset>
            </wp:positionV>
            <wp:extent cx="2479601" cy="3551274"/>
            <wp:effectExtent l="19050" t="0" r="0" b="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35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AF0352" w:rsidP="00C77285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>
          <v:shape id="_x0000_s1030" type="#_x0000_t13" style="position:absolute;left:0;text-align:left;margin-left:221.9pt;margin-top:1.6pt;width:58.6pt;height:29.3pt;z-index:251678720" fillcolor="#9bbb59 [3206]" strokecolor="#f2f2f2 [3041]" strokeweight="3pt">
            <v:shadow on="t" type="perspective" color="#4e6128 [1606]" opacity=".5" offset="1pt" offset2="-1pt"/>
          </v:shape>
        </w:pict>
      </w: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C77285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FA1638" w:rsidRDefault="00E21FCB" w:rsidP="00FA163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3723153</wp:posOffset>
            </wp:positionH>
            <wp:positionV relativeFrom="paragraph">
              <wp:posOffset>221748</wp:posOffset>
            </wp:positionV>
            <wp:extent cx="2575294" cy="3678865"/>
            <wp:effectExtent l="1905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221747</wp:posOffset>
            </wp:positionV>
            <wp:extent cx="2633683" cy="3753281"/>
            <wp:effectExtent l="19050" t="0" r="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07" cy="375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638" w:rsidRDefault="00FA1638" w:rsidP="00FA1638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pStyle w:val="Akapitzlist"/>
        <w:rPr>
          <w:noProof/>
          <w:sz w:val="28"/>
          <w:szCs w:val="28"/>
          <w:lang w:eastAsia="pl-PL"/>
        </w:rPr>
      </w:pPr>
    </w:p>
    <w:p w:rsidR="00E21FCB" w:rsidRDefault="00AF0352" w:rsidP="00E21FCB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>
          <v:shape id="_x0000_s1031" type="#_x0000_t13" style="position:absolute;left:0;text-align:left;margin-left:221.9pt;margin-top:18.15pt;width:58.6pt;height:29.3pt;z-index:251681792" fillcolor="#9bbb59 [3206]" strokecolor="#f2f2f2 [3041]" strokeweight="3pt">
            <v:shadow on="t" type="perspective" color="#4e6128 [1606]" opacity=".5" offset="1pt" offset2="-1pt"/>
          </v:shape>
        </w:pict>
      </w: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Default="00E21FCB" w:rsidP="00E21FCB">
      <w:pPr>
        <w:ind w:left="360"/>
        <w:rPr>
          <w:noProof/>
          <w:sz w:val="28"/>
          <w:szCs w:val="28"/>
          <w:lang w:eastAsia="pl-PL"/>
        </w:rPr>
      </w:pPr>
    </w:p>
    <w:p w:rsidR="00E21FCB" w:rsidRPr="00E21FCB" w:rsidRDefault="00E21FCB" w:rsidP="00EA43EA">
      <w:pPr>
        <w:jc w:val="both"/>
        <w:rPr>
          <w:noProof/>
          <w:sz w:val="28"/>
          <w:szCs w:val="28"/>
          <w:lang w:eastAsia="pl-PL"/>
        </w:rPr>
      </w:pPr>
    </w:p>
    <w:p w:rsidR="005A0D17" w:rsidRPr="00E21FCB" w:rsidRDefault="00DE5384" w:rsidP="00EA43EA">
      <w:pPr>
        <w:pStyle w:val="Akapitzlist"/>
        <w:numPr>
          <w:ilvl w:val="0"/>
          <w:numId w:val="2"/>
        </w:numPr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Proponuję odtworzyć dziecku prezentację multimed</w:t>
      </w:r>
      <w:r w:rsidR="0051209C">
        <w:rPr>
          <w:noProof/>
          <w:sz w:val="28"/>
          <w:szCs w:val="28"/>
          <w:lang w:eastAsia="pl-PL"/>
        </w:rPr>
        <w:t>ialn</w:t>
      </w:r>
      <w:r>
        <w:rPr>
          <w:noProof/>
          <w:sz w:val="28"/>
          <w:szCs w:val="28"/>
          <w:lang w:eastAsia="pl-PL"/>
        </w:rPr>
        <w:t xml:space="preserve">ą i zachęcam  do </w:t>
      </w:r>
      <w:r w:rsidR="005A0D17" w:rsidRPr="00E21FCB">
        <w:rPr>
          <w:noProof/>
          <w:sz w:val="28"/>
          <w:szCs w:val="28"/>
          <w:lang w:eastAsia="pl-PL"/>
        </w:rPr>
        <w:t>wykonania w niej zadań:</w:t>
      </w:r>
    </w:p>
    <w:p w:rsidR="005A0D17" w:rsidRDefault="005A0D17" w:rsidP="00EA43EA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odsyłam do linku:</w:t>
      </w:r>
    </w:p>
    <w:p w:rsidR="005A0D17" w:rsidRDefault="00AF0352" w:rsidP="005A0D17">
      <w:pPr>
        <w:pStyle w:val="Akapitzlist"/>
        <w:rPr>
          <w:noProof/>
          <w:sz w:val="28"/>
          <w:szCs w:val="28"/>
          <w:lang w:eastAsia="pl-PL"/>
        </w:rPr>
      </w:pPr>
      <w:hyperlink r:id="rId38" w:history="1">
        <w:r w:rsidR="005A0D17" w:rsidRPr="001C2E15">
          <w:rPr>
            <w:rStyle w:val="Hipercze"/>
            <w:noProof/>
            <w:sz w:val="28"/>
            <w:szCs w:val="28"/>
            <w:lang w:eastAsia="pl-PL"/>
          </w:rPr>
          <w:t>https://przedszkolankowo.pl/2017/01/30/wiejska-zagroda-prezentacja-multimedialna/wiejska-zagroda-prezentacja-multimedialna-2/</w:t>
        </w:r>
      </w:hyperlink>
    </w:p>
    <w:p w:rsidR="005A1808" w:rsidRPr="005A1808" w:rsidRDefault="005A1808" w:rsidP="005A1808">
      <w:pPr>
        <w:rPr>
          <w:noProof/>
          <w:sz w:val="28"/>
          <w:szCs w:val="28"/>
          <w:lang w:eastAsia="pl-PL"/>
        </w:rPr>
      </w:pPr>
    </w:p>
    <w:p w:rsidR="005A0D17" w:rsidRDefault="00EA43EA" w:rsidP="00EA43EA">
      <w:pPr>
        <w:pStyle w:val="Akapitzlist"/>
        <w:numPr>
          <w:ilvl w:val="0"/>
          <w:numId w:val="3"/>
        </w:numPr>
        <w:jc w:val="both"/>
        <w:rPr>
          <w:noProof/>
          <w:sz w:val="28"/>
          <w:szCs w:val="28"/>
          <w:lang w:eastAsia="pl-PL"/>
        </w:rPr>
      </w:pPr>
      <w:r w:rsidRPr="00EA43EA">
        <w:rPr>
          <w:b/>
          <w:noProof/>
          <w:sz w:val="28"/>
          <w:szCs w:val="28"/>
          <w:lang w:eastAsia="pl-PL"/>
        </w:rPr>
        <w:t>„Matematyka w zagrodzie”</w:t>
      </w:r>
      <w:r>
        <w:rPr>
          <w:b/>
          <w:noProof/>
          <w:sz w:val="28"/>
          <w:szCs w:val="28"/>
          <w:lang w:eastAsia="pl-PL"/>
        </w:rPr>
        <w:t xml:space="preserve">- </w:t>
      </w:r>
      <w:r w:rsidRPr="00EA43EA">
        <w:rPr>
          <w:noProof/>
          <w:sz w:val="28"/>
          <w:szCs w:val="28"/>
          <w:lang w:eastAsia="pl-PL"/>
        </w:rPr>
        <w:t>dziecko doskonali liczenie</w:t>
      </w:r>
      <w:r>
        <w:rPr>
          <w:noProof/>
          <w:sz w:val="28"/>
          <w:szCs w:val="28"/>
          <w:lang w:eastAsia="pl-PL"/>
        </w:rPr>
        <w:t>.</w:t>
      </w:r>
    </w:p>
    <w:p w:rsidR="00EA43EA" w:rsidRPr="00EA43EA" w:rsidRDefault="00EA43EA" w:rsidP="00EA43EA">
      <w:pPr>
        <w:pStyle w:val="Akapitzlist"/>
        <w:jc w:val="both"/>
        <w:rPr>
          <w:noProof/>
          <w:sz w:val="28"/>
          <w:szCs w:val="28"/>
          <w:u w:val="single"/>
          <w:lang w:eastAsia="pl-PL"/>
        </w:rPr>
      </w:pPr>
      <w:r w:rsidRPr="00EA43EA">
        <w:rPr>
          <w:noProof/>
          <w:sz w:val="28"/>
          <w:szCs w:val="28"/>
          <w:u w:val="single"/>
          <w:lang w:eastAsia="pl-PL"/>
        </w:rPr>
        <w:t>Potrzebne nam będą nakrętki po napojach</w:t>
      </w:r>
      <w:r>
        <w:rPr>
          <w:noProof/>
          <w:sz w:val="28"/>
          <w:szCs w:val="28"/>
          <w:u w:val="single"/>
          <w:lang w:eastAsia="pl-PL"/>
        </w:rPr>
        <w:t>.</w:t>
      </w:r>
    </w:p>
    <w:p w:rsidR="00EA43EA" w:rsidRDefault="00EA43EA" w:rsidP="00EA43EA">
      <w:pPr>
        <w:pStyle w:val="Akapitzlist"/>
        <w:jc w:val="both"/>
        <w:rPr>
          <w:noProof/>
          <w:sz w:val="28"/>
          <w:szCs w:val="28"/>
          <w:lang w:eastAsia="pl-PL"/>
        </w:rPr>
      </w:pPr>
      <w:r w:rsidRPr="00EA43EA">
        <w:rPr>
          <w:noProof/>
          <w:sz w:val="28"/>
          <w:szCs w:val="28"/>
          <w:lang w:eastAsia="pl-PL"/>
        </w:rPr>
        <w:t>Dzieci układają nakrętki zgodnie  z treścią zadań i przeliczają:</w:t>
      </w:r>
    </w:p>
    <w:p w:rsidR="00EA43EA" w:rsidRDefault="00EA43EA" w:rsidP="00EA43EA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EA43EA" w:rsidRDefault="00EA43EA" w:rsidP="00EA43EA">
      <w:pPr>
        <w:pStyle w:val="Akapitzlist"/>
        <w:jc w:val="both"/>
        <w:rPr>
          <w:i/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- </w:t>
      </w:r>
      <w:r>
        <w:rPr>
          <w:i/>
          <w:noProof/>
          <w:sz w:val="28"/>
          <w:szCs w:val="28"/>
          <w:lang w:eastAsia="pl-PL"/>
        </w:rPr>
        <w:t>W gospodarstwie pani Marysi są: 2 krowy, 3 kozy i 1 koń. Ile pani Marysia ma zwierząt?</w:t>
      </w:r>
    </w:p>
    <w:p w:rsidR="00EA43EA" w:rsidRDefault="00EA43EA" w:rsidP="00EA43EA">
      <w:pPr>
        <w:pStyle w:val="Akapitzlist"/>
        <w:jc w:val="both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- Na słońcu wygrzewają się 2 koty i 3 pieski. Ile zwierząt wygrzewa się na słońcu?</w:t>
      </w:r>
    </w:p>
    <w:p w:rsidR="00EA43EA" w:rsidRPr="00EA43EA" w:rsidRDefault="00EA43EA" w:rsidP="00EA43EA">
      <w:pPr>
        <w:pStyle w:val="Akapitzlist"/>
        <w:jc w:val="both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- Po podwórku chodzi 1 krowa, 2 konie, 4 pieski i 1 kot. Ile zwierząt jest na podwórku?</w:t>
      </w:r>
    </w:p>
    <w:p w:rsidR="00C77285" w:rsidRDefault="00C77285" w:rsidP="00C77285">
      <w:pPr>
        <w:pStyle w:val="Akapitzlist"/>
        <w:rPr>
          <w:noProof/>
          <w:sz w:val="28"/>
          <w:szCs w:val="28"/>
          <w:lang w:eastAsia="pl-PL"/>
        </w:rPr>
      </w:pPr>
    </w:p>
    <w:p w:rsidR="00C77285" w:rsidRPr="0074573E" w:rsidRDefault="00EA43EA" w:rsidP="00EA43EA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Proponuję pracę z </w:t>
      </w:r>
      <w:r w:rsidRPr="00EA43EA">
        <w:rPr>
          <w:b/>
          <w:sz w:val="28"/>
          <w:szCs w:val="28"/>
        </w:rPr>
        <w:t xml:space="preserve">karta pracy 3 str. </w:t>
      </w:r>
      <w:r>
        <w:rPr>
          <w:b/>
          <w:sz w:val="28"/>
          <w:szCs w:val="28"/>
        </w:rPr>
        <w:t xml:space="preserve">36 ( po jednej i drugiej stronie) oraz </w:t>
      </w:r>
      <w:r w:rsidRPr="00EA43EA">
        <w:rPr>
          <w:b/>
          <w:sz w:val="28"/>
          <w:szCs w:val="28"/>
        </w:rPr>
        <w:t>39a</w:t>
      </w:r>
      <w:r w:rsidR="004E0F8C">
        <w:rPr>
          <w:b/>
          <w:sz w:val="28"/>
          <w:szCs w:val="28"/>
        </w:rPr>
        <w:t>.</w:t>
      </w:r>
    </w:p>
    <w:p w:rsidR="0074573E" w:rsidRPr="00EA43EA" w:rsidRDefault="0074573E" w:rsidP="0074573E">
      <w:pPr>
        <w:pStyle w:val="Akapitzlist"/>
        <w:rPr>
          <w:sz w:val="28"/>
          <w:szCs w:val="28"/>
        </w:rPr>
      </w:pPr>
    </w:p>
    <w:p w:rsidR="0074573E" w:rsidRDefault="0074573E" w:rsidP="0074573E">
      <w:pPr>
        <w:pStyle w:val="Akapitzlist"/>
        <w:numPr>
          <w:ilvl w:val="0"/>
          <w:numId w:val="3"/>
        </w:numPr>
        <w:jc w:val="both"/>
        <w:rPr>
          <w:noProof/>
          <w:sz w:val="28"/>
          <w:szCs w:val="28"/>
          <w:lang w:eastAsia="pl-PL"/>
        </w:rPr>
      </w:pPr>
      <w:r w:rsidRPr="00DE5384">
        <w:rPr>
          <w:b/>
          <w:noProof/>
          <w:sz w:val="28"/>
          <w:szCs w:val="28"/>
          <w:lang w:eastAsia="pl-PL"/>
        </w:rPr>
        <w:t>„</w:t>
      </w:r>
      <w:r>
        <w:rPr>
          <w:b/>
          <w:noProof/>
          <w:sz w:val="28"/>
          <w:szCs w:val="28"/>
          <w:lang w:eastAsia="pl-PL"/>
        </w:rPr>
        <w:t>Pary zwierząt</w:t>
      </w:r>
      <w:r>
        <w:rPr>
          <w:noProof/>
          <w:sz w:val="28"/>
          <w:szCs w:val="28"/>
          <w:lang w:eastAsia="pl-PL"/>
        </w:rPr>
        <w:t>”-podłogowe  memory  zachęcam do wycięcia obrazków</w:t>
      </w:r>
      <w:r w:rsidR="00DF47E4">
        <w:rPr>
          <w:noProof/>
          <w:sz w:val="28"/>
          <w:szCs w:val="28"/>
          <w:lang w:eastAsia="pl-PL"/>
        </w:rPr>
        <w:t xml:space="preserve"> ze stron 4-6</w:t>
      </w:r>
      <w:r>
        <w:rPr>
          <w:noProof/>
          <w:sz w:val="28"/>
          <w:szCs w:val="28"/>
          <w:lang w:eastAsia="pl-PL"/>
        </w:rPr>
        <w:t xml:space="preserve"> ( odwracamy wszystkie kartki obrazkami do dołu po czym dziecko szuka par)- zabawę najlepiej przeprowadzić w dwie osoby</w:t>
      </w:r>
      <w:r w:rsidR="00DF47E4">
        <w:rPr>
          <w:noProof/>
          <w:sz w:val="28"/>
          <w:szCs w:val="28"/>
          <w:lang w:eastAsia="pl-PL"/>
        </w:rPr>
        <w:t xml:space="preserve"> na zmianę</w:t>
      </w:r>
      <w:r>
        <w:rPr>
          <w:noProof/>
          <w:sz w:val="28"/>
          <w:szCs w:val="28"/>
          <w:lang w:eastAsia="pl-PL"/>
        </w:rPr>
        <w:t>!</w:t>
      </w:r>
    </w:p>
    <w:p w:rsidR="0074573E" w:rsidRPr="0074573E" w:rsidRDefault="0074573E" w:rsidP="0074573E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74573E" w:rsidRDefault="00EA43EA" w:rsidP="0074573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Zachęcam do </w:t>
      </w:r>
      <w:r w:rsidR="00DF47E4">
        <w:rPr>
          <w:sz w:val="28"/>
          <w:szCs w:val="28"/>
        </w:rPr>
        <w:t xml:space="preserve">oglądania gazet, </w:t>
      </w:r>
      <w:r w:rsidR="0074573E">
        <w:rPr>
          <w:sz w:val="28"/>
          <w:szCs w:val="28"/>
        </w:rPr>
        <w:t>książek oraz albumów dotyczących zwierząt na wsi.</w:t>
      </w:r>
    </w:p>
    <w:p w:rsidR="0074573E" w:rsidRPr="0074573E" w:rsidRDefault="0074573E" w:rsidP="0074573E">
      <w:pPr>
        <w:pStyle w:val="Akapitzlist"/>
        <w:rPr>
          <w:sz w:val="28"/>
          <w:szCs w:val="28"/>
        </w:rPr>
      </w:pPr>
    </w:p>
    <w:p w:rsidR="0074573E" w:rsidRPr="0074573E" w:rsidRDefault="0074573E" w:rsidP="0074573E">
      <w:pPr>
        <w:pStyle w:val="Akapitzlist"/>
        <w:rPr>
          <w:sz w:val="28"/>
          <w:szCs w:val="28"/>
        </w:rPr>
      </w:pPr>
    </w:p>
    <w:p w:rsidR="0074573E" w:rsidRDefault="00AF0352" w:rsidP="0074573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200.4pt;margin-top:30.95pt;width:39.35pt;height:59.45pt;z-index:25168281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4573E">
        <w:rPr>
          <w:sz w:val="28"/>
          <w:szCs w:val="28"/>
        </w:rPr>
        <w:t>Dodatkowe kolorowanki poniżej.</w:t>
      </w: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760720" cy="8144026"/>
            <wp:effectExtent l="19050" t="0" r="0" b="0"/>
            <wp:docPr id="64" name="Obraz 64" descr="Pin on AGA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n on AGA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Default="0074573E" w:rsidP="0074573E">
      <w:pPr>
        <w:rPr>
          <w:sz w:val="28"/>
          <w:szCs w:val="28"/>
        </w:rPr>
      </w:pPr>
    </w:p>
    <w:p w:rsidR="0074573E" w:rsidRPr="0074573E" w:rsidRDefault="0074573E" w:rsidP="0074573E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>
            <wp:extent cx="5760720" cy="5377648"/>
            <wp:effectExtent l="19050" t="0" r="0" b="0"/>
            <wp:docPr id="67" name="Obraz 67" descr="kolorowanki do wydruku | Kolorowanki, Darmowe kolorowanki, Kucyk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lorowanki do wydruku | Kolorowanki, Darmowe kolorowanki, Kucyk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73E" w:rsidRPr="0074573E" w:rsidSect="00F217C8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037" w:rsidRDefault="00864037" w:rsidP="00F4348F">
      <w:pPr>
        <w:spacing w:after="0" w:line="240" w:lineRule="auto"/>
      </w:pPr>
      <w:r>
        <w:separator/>
      </w:r>
    </w:p>
  </w:endnote>
  <w:endnote w:type="continuationSeparator" w:id="0">
    <w:p w:rsidR="00864037" w:rsidRDefault="00864037" w:rsidP="00F4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949469"/>
      <w:docPartObj>
        <w:docPartGallery w:val="Page Numbers (Bottom of Page)"/>
        <w:docPartUnique/>
      </w:docPartObj>
    </w:sdtPr>
    <w:sdtContent>
      <w:p w:rsidR="00DF47E4" w:rsidRDefault="00AF0352">
        <w:pPr>
          <w:pStyle w:val="Stopka"/>
          <w:jc w:val="right"/>
        </w:pPr>
        <w:fldSimple w:instr=" PAGE   \* MERGEFORMAT ">
          <w:r w:rsidR="004E0F8C">
            <w:rPr>
              <w:noProof/>
            </w:rPr>
            <w:t>9</w:t>
          </w:r>
        </w:fldSimple>
      </w:p>
    </w:sdtContent>
  </w:sdt>
  <w:p w:rsidR="00DF47E4" w:rsidRDefault="00DF47E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037" w:rsidRDefault="00864037" w:rsidP="00F4348F">
      <w:pPr>
        <w:spacing w:after="0" w:line="240" w:lineRule="auto"/>
      </w:pPr>
      <w:r>
        <w:separator/>
      </w:r>
    </w:p>
  </w:footnote>
  <w:footnote w:type="continuationSeparator" w:id="0">
    <w:p w:rsidR="00864037" w:rsidRDefault="00864037" w:rsidP="00F43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C281E"/>
    <w:multiLevelType w:val="hybridMultilevel"/>
    <w:tmpl w:val="E4703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B2D80"/>
    <w:multiLevelType w:val="hybridMultilevel"/>
    <w:tmpl w:val="1A629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6558B"/>
    <w:multiLevelType w:val="hybridMultilevel"/>
    <w:tmpl w:val="61708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20A"/>
    <w:rsid w:val="00003A7B"/>
    <w:rsid w:val="00284B65"/>
    <w:rsid w:val="002A2AF7"/>
    <w:rsid w:val="003866AA"/>
    <w:rsid w:val="004E0F8C"/>
    <w:rsid w:val="0051209C"/>
    <w:rsid w:val="00560848"/>
    <w:rsid w:val="005A0D17"/>
    <w:rsid w:val="005A1808"/>
    <w:rsid w:val="005F3EC3"/>
    <w:rsid w:val="0074573E"/>
    <w:rsid w:val="00864037"/>
    <w:rsid w:val="0092336D"/>
    <w:rsid w:val="00982198"/>
    <w:rsid w:val="00A943B2"/>
    <w:rsid w:val="00AD120A"/>
    <w:rsid w:val="00AF0352"/>
    <w:rsid w:val="00BB1B98"/>
    <w:rsid w:val="00C41B69"/>
    <w:rsid w:val="00C77285"/>
    <w:rsid w:val="00C95B17"/>
    <w:rsid w:val="00DD0AC6"/>
    <w:rsid w:val="00DE5384"/>
    <w:rsid w:val="00DF47E4"/>
    <w:rsid w:val="00E21FCB"/>
    <w:rsid w:val="00E60A97"/>
    <w:rsid w:val="00E70CD8"/>
    <w:rsid w:val="00EA43EA"/>
    <w:rsid w:val="00F166CE"/>
    <w:rsid w:val="00F217C8"/>
    <w:rsid w:val="00F4348F"/>
    <w:rsid w:val="00F56F61"/>
    <w:rsid w:val="00F96A26"/>
    <w:rsid w:val="00FA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20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12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120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6A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3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3A7B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F43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348F"/>
  </w:style>
  <w:style w:type="paragraph" w:styleId="Stopka">
    <w:name w:val="footer"/>
    <w:basedOn w:val="Normalny"/>
    <w:link w:val="StopkaZnak"/>
    <w:uiPriority w:val="99"/>
    <w:unhideWhenUsed/>
    <w:rsid w:val="00F43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348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3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3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A43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xLdhe8s34hM" TargetMode="External"/><Relationship Id="rId18" Type="http://schemas.openxmlformats.org/officeDocument/2006/relationships/hyperlink" Target="https://www.google.pl/url?sa=i&amp;url=https://sennik.club/kogut/&amp;psig=AOvVaw1lTtgzuEXty-Gvx9aIJIGf&amp;ust=1586940036717000&amp;source=images&amp;cd=vfe&amp;ved=0CAIQjRxqFwoTCJjq-rzC5-gCFQAAAAAdAAAAABAD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google.pl/url?sa=i&amp;url=https://www.pinterest.com/pin/861524603692151685/&amp;psig=AOvVaw1BwPHeyNXYRvsy-w8w3VKM&amp;ust=1586945308838000&amp;source=images&amp;cd=vfe&amp;ved=0CAIQjRxqFwoTCNC3v47W5-gCFQAAAAAdAAAAABAJ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42" Type="http://schemas.openxmlformats.org/officeDocument/2006/relationships/image" Target="media/image22.jpeg"/><Relationship Id="rId7" Type="http://schemas.openxmlformats.org/officeDocument/2006/relationships/hyperlink" Target="https://www.google.pl/url?sa=i&amp;url=https://www.superkid.pl/zm-wiewiorka&amp;psig=AOvVaw3nDz2EJfBVo-3BQDVL7U-a&amp;ust=1586335094408000&amp;source=images&amp;cd=vfe&amp;ved=0CAIQjRxqFwoTCJCwr_H01egCFQAAAAAdAAAAABA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hyperlink" Target="https://przedszkolankowo.pl/2017/01/30/wiejska-zagroda-prezentacja-multimedialna/wiejska-zagroda-prezentacja-multimedialna-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www.zooplus.pl/magazyn/koty/adopcja-kota/co-robic-gdy-przyblaka-sie-kot&amp;psig=AOvVaw2Zk7tr3uH5CeT1pSamBMqk&amp;ust=1586939829610000&amp;source=images&amp;cd=vfe&amp;ved=0CAIQjRxqFwoTCPiFxtjB5-gCFQAAAAAdAAAAABAG" TargetMode="External"/><Relationship Id="rId20" Type="http://schemas.openxmlformats.org/officeDocument/2006/relationships/hyperlink" Target="https://www.google.pl/url?sa=i&amp;url=https://pomorska.pl/500-zl-do-krowy-i-100-zl-do-tucznika-od-kiedy-i-dla-kogo-doplata-zapowiedziana-przez-prezesa-kaczynskiego/ar/c8-14028371&amp;psig=AOvVaw1K784dxUofdG_gBrni4Mm8&amp;ust=1586939938651000&amp;source=images&amp;cd=vfe&amp;ved=0CAIQjRxqFwoTCLjtvY7C5-gCFQAAAAAdAAAAABAD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google.pl/url?sa=i&amp;url=https://www.pinterest.com/pin/582019951822355636/&amp;psig=AOvVaw2sY5J6_-qd_BTn6e0GQuA9&amp;ust=1586945493655000&amp;source=images&amp;cd=vfe&amp;ved=0CAIQjRxqFwoTCPC4u-bW5-gCFQAAAAAdAAAAABA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pl/url?sa=i&amp;url=https://pixers.pl/naklejki/kid-mycia-rak-26898045&amp;psig=AOvVaw3DCzi4bCWtYl0Xq5ngYqtu&amp;ust=1586939605153000&amp;source=images&amp;cd=vfe&amp;ved=0CAIQjRxqFwoTCPDmrfDA5-gCFQAAAAAdAAAAABAJ" TargetMode="External"/><Relationship Id="rId24" Type="http://schemas.openxmlformats.org/officeDocument/2006/relationships/hyperlink" Target="https://www.google.pl/url?sa=i&amp;url=https://www.hodowle.eu/569_Rozmnazanie_kaczki_Pekin.html&amp;psig=AOvVaw3_uVuZH8vT-Jiz1_4GHoZr&amp;ust=1586940102501000&amp;source=images&amp;cd=vfe&amp;ved=0CAIQjRxqFwoTCNCU3ODC5-gCFQAAAAAdAAAAABAD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www.youtube.com/watch?v=FZ3pj_ZkldQ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ZTYeTEZ2wA" TargetMode="External"/><Relationship Id="rId14" Type="http://schemas.openxmlformats.org/officeDocument/2006/relationships/hyperlink" Target="https://www.google.pl/url?sa=i&amp;url=https://www.dobreradybabuni.pl/kura-domowa/&amp;psig=AOvVaw3fuWRhrkZENYzH-8HchsN_&amp;ust=1586939886049000&amp;source=images&amp;cd=vfe&amp;ved=0CAIQjRxqFwoTCMCS4PXB5-gCFQAAAAAdAAAAABAD" TargetMode="External"/><Relationship Id="rId22" Type="http://schemas.openxmlformats.org/officeDocument/2006/relationships/hyperlink" Target="https://www.google.pl/url?sa=i&amp;url=http://zzyciakoni.blogspot.com/2017/04/pierwszy-kon-jakiego-konia-kupic-w.html&amp;psig=AOvVaw3NskW9Wa7HCz7ZeNgZo-N4&amp;ust=1586940190107000&amp;source=images&amp;cd=vfe&amp;ved=0CAIQjRxqFwoTCJjhnIbD5-gCFQAAAAAdAAAAABAD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670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22</cp:revision>
  <dcterms:created xsi:type="dcterms:W3CDTF">2020-04-14T08:15:00Z</dcterms:created>
  <dcterms:modified xsi:type="dcterms:W3CDTF">2020-04-14T17:00:00Z</dcterms:modified>
</cp:coreProperties>
</file>