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C87" w:rsidRPr="007C1FA6" w:rsidRDefault="00D55C87" w:rsidP="00D55C87">
      <w:pPr>
        <w:jc w:val="center"/>
        <w:rPr>
          <w:rFonts w:cstheme="minorHAnsi"/>
          <w:b/>
          <w:bCs/>
          <w:sz w:val="32"/>
          <w:szCs w:val="32"/>
        </w:rPr>
      </w:pPr>
      <w:r w:rsidRPr="007C1FA6">
        <w:rPr>
          <w:rFonts w:cstheme="minorHAnsi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4629406</wp:posOffset>
            </wp:positionH>
            <wp:positionV relativeFrom="paragraph">
              <wp:posOffset>-828544</wp:posOffset>
            </wp:positionV>
            <wp:extent cx="1738498" cy="1971304"/>
            <wp:effectExtent l="19050" t="0" r="0" b="0"/>
            <wp:wrapNone/>
            <wp:docPr id="1" name="Obraz 1" descr="Kreskówki Dziecka śliczna Wiewiórka Na Drzewnym Fiszorku | Premium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kówki Dziecka śliczna Wiewiórka Na Drzewnym Fiszorku | Premium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498" cy="19713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sz w:val="32"/>
          <w:szCs w:val="32"/>
        </w:rPr>
        <w:t>12.06.2020- piątek</w:t>
      </w:r>
    </w:p>
    <w:p w:rsidR="00D55C87" w:rsidRPr="000C03CC" w:rsidRDefault="00D55C87" w:rsidP="00D55C87">
      <w:pPr>
        <w:jc w:val="center"/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</w:pPr>
      <w:r w:rsidRPr="007C1FA6"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  <w:t>DZIEŃ DOBRY WIEWIÓRECZKI!</w:t>
      </w:r>
    </w:p>
    <w:p w:rsidR="00D55C87" w:rsidRPr="00D55C87" w:rsidRDefault="00D55C87" w:rsidP="00D55C87">
      <w:pPr>
        <w:jc w:val="center"/>
        <w:rPr>
          <w:rFonts w:eastAsia="Times New Roman" w:cstheme="minorHAnsi"/>
          <w:sz w:val="28"/>
          <w:szCs w:val="28"/>
          <w:lang w:eastAsia="pl-PL"/>
        </w:rPr>
      </w:pPr>
      <w:r w:rsidRPr="00CD06FD">
        <w:rPr>
          <w:b/>
          <w:bCs/>
          <w:sz w:val="32"/>
          <w:szCs w:val="32"/>
        </w:rPr>
        <w:t>Dzisiejszy temat</w:t>
      </w:r>
      <w:r>
        <w:rPr>
          <w:b/>
          <w:bCs/>
          <w:sz w:val="32"/>
          <w:szCs w:val="32"/>
        </w:rPr>
        <w:t xml:space="preserve">: </w:t>
      </w:r>
      <w:r>
        <w:rPr>
          <w:rFonts w:eastAsia="Times New Roman" w:cstheme="minorHAnsi"/>
          <w:sz w:val="28"/>
          <w:szCs w:val="28"/>
          <w:lang w:eastAsia="pl-PL"/>
        </w:rPr>
        <w:t>Groźni mieszkańcy polskich lasów.</w:t>
      </w:r>
      <w:r w:rsidRPr="00D55C87">
        <w:rPr>
          <w:rFonts w:eastAsia="Times New Roman" w:cstheme="minorHAnsi"/>
          <w:sz w:val="28"/>
          <w:szCs w:val="28"/>
          <w:lang w:eastAsia="pl-PL"/>
        </w:rPr>
        <w:t xml:space="preserve"> </w:t>
      </w:r>
    </w:p>
    <w:p w:rsidR="00D55C87" w:rsidRPr="00D55C87" w:rsidRDefault="00D55C87" w:rsidP="00D55C87">
      <w:pPr>
        <w:rPr>
          <w:rFonts w:cstheme="minorHAnsi"/>
          <w:b/>
          <w:bCs/>
          <w:sz w:val="28"/>
          <w:szCs w:val="28"/>
        </w:rPr>
      </w:pPr>
    </w:p>
    <w:p w:rsidR="00D55C87" w:rsidRDefault="00D55C87" w:rsidP="00D55C87">
      <w:pPr>
        <w:pStyle w:val="Akapitzlist"/>
        <w:numPr>
          <w:ilvl w:val="0"/>
          <w:numId w:val="1"/>
        </w:numPr>
        <w:jc w:val="both"/>
        <w:rPr>
          <w:bCs/>
          <w:sz w:val="28"/>
          <w:szCs w:val="28"/>
        </w:rPr>
      </w:pPr>
      <w:r w:rsidRPr="00FF2E47">
        <w:rPr>
          <w:bCs/>
          <w:sz w:val="28"/>
          <w:szCs w:val="28"/>
        </w:rPr>
        <w:t>Zachęcam do wykonania ćwiczeń porannych:</w:t>
      </w:r>
    </w:p>
    <w:p w:rsidR="00D55C87" w:rsidRPr="00FF2E47" w:rsidRDefault="00D55C87" w:rsidP="00D55C87">
      <w:pPr>
        <w:pStyle w:val="Akapitzlist"/>
        <w:jc w:val="both"/>
        <w:rPr>
          <w:bCs/>
          <w:sz w:val="28"/>
          <w:szCs w:val="28"/>
        </w:rPr>
      </w:pPr>
    </w:p>
    <w:p w:rsidR="00D55C87" w:rsidRPr="00FF2E47" w:rsidRDefault="00D55C87" w:rsidP="00D55C87">
      <w:pPr>
        <w:pStyle w:val="Akapitzlist"/>
        <w:jc w:val="both"/>
        <w:rPr>
          <w:bCs/>
          <w:sz w:val="28"/>
          <w:szCs w:val="28"/>
        </w:rPr>
      </w:pPr>
      <w:r w:rsidRPr="00FF2E47">
        <w:rPr>
          <w:b/>
          <w:bCs/>
          <w:sz w:val="28"/>
          <w:szCs w:val="28"/>
        </w:rPr>
        <w:t xml:space="preserve">„Kaczki na wodzie”- </w:t>
      </w:r>
      <w:r w:rsidRPr="00FF2E47">
        <w:rPr>
          <w:bCs/>
          <w:sz w:val="28"/>
          <w:szCs w:val="28"/>
        </w:rPr>
        <w:t>ćwiczenia tułowia</w:t>
      </w:r>
    </w:p>
    <w:p w:rsidR="00D55C87" w:rsidRDefault="00D55C87" w:rsidP="00D55C87">
      <w:pPr>
        <w:pStyle w:val="Akapitzlist"/>
        <w:jc w:val="both"/>
        <w:rPr>
          <w:bCs/>
          <w:sz w:val="28"/>
          <w:szCs w:val="28"/>
        </w:rPr>
      </w:pPr>
      <w:r w:rsidRPr="00FF2E47">
        <w:rPr>
          <w:bCs/>
          <w:sz w:val="28"/>
          <w:szCs w:val="28"/>
        </w:rPr>
        <w:t xml:space="preserve">Dziecko wykonuje przysiady, podnosi wyimaginowany kamień         </w:t>
      </w:r>
      <w:r>
        <w:rPr>
          <w:bCs/>
          <w:sz w:val="28"/>
          <w:szCs w:val="28"/>
        </w:rPr>
        <w:t xml:space="preserve">        </w:t>
      </w:r>
      <w:r w:rsidRPr="00FF2E47">
        <w:rPr>
          <w:bCs/>
          <w:sz w:val="28"/>
          <w:szCs w:val="28"/>
        </w:rPr>
        <w:t xml:space="preserve">   i naśladuje puszczanie „kaczki” na wodzie- rzuty prawą i lewą ręką.</w:t>
      </w:r>
    </w:p>
    <w:p w:rsidR="00D55C87" w:rsidRPr="00FF2E47" w:rsidRDefault="00D55C87" w:rsidP="00D55C87">
      <w:pPr>
        <w:pStyle w:val="Akapitzlist"/>
        <w:jc w:val="both"/>
        <w:rPr>
          <w:bCs/>
          <w:sz w:val="28"/>
          <w:szCs w:val="28"/>
        </w:rPr>
      </w:pPr>
    </w:p>
    <w:p w:rsidR="00D55C87" w:rsidRPr="00FF2E47" w:rsidRDefault="00D55C87" w:rsidP="00D55C87">
      <w:pPr>
        <w:pStyle w:val="Akapitzlist"/>
        <w:jc w:val="both"/>
        <w:rPr>
          <w:bCs/>
          <w:sz w:val="28"/>
          <w:szCs w:val="28"/>
        </w:rPr>
      </w:pPr>
      <w:r w:rsidRPr="00FF2E47">
        <w:rPr>
          <w:b/>
          <w:bCs/>
          <w:sz w:val="28"/>
          <w:szCs w:val="28"/>
        </w:rPr>
        <w:t>„Kto silniejszy”-</w:t>
      </w:r>
      <w:r w:rsidRPr="00FF2E47">
        <w:rPr>
          <w:bCs/>
          <w:sz w:val="28"/>
          <w:szCs w:val="28"/>
        </w:rPr>
        <w:t xml:space="preserve"> ćwiczenia siłowe w parze.</w:t>
      </w:r>
    </w:p>
    <w:p w:rsidR="00D55C87" w:rsidRDefault="00D55C87" w:rsidP="00D55C87">
      <w:pPr>
        <w:pStyle w:val="Akapitzlist"/>
        <w:jc w:val="both"/>
        <w:rPr>
          <w:bCs/>
          <w:sz w:val="28"/>
          <w:szCs w:val="28"/>
        </w:rPr>
      </w:pPr>
      <w:r w:rsidRPr="00FF2E47">
        <w:rPr>
          <w:bCs/>
          <w:sz w:val="28"/>
          <w:szCs w:val="28"/>
        </w:rPr>
        <w:t>Dziecko w parze siedzi przodem do siebie w siadzie rozkrocznym, stopy zwarta ze stopami współćwiczącego. Trzymają wspólnie sznurek za końce. Jedno dziecko obniża plecy do leżenia tyłem- przeciągając współćw</w:t>
      </w:r>
      <w:r w:rsidR="00CB06AC">
        <w:rPr>
          <w:bCs/>
          <w:sz w:val="28"/>
          <w:szCs w:val="28"/>
        </w:rPr>
        <w:t xml:space="preserve">iczącego do skłonu </w:t>
      </w:r>
      <w:r w:rsidRPr="00FF2E47">
        <w:rPr>
          <w:bCs/>
          <w:sz w:val="28"/>
          <w:szCs w:val="28"/>
        </w:rPr>
        <w:t xml:space="preserve"> w przód, po czym następuje zmiana ról. Na sygnał: </w:t>
      </w:r>
      <w:r w:rsidRPr="00FF2E47">
        <w:rPr>
          <w:bCs/>
          <w:i/>
          <w:sz w:val="28"/>
          <w:szCs w:val="28"/>
        </w:rPr>
        <w:t>Kto silniejszy?</w:t>
      </w:r>
      <w:r w:rsidRPr="00FF2E47">
        <w:rPr>
          <w:bCs/>
          <w:sz w:val="28"/>
          <w:szCs w:val="28"/>
        </w:rPr>
        <w:t xml:space="preserve"> Dziecko stara się przeciągnąć partnera na swoja stronę.</w:t>
      </w:r>
    </w:p>
    <w:p w:rsidR="00D55C87" w:rsidRDefault="00D55C87" w:rsidP="00D55C87">
      <w:pPr>
        <w:pStyle w:val="Akapitzlist"/>
        <w:jc w:val="both"/>
        <w:rPr>
          <w:bCs/>
          <w:sz w:val="28"/>
          <w:szCs w:val="28"/>
        </w:rPr>
      </w:pPr>
    </w:p>
    <w:p w:rsidR="00D55C87" w:rsidRDefault="00D55C87" w:rsidP="00D55C87">
      <w:pPr>
        <w:pStyle w:val="Akapitzlist"/>
        <w:jc w:val="both"/>
        <w:rPr>
          <w:bCs/>
          <w:sz w:val="28"/>
          <w:szCs w:val="28"/>
        </w:rPr>
      </w:pPr>
      <w:r w:rsidRPr="00FD744E">
        <w:rPr>
          <w:b/>
          <w:bCs/>
          <w:sz w:val="28"/>
          <w:szCs w:val="28"/>
        </w:rPr>
        <w:t>„Taniec dzikich zwierząt”</w:t>
      </w:r>
      <w:r>
        <w:rPr>
          <w:b/>
          <w:bCs/>
          <w:sz w:val="28"/>
          <w:szCs w:val="28"/>
        </w:rPr>
        <w:t xml:space="preserve">- </w:t>
      </w:r>
      <w:r w:rsidRPr="00FD744E">
        <w:rPr>
          <w:bCs/>
          <w:sz w:val="28"/>
          <w:szCs w:val="28"/>
        </w:rPr>
        <w:t>zabawa ruchowa przy muzyce</w:t>
      </w:r>
    </w:p>
    <w:p w:rsidR="00D55C87" w:rsidRPr="00FD744E" w:rsidRDefault="00D55C87" w:rsidP="00D55C87">
      <w:pPr>
        <w:pStyle w:val="Akapitzlist"/>
        <w:jc w:val="both"/>
        <w:rPr>
          <w:bCs/>
          <w:sz w:val="28"/>
          <w:szCs w:val="28"/>
        </w:rPr>
      </w:pPr>
      <w:r w:rsidRPr="00FD744E">
        <w:rPr>
          <w:bCs/>
          <w:sz w:val="28"/>
          <w:szCs w:val="28"/>
        </w:rPr>
        <w:t>Dziecko naśladuje ruchy zwierząt przy podanej muzyce. Dziecko może się podczas tej zabawy wygłupiać.</w:t>
      </w:r>
    </w:p>
    <w:p w:rsidR="00D55C87" w:rsidRPr="00FD744E" w:rsidRDefault="00D55C87" w:rsidP="00D55C87">
      <w:pPr>
        <w:pStyle w:val="Akapitzlist"/>
        <w:jc w:val="both"/>
        <w:rPr>
          <w:bCs/>
          <w:sz w:val="28"/>
          <w:szCs w:val="28"/>
        </w:rPr>
      </w:pPr>
      <w:r w:rsidRPr="00FD744E">
        <w:rPr>
          <w:bCs/>
          <w:sz w:val="28"/>
          <w:szCs w:val="28"/>
        </w:rPr>
        <w:t>odsyłam do linku:</w:t>
      </w:r>
    </w:p>
    <w:p w:rsidR="00D55C87" w:rsidRPr="00FD744E" w:rsidRDefault="00777B8F" w:rsidP="00D55C87">
      <w:pPr>
        <w:pStyle w:val="Akapitzlist"/>
        <w:jc w:val="both"/>
        <w:rPr>
          <w:bCs/>
          <w:sz w:val="28"/>
          <w:szCs w:val="28"/>
        </w:rPr>
      </w:pPr>
      <w:hyperlink r:id="rId7" w:history="1">
        <w:r w:rsidR="00D55C87" w:rsidRPr="00FD744E">
          <w:rPr>
            <w:rStyle w:val="Hipercze"/>
            <w:bCs/>
            <w:sz w:val="28"/>
            <w:szCs w:val="28"/>
          </w:rPr>
          <w:t>https://www.youtube.com/watch?v=m_eYoGMCZqU</w:t>
        </w:r>
      </w:hyperlink>
    </w:p>
    <w:p w:rsidR="00D55C87" w:rsidRPr="00FD744E" w:rsidRDefault="00D55C87" w:rsidP="00D55C87">
      <w:pPr>
        <w:pStyle w:val="Akapitzlist"/>
        <w:jc w:val="both"/>
        <w:rPr>
          <w:b/>
          <w:bCs/>
          <w:sz w:val="28"/>
          <w:szCs w:val="28"/>
        </w:rPr>
      </w:pPr>
    </w:p>
    <w:p w:rsidR="00D55C87" w:rsidRDefault="00D55C87" w:rsidP="00D55C87">
      <w:pPr>
        <w:pStyle w:val="Akapitzlist"/>
        <w:numPr>
          <w:ilvl w:val="0"/>
          <w:numId w:val="1"/>
        </w:numPr>
        <w:jc w:val="both"/>
        <w:rPr>
          <w:bCs/>
          <w:sz w:val="28"/>
          <w:szCs w:val="28"/>
        </w:rPr>
      </w:pPr>
      <w:r w:rsidRPr="00FF2E47">
        <w:rPr>
          <w:bCs/>
          <w:sz w:val="28"/>
          <w:szCs w:val="28"/>
        </w:rPr>
        <w:t>„</w:t>
      </w:r>
      <w:r>
        <w:rPr>
          <w:b/>
          <w:bCs/>
          <w:sz w:val="28"/>
          <w:szCs w:val="28"/>
        </w:rPr>
        <w:t xml:space="preserve">Idziemy do </w:t>
      </w:r>
      <w:r w:rsidRPr="00FF2E47">
        <w:rPr>
          <w:b/>
          <w:bCs/>
          <w:sz w:val="28"/>
          <w:szCs w:val="28"/>
        </w:rPr>
        <w:t>zoo”-</w:t>
      </w:r>
      <w:r w:rsidRPr="00FF2E47">
        <w:rPr>
          <w:bCs/>
          <w:sz w:val="28"/>
          <w:szCs w:val="28"/>
        </w:rPr>
        <w:t xml:space="preserve"> wysłuchanie piosenki. Zabawa taneczna według pomysłu dziecka.</w:t>
      </w:r>
    </w:p>
    <w:p w:rsidR="00D55C87" w:rsidRDefault="00D55C87" w:rsidP="00D55C87">
      <w:pPr>
        <w:pStyle w:val="Akapitzli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odsyłam do linku: </w:t>
      </w:r>
    </w:p>
    <w:p w:rsidR="00D55C87" w:rsidRDefault="00777B8F" w:rsidP="00D55C87">
      <w:pPr>
        <w:pStyle w:val="Akapitzlist"/>
        <w:jc w:val="both"/>
      </w:pPr>
      <w:hyperlink r:id="rId8" w:history="1">
        <w:r w:rsidR="00D55C87" w:rsidRPr="002D7C09">
          <w:rPr>
            <w:rStyle w:val="Hipercze"/>
            <w:bCs/>
            <w:sz w:val="28"/>
            <w:szCs w:val="28"/>
          </w:rPr>
          <w:t>https://www.youtube.com/watch?v=LUBD1EOM5Is</w:t>
        </w:r>
      </w:hyperlink>
    </w:p>
    <w:p w:rsidR="00D55C87" w:rsidRDefault="00D55C87" w:rsidP="00D55C87">
      <w:pPr>
        <w:pStyle w:val="Akapitzlist"/>
        <w:jc w:val="both"/>
      </w:pPr>
    </w:p>
    <w:p w:rsidR="00D55C87" w:rsidRDefault="00D55C87" w:rsidP="00D55C87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D55C87">
        <w:rPr>
          <w:rFonts w:eastAsia="Times New Roman" w:cstheme="minorHAnsi"/>
          <w:b/>
          <w:sz w:val="28"/>
          <w:szCs w:val="28"/>
          <w:lang w:eastAsia="pl-PL"/>
        </w:rPr>
        <w:t xml:space="preserve">„Zwierzęta  leśne”- </w:t>
      </w:r>
      <w:r w:rsidRPr="00D55C87">
        <w:rPr>
          <w:rFonts w:eastAsia="Times New Roman" w:cstheme="minorHAnsi"/>
          <w:sz w:val="28"/>
          <w:szCs w:val="28"/>
          <w:lang w:eastAsia="pl-PL"/>
        </w:rPr>
        <w:t xml:space="preserve">pokazujemy dziecku zdjęcia  przedstawiające  zwierzęta  zamieszkujące  las. </w:t>
      </w:r>
      <w:r>
        <w:rPr>
          <w:rFonts w:eastAsia="Times New Roman" w:cstheme="minorHAnsi"/>
          <w:sz w:val="28"/>
          <w:szCs w:val="28"/>
          <w:lang w:eastAsia="pl-PL"/>
        </w:rPr>
        <w:t>Dziecko opisuje poszczególne zwierzęta. Mówi</w:t>
      </w:r>
      <w:r w:rsidR="0094653C">
        <w:rPr>
          <w:rFonts w:eastAsia="Times New Roman" w:cstheme="minorHAnsi"/>
          <w:sz w:val="28"/>
          <w:szCs w:val="28"/>
          <w:lang w:eastAsia="pl-PL"/>
        </w:rPr>
        <w:t>, które zna</w:t>
      </w:r>
      <w:r w:rsidRPr="00D55C87">
        <w:rPr>
          <w:rFonts w:eastAsia="Times New Roman" w:cstheme="minorHAnsi"/>
          <w:sz w:val="28"/>
          <w:szCs w:val="28"/>
          <w:lang w:eastAsia="pl-PL"/>
        </w:rPr>
        <w:t xml:space="preserve">, a </w:t>
      </w:r>
      <w:r>
        <w:rPr>
          <w:rFonts w:eastAsia="Times New Roman" w:cstheme="minorHAnsi"/>
          <w:sz w:val="28"/>
          <w:szCs w:val="28"/>
          <w:lang w:eastAsia="pl-PL"/>
        </w:rPr>
        <w:t>których nie, następnie odczytuje</w:t>
      </w:r>
      <w:r w:rsidRPr="00D55C87">
        <w:rPr>
          <w:rFonts w:eastAsia="Times New Roman" w:cstheme="minorHAnsi"/>
          <w:sz w:val="28"/>
          <w:szCs w:val="28"/>
          <w:lang w:eastAsia="pl-PL"/>
        </w:rPr>
        <w:t xml:space="preserve"> nazwy </w:t>
      </w:r>
      <w:r>
        <w:rPr>
          <w:rFonts w:eastAsia="Times New Roman" w:cstheme="minorHAnsi"/>
          <w:sz w:val="28"/>
          <w:szCs w:val="28"/>
          <w:lang w:eastAsia="pl-PL"/>
        </w:rPr>
        <w:t xml:space="preserve"> </w:t>
      </w:r>
      <w:r w:rsidRPr="00D55C87">
        <w:rPr>
          <w:rFonts w:eastAsia="Times New Roman" w:cstheme="minorHAnsi"/>
          <w:sz w:val="28"/>
          <w:szCs w:val="28"/>
          <w:lang w:eastAsia="pl-PL"/>
        </w:rPr>
        <w:t xml:space="preserve">z podziałem na zwierzęta roślinożerne  i drapieżniki. </w:t>
      </w:r>
    </w:p>
    <w:p w:rsidR="00D55C87" w:rsidRPr="00D55C87" w:rsidRDefault="00D55C87" w:rsidP="00D55C87">
      <w:pPr>
        <w:pStyle w:val="Akapitzlist"/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eastAsia="pl-PL"/>
        </w:rPr>
      </w:pPr>
    </w:p>
    <w:p w:rsidR="00D55C87" w:rsidRPr="00D55C87" w:rsidRDefault="00D55C87" w:rsidP="00D55C87">
      <w:pPr>
        <w:pStyle w:val="Akapitzlist"/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eastAsia="pl-PL"/>
        </w:rPr>
      </w:pPr>
      <w:r w:rsidRPr="00D55C87">
        <w:rPr>
          <w:rFonts w:eastAsia="Times New Roman" w:cstheme="minorHAnsi"/>
          <w:b/>
          <w:sz w:val="28"/>
          <w:szCs w:val="28"/>
          <w:lang w:eastAsia="pl-PL"/>
        </w:rPr>
        <w:t>Roślinożerne: sarna, jeleń, zając, wiewiórka, dzik.</w:t>
      </w:r>
    </w:p>
    <w:p w:rsidR="00D55C87" w:rsidRPr="00D55C87" w:rsidRDefault="00D55C87" w:rsidP="00D55C87">
      <w:pPr>
        <w:pStyle w:val="Akapitzlist"/>
        <w:spacing w:after="0" w:line="240" w:lineRule="auto"/>
        <w:jc w:val="both"/>
        <w:rPr>
          <w:rFonts w:eastAsia="Times New Roman" w:cstheme="minorHAnsi"/>
          <w:b/>
          <w:sz w:val="28"/>
          <w:szCs w:val="28"/>
          <w:lang w:eastAsia="pl-PL"/>
        </w:rPr>
      </w:pPr>
      <w:r w:rsidRPr="00D55C87">
        <w:rPr>
          <w:rFonts w:eastAsia="Times New Roman" w:cstheme="minorHAnsi"/>
          <w:b/>
          <w:sz w:val="28"/>
          <w:szCs w:val="28"/>
          <w:lang w:eastAsia="pl-PL"/>
        </w:rPr>
        <w:t xml:space="preserve">Drapieżniki: wilk, lis, kuna, borsuk, sowa. </w:t>
      </w:r>
    </w:p>
    <w:p w:rsidR="0094653C" w:rsidRDefault="00777B8F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77B8F"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77pt;margin-top:235.85pt;width:135.6pt;height:43.95pt;z-index:251660288">
            <v:textbox>
              <w:txbxContent>
                <w:p w:rsidR="0094653C" w:rsidRPr="0094653C" w:rsidRDefault="0094653C" w:rsidP="0094653C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94653C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Jeleń</w:t>
                  </w:r>
                </w:p>
              </w:txbxContent>
            </v:textbox>
          </v:shape>
        </w:pict>
      </w:r>
      <w:r w:rsidR="0094653C"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5711825" cy="3799840"/>
            <wp:effectExtent l="19050" t="0" r="3175" b="0"/>
            <wp:docPr id="2" name="Obraz 1" descr="Jeleń, jeleń szlachetny - Medianauka.pl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leń, jeleń szlachetny - Medianauka.pl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3C" w:rsidRDefault="00777B8F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hyperlink r:id="rId11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https://www.medianauka.pl/jelen-szlachetny</w:t>
        </w:r>
      </w:hyperlink>
    </w:p>
    <w:p w:rsidR="00EA1893" w:rsidRDefault="00EA1893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EA1893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7620</wp:posOffset>
            </wp:positionV>
            <wp:extent cx="5592445" cy="4203700"/>
            <wp:effectExtent l="19050" t="0" r="8255" b="0"/>
            <wp:wrapNone/>
            <wp:docPr id="4" name="Obraz 4" descr="Sarny (podrodzina ssaków) – Wikipedia, wolna encyklopedia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rny (podrodzina ssaków) – Wikipedia, wolna encyklopedia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53C" w:rsidRDefault="0094653C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777B8F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w:pict>
          <v:shape id="_x0000_s1027" type="#_x0000_t202" style="position:absolute;left:0;text-align:left;margin-left:303.2pt;margin-top:4.25pt;width:125.25pt;height:43.95pt;z-index:251662336">
            <v:textbox>
              <w:txbxContent>
                <w:p w:rsidR="0094653C" w:rsidRPr="0094653C" w:rsidRDefault="0094653C" w:rsidP="0094653C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94653C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Sarna</w:t>
                  </w:r>
                </w:p>
              </w:txbxContent>
            </v:textbox>
          </v:shape>
        </w:pict>
      </w: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94653C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777B8F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hyperlink r:id="rId14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https://pl.wikipedia.org/wiki/Sarny_(podrodzina_ssaków)</w:t>
        </w:r>
      </w:hyperlink>
    </w:p>
    <w:p w:rsidR="00EA1893" w:rsidRDefault="00777B8F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w:lastRenderedPageBreak/>
        <w:pict>
          <v:shape id="_x0000_s1028" type="#_x0000_t202" style="position:absolute;left:0;text-align:left;margin-left:262.05pt;margin-top:226.5pt;width:152.4pt;height:49.55pt;z-index:251665408">
            <v:textbox>
              <w:txbxContent>
                <w:p w:rsidR="00EA1893" w:rsidRPr="00EA1893" w:rsidRDefault="00EA1893" w:rsidP="00EA1893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EA189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Zając</w:t>
                  </w:r>
                </w:p>
              </w:txbxContent>
            </v:textbox>
          </v:shape>
        </w:pict>
      </w:r>
      <w:r w:rsidR="00EA1893">
        <w:rPr>
          <w:rFonts w:eastAsia="Times New Roman"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-579120</wp:posOffset>
            </wp:positionV>
            <wp:extent cx="5086985" cy="4381500"/>
            <wp:effectExtent l="19050" t="0" r="0" b="0"/>
            <wp:wrapTopAndBottom/>
            <wp:docPr id="7" name="Obraz 7" descr="Zając szarak – Wikipedia, wolna encyklopedia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jąc szarak – Wikipedia, wolna encyklopedia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7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https://pl.wikipedia.org/wiki/Zając_szarak</w:t>
        </w:r>
      </w:hyperlink>
    </w:p>
    <w:p w:rsidR="00EA1893" w:rsidRDefault="00EA1893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777B8F" w:rsidP="00EA1893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777B8F">
        <w:rPr>
          <w:rFonts w:ascii="Arial" w:hAnsi="Arial" w:cs="Arial"/>
          <w:noProof/>
          <w:color w:val="2962FF"/>
          <w:sz w:val="25"/>
          <w:szCs w:val="25"/>
          <w:lang w:eastAsia="pl-PL"/>
        </w:rPr>
        <w:pict>
          <v:shape id="_x0000_s1029" type="#_x0000_t202" style="position:absolute;left:0;text-align:left;margin-left:254.55pt;margin-top:238.85pt;width:147.75pt;height:59.85pt;z-index:251666432">
            <v:textbox>
              <w:txbxContent>
                <w:p w:rsidR="00EA1893" w:rsidRPr="00EA1893" w:rsidRDefault="00EA1893" w:rsidP="00EA1893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EA189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Dzik</w:t>
                  </w:r>
                </w:p>
              </w:txbxContent>
            </v:textbox>
          </v:shape>
        </w:pict>
      </w:r>
      <w:r w:rsidR="00EA1893"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4880610" cy="4013835"/>
            <wp:effectExtent l="19050" t="0" r="0" b="0"/>
            <wp:docPr id="16" name="Obraz 16" descr="Dzik - Zwięrzęta..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zik - Zwięrzęta..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93" w:rsidRDefault="00777B8F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hyperlink r:id="rId20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https://sites.google.com/a/sp1czersk.edu.pl/zwierzeta-8/zwierzeta-w-lasach-lisciastych-i-borach/d</w:t>
        </w:r>
      </w:hyperlink>
    </w:p>
    <w:p w:rsidR="00EA1893" w:rsidRDefault="00777B8F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w:lastRenderedPageBreak/>
        <w:pict>
          <v:shape id="_x0000_s1030" type="#_x0000_t202" style="position:absolute;margin-left:21.7pt;margin-top:205.95pt;width:198.25pt;height:50.45pt;z-index:251667456">
            <v:textbox>
              <w:txbxContent>
                <w:p w:rsidR="00EA1893" w:rsidRPr="00EA1893" w:rsidRDefault="00EA1893">
                  <w:pPr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EA189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Wiewiórka</w:t>
                  </w:r>
                </w:p>
              </w:txbxContent>
            </v:textbox>
          </v:shape>
        </w:pict>
      </w:r>
      <w:r w:rsidR="00EA1893">
        <w:rPr>
          <w:rFonts w:eastAsia="Times New Roman"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-365760</wp:posOffset>
            </wp:positionV>
            <wp:extent cx="5772150" cy="3835400"/>
            <wp:effectExtent l="19050" t="0" r="0" b="0"/>
            <wp:wrapTopAndBottom/>
            <wp:docPr id="13" name="Obraz 13" descr="Wiewiórka pospolita - zaproś ją do ogrodu - e-ogrody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ewiórka pospolita - zaproś ją do ogrodu - e-ogrody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893" w:rsidRDefault="00777B8F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hyperlink r:id="rId23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https://ladnydom.pl/Ogrody/1,113395,12913377,Wiewiorki___zapros_je_do_ogrodu.html</w:t>
        </w:r>
      </w:hyperlink>
    </w:p>
    <w:p w:rsidR="00EA1893" w:rsidRDefault="00EA1893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777B8F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77B8F">
        <w:rPr>
          <w:rFonts w:ascii="Arial" w:hAnsi="Arial" w:cs="Arial"/>
          <w:noProof/>
          <w:color w:val="2962FF"/>
          <w:sz w:val="25"/>
          <w:szCs w:val="25"/>
          <w:lang w:eastAsia="pl-PL"/>
        </w:rPr>
        <w:pict>
          <v:shape id="_x0000_s1031" type="#_x0000_t202" style="position:absolute;margin-left:304.1pt;margin-top:247.75pt;width:124.35pt;height:42.1pt;z-index:251668480">
            <v:textbox>
              <w:txbxContent>
                <w:p w:rsidR="00EA1893" w:rsidRPr="00EA1893" w:rsidRDefault="00EA1893" w:rsidP="00EA1893">
                  <w:pPr>
                    <w:jc w:val="center"/>
                    <w:rPr>
                      <w:rFonts w:ascii="Times New Roman" w:hAnsi="Times New Roman" w:cs="Times New Roman"/>
                      <w:sz w:val="72"/>
                      <w:szCs w:val="72"/>
                    </w:rPr>
                  </w:pPr>
                  <w:r w:rsidRPr="00EA1893">
                    <w:rPr>
                      <w:rFonts w:ascii="Times New Roman" w:hAnsi="Times New Roman" w:cs="Times New Roman"/>
                      <w:sz w:val="72"/>
                      <w:szCs w:val="72"/>
                    </w:rPr>
                    <w:t>Wilk</w:t>
                  </w:r>
                </w:p>
              </w:txbxContent>
            </v:textbox>
          </v:shape>
        </w:pict>
      </w:r>
      <w:r w:rsidR="00EA1893"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5760720" cy="3964173"/>
            <wp:effectExtent l="19050" t="0" r="0" b="0"/>
            <wp:docPr id="19" name="Obraz 19" descr="wilk szary i sroki | Internetowe królestwo zwierząt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lk szary i sroki | Internetowe królestwo zwierząt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64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3C" w:rsidRDefault="0094653C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777B8F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hyperlink r:id="rId26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https://zwierzetainformacje.pl/wilk-szary-canis-lupus/wilk-szary-i-sroki/</w:t>
        </w:r>
      </w:hyperlink>
    </w:p>
    <w:p w:rsidR="00EA1893" w:rsidRDefault="00EA1893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777B8F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77B8F">
        <w:rPr>
          <w:rFonts w:ascii="Arial" w:hAnsi="Arial" w:cs="Arial"/>
          <w:noProof/>
          <w:color w:val="2962FF"/>
          <w:sz w:val="25"/>
          <w:szCs w:val="25"/>
          <w:lang w:eastAsia="pl-PL"/>
        </w:rPr>
        <w:pict>
          <v:shape id="_x0000_s1033" type="#_x0000_t202" style="position:absolute;margin-left:326.55pt;margin-top:198.2pt;width:101pt;height:42.05pt;z-index:251669504">
            <v:textbox>
              <w:txbxContent>
                <w:p w:rsidR="00EA1893" w:rsidRPr="00EA1893" w:rsidRDefault="00EA1893" w:rsidP="00EA1893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EA1893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Lis</w:t>
                  </w:r>
                </w:p>
              </w:txbxContent>
            </v:textbox>
          </v:shape>
        </w:pict>
      </w:r>
      <w:r w:rsidR="00EA1893"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5760720" cy="3212396"/>
            <wp:effectExtent l="19050" t="0" r="0" b="0"/>
            <wp:docPr id="22" name="Obraz 22" descr="Lis rudy - opis, występowanie i zdjęcia. Zwierzę lis rudy ...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s rudy - opis, występowanie i zdjęcia. Zwierzę lis rudy ...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3C" w:rsidRDefault="0094653C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777B8F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hyperlink r:id="rId29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https://www.ekologia.pl/srodowisko/ochrona-srodowiska/lis-rudy-opis-wystepowanie-i-zdjecia-zwierze-lis-rudy-ciekawostki,23440.html</w:t>
        </w:r>
      </w:hyperlink>
    </w:p>
    <w:p w:rsidR="00EA1893" w:rsidRDefault="00EA1893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EA1893" w:rsidRDefault="00EA1893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EA1893" w:rsidRDefault="00EA1893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777B8F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777B8F">
        <w:rPr>
          <w:rFonts w:ascii="Arial" w:hAnsi="Arial" w:cs="Arial"/>
          <w:noProof/>
          <w:color w:val="2962FF"/>
          <w:sz w:val="25"/>
          <w:szCs w:val="25"/>
          <w:lang w:eastAsia="pl-PL"/>
        </w:rPr>
        <w:pict>
          <v:shape id="_x0000_s1034" type="#_x0000_t202" style="position:absolute;margin-left:306pt;margin-top:214.9pt;width:121.55pt;height:51.4pt;z-index:251670528">
            <v:textbox>
              <w:txbxContent>
                <w:p w:rsidR="00820415" w:rsidRPr="00820415" w:rsidRDefault="00820415" w:rsidP="00820415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20415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Kuna</w:t>
                  </w:r>
                </w:p>
              </w:txbxContent>
            </v:textbox>
          </v:shape>
        </w:pict>
      </w:r>
      <w:r w:rsidR="00EA1893"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5760720" cy="3589534"/>
            <wp:effectExtent l="19050" t="0" r="0" b="0"/>
            <wp:docPr id="25" name="Obraz 25" descr="Kuna leśna – opis, występowanie i zdjęcia. Zwierzę kuna leśna ...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una leśna – opis, występowanie i zdjęcia. Zwierzę kuna leśna ...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53C" w:rsidRDefault="00777B8F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hyperlink r:id="rId32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https://www.ekologia.pl/srodowisko/przyroda/kuna-lesna-opis-wystepowanie-i-zdjecia-zwierze-kuna-lesna-ciekawostki,23662.html</w:t>
        </w:r>
      </w:hyperlink>
    </w:p>
    <w:p w:rsidR="00EA1893" w:rsidRDefault="00777B8F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r w:rsidRPr="00777B8F"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pict>
          <v:shape id="_x0000_s1035" type="#_x0000_t202" style="position:absolute;left:0;text-align:left;margin-left:296.65pt;margin-top:265.75pt;width:139.3pt;height:49.6pt;z-index:251671552">
            <v:textbox>
              <w:txbxContent>
                <w:p w:rsidR="00820415" w:rsidRPr="00820415" w:rsidRDefault="00820415" w:rsidP="00820415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20415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Borsuk</w:t>
                  </w:r>
                </w:p>
              </w:txbxContent>
            </v:textbox>
          </v:shape>
        </w:pict>
      </w:r>
      <w:r w:rsidR="00EA1893"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5760720" cy="4322228"/>
            <wp:effectExtent l="19050" t="0" r="0" b="0"/>
            <wp:docPr id="28" name="Obraz 28" descr="BORSUK.. - Play Jigsaw Puzzle for free Puzzle Factory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RSUK.. - Play Jigsaw Puzzle for free Puzzle Factory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93" w:rsidRDefault="00777B8F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  <w:hyperlink r:id="rId35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https://puzzlefactory.pl/pl/puzzle/graj/zwierzeta/186934-borsuk</w:t>
        </w:r>
      </w:hyperlink>
    </w:p>
    <w:p w:rsidR="00EA1893" w:rsidRDefault="00EA1893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EA1893" w:rsidRDefault="00EA1893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EA1893" w:rsidRDefault="00EA1893" w:rsidP="00EA1893">
      <w:pPr>
        <w:spacing w:after="0" w:line="240" w:lineRule="auto"/>
        <w:jc w:val="right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EA1893" w:rsidRDefault="00777B8F" w:rsidP="00EA1893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r w:rsidRPr="00777B8F">
        <w:rPr>
          <w:rFonts w:ascii="Arial" w:hAnsi="Arial" w:cs="Arial"/>
          <w:noProof/>
          <w:color w:val="2962FF"/>
          <w:sz w:val="25"/>
          <w:szCs w:val="25"/>
          <w:lang w:eastAsia="pl-PL"/>
        </w:rPr>
        <w:lastRenderedPageBreak/>
        <w:pict>
          <v:shape id="_x0000_s1036" type="#_x0000_t202" style="position:absolute;left:0;text-align:left;margin-left:156.35pt;margin-top:295.7pt;width:142.15pt;height:46.75pt;z-index:251672576">
            <v:textbox>
              <w:txbxContent>
                <w:p w:rsidR="00820415" w:rsidRPr="00820415" w:rsidRDefault="00820415" w:rsidP="00820415">
                  <w:pPr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</w:pPr>
                  <w:r w:rsidRPr="00820415">
                    <w:rPr>
                      <w:rFonts w:ascii="Times New Roman" w:hAnsi="Times New Roman" w:cs="Times New Roman"/>
                      <w:b/>
                      <w:sz w:val="72"/>
                      <w:szCs w:val="72"/>
                    </w:rPr>
                    <w:t>Sowa</w:t>
                  </w:r>
                </w:p>
              </w:txbxContent>
            </v:textbox>
          </v:shape>
        </w:pict>
      </w:r>
      <w:r w:rsidR="00EA1893"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3000499" cy="4500748"/>
            <wp:effectExtent l="19050" t="0" r="9401" b="0"/>
            <wp:docPr id="31" name="Obraz 31" descr="SOWA - Définition et synonymes de sowa dans le dictionnaire polonais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OWA - Définition et synonymes de sowa dans le dictionnaire polonais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42" cy="450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893" w:rsidRDefault="00777B8F" w:rsidP="00EA1893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  <w:hyperlink r:id="rId38" w:history="1">
        <w:r w:rsidR="00EA1893" w:rsidRPr="00125A05">
          <w:rPr>
            <w:rStyle w:val="Hipercze"/>
            <w:rFonts w:eastAsia="Times New Roman" w:cstheme="minorHAnsi"/>
            <w:sz w:val="28"/>
            <w:szCs w:val="28"/>
            <w:lang w:eastAsia="pl-PL"/>
          </w:rPr>
          <w:t>https://educalingo.com/fr/dic-pl/sowa</w:t>
        </w:r>
      </w:hyperlink>
    </w:p>
    <w:p w:rsidR="00EA1893" w:rsidRDefault="00EA1893" w:rsidP="00EA1893">
      <w:pPr>
        <w:spacing w:after="0" w:line="240" w:lineRule="auto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EA1893" w:rsidRDefault="00EA1893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94653C" w:rsidRDefault="0094653C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D55C87" w:rsidRPr="0094653C" w:rsidRDefault="00D55C87" w:rsidP="0094653C">
      <w:pPr>
        <w:spacing w:after="0" w:line="240" w:lineRule="auto"/>
        <w:ind w:firstLine="708"/>
        <w:rPr>
          <w:rFonts w:eastAsia="Times New Roman" w:cstheme="minorHAnsi"/>
          <w:sz w:val="28"/>
          <w:szCs w:val="28"/>
          <w:u w:val="single"/>
          <w:lang w:eastAsia="pl-PL"/>
        </w:rPr>
      </w:pPr>
      <w:r w:rsidRPr="0094653C">
        <w:rPr>
          <w:rFonts w:eastAsia="Times New Roman" w:cstheme="minorHAnsi"/>
          <w:sz w:val="28"/>
          <w:szCs w:val="28"/>
          <w:u w:val="single"/>
          <w:lang w:eastAsia="pl-PL"/>
        </w:rPr>
        <w:t>Pytania  dla dziecka:</w:t>
      </w:r>
    </w:p>
    <w:p w:rsidR="00D55C87" w:rsidRPr="00D55C87" w:rsidRDefault="00D55C87" w:rsidP="00D55C87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D55C87" w:rsidRPr="00D55C87" w:rsidRDefault="00D55C87" w:rsidP="0094653C">
      <w:pPr>
        <w:spacing w:after="0" w:line="240" w:lineRule="auto"/>
        <w:ind w:firstLine="708"/>
        <w:rPr>
          <w:rFonts w:eastAsia="Times New Roman" w:cstheme="minorHAnsi"/>
          <w:sz w:val="28"/>
          <w:szCs w:val="28"/>
          <w:lang w:eastAsia="pl-PL"/>
        </w:rPr>
      </w:pPr>
      <w:r w:rsidRPr="00D55C87">
        <w:rPr>
          <w:rFonts w:eastAsia="Times New Roman" w:cstheme="minorHAnsi"/>
          <w:sz w:val="28"/>
          <w:szCs w:val="28"/>
          <w:lang w:eastAsia="pl-PL"/>
        </w:rPr>
        <w:t>- co  jedzą  zwierzęta  roślinożerne,  a  czym  odżywiają  się  drapieżniki?</w:t>
      </w:r>
    </w:p>
    <w:p w:rsidR="00D55C87" w:rsidRPr="00D55C87" w:rsidRDefault="00D55C87" w:rsidP="0094653C">
      <w:pPr>
        <w:spacing w:after="0" w:line="240" w:lineRule="auto"/>
        <w:ind w:firstLine="708"/>
        <w:rPr>
          <w:rFonts w:eastAsia="Times New Roman" w:cstheme="minorHAnsi"/>
          <w:sz w:val="28"/>
          <w:szCs w:val="28"/>
          <w:lang w:eastAsia="pl-PL"/>
        </w:rPr>
      </w:pPr>
      <w:r w:rsidRPr="00D55C87">
        <w:rPr>
          <w:rFonts w:eastAsia="Times New Roman" w:cstheme="minorHAnsi"/>
          <w:sz w:val="28"/>
          <w:szCs w:val="28"/>
          <w:lang w:eastAsia="pl-PL"/>
        </w:rPr>
        <w:t>- Jak powinniśmy zachowywać się w lesie?</w:t>
      </w:r>
    </w:p>
    <w:p w:rsidR="00D55C87" w:rsidRPr="00D55C87" w:rsidRDefault="00D55C87" w:rsidP="0094653C">
      <w:pPr>
        <w:spacing w:after="0" w:line="240" w:lineRule="auto"/>
        <w:ind w:firstLine="708"/>
        <w:rPr>
          <w:rFonts w:eastAsia="Times New Roman" w:cstheme="minorHAnsi"/>
          <w:sz w:val="28"/>
          <w:szCs w:val="28"/>
          <w:lang w:eastAsia="pl-PL"/>
        </w:rPr>
      </w:pPr>
      <w:r w:rsidRPr="00D55C87">
        <w:rPr>
          <w:rFonts w:eastAsia="Times New Roman" w:cstheme="minorHAnsi"/>
          <w:sz w:val="28"/>
          <w:szCs w:val="28"/>
          <w:lang w:eastAsia="pl-PL"/>
        </w:rPr>
        <w:t>- Jak należy się zachować, kiedy zobaczymy w lesie dzikie zwierzę?</w:t>
      </w:r>
    </w:p>
    <w:p w:rsidR="00D55C87" w:rsidRPr="00D55C87" w:rsidRDefault="00D55C87" w:rsidP="0094653C">
      <w:pPr>
        <w:spacing w:after="0" w:line="240" w:lineRule="auto"/>
        <w:ind w:firstLine="708"/>
        <w:rPr>
          <w:rFonts w:eastAsia="Times New Roman" w:cstheme="minorHAnsi"/>
          <w:sz w:val="28"/>
          <w:szCs w:val="28"/>
          <w:lang w:eastAsia="pl-PL"/>
        </w:rPr>
      </w:pPr>
      <w:r w:rsidRPr="00D55C87">
        <w:rPr>
          <w:rFonts w:eastAsia="Times New Roman" w:cstheme="minorHAnsi"/>
          <w:sz w:val="28"/>
          <w:szCs w:val="28"/>
          <w:lang w:eastAsia="pl-PL"/>
        </w:rPr>
        <w:t>- Dlaczego kontakt z dzikimi zwie</w:t>
      </w:r>
      <w:r>
        <w:rPr>
          <w:rFonts w:eastAsia="Times New Roman" w:cstheme="minorHAnsi"/>
          <w:sz w:val="28"/>
          <w:szCs w:val="28"/>
          <w:lang w:eastAsia="pl-PL"/>
        </w:rPr>
        <w:t>rzętami może być niebezpieczny?</w:t>
      </w:r>
    </w:p>
    <w:p w:rsidR="00D55C87" w:rsidRPr="00D55C87" w:rsidRDefault="00D55C87" w:rsidP="0094653C">
      <w:pPr>
        <w:spacing w:after="0" w:line="240" w:lineRule="auto"/>
        <w:ind w:firstLine="708"/>
        <w:rPr>
          <w:rFonts w:eastAsia="Times New Roman" w:cstheme="minorHAnsi"/>
          <w:sz w:val="28"/>
          <w:szCs w:val="28"/>
          <w:lang w:eastAsia="pl-PL"/>
        </w:rPr>
      </w:pPr>
      <w:r w:rsidRPr="00D55C87">
        <w:rPr>
          <w:rFonts w:eastAsia="Times New Roman" w:cstheme="minorHAnsi"/>
          <w:sz w:val="28"/>
          <w:szCs w:val="28"/>
          <w:lang w:eastAsia="pl-PL"/>
        </w:rPr>
        <w:t>- Co może się stać, gdy napotkamy żmiję, niedźwiedzia, wilka, dzika?</w:t>
      </w:r>
    </w:p>
    <w:p w:rsidR="00D55C87" w:rsidRDefault="00D55C87" w:rsidP="00D55C87">
      <w:pPr>
        <w:pStyle w:val="Akapitzlist"/>
        <w:jc w:val="both"/>
      </w:pPr>
    </w:p>
    <w:p w:rsidR="00D55C87" w:rsidRDefault="00D55C87" w:rsidP="0094653C">
      <w:pPr>
        <w:spacing w:after="0" w:line="240" w:lineRule="auto"/>
        <w:ind w:left="360"/>
        <w:rPr>
          <w:rFonts w:eastAsia="Times New Roman" w:cstheme="minorHAnsi"/>
          <w:b/>
          <w:sz w:val="28"/>
          <w:szCs w:val="28"/>
          <w:lang w:eastAsia="pl-PL"/>
        </w:rPr>
      </w:pPr>
      <w:r w:rsidRPr="00D55C87">
        <w:rPr>
          <w:rFonts w:eastAsia="Times New Roman" w:cstheme="minorHAnsi"/>
          <w:b/>
          <w:sz w:val="28"/>
          <w:szCs w:val="28"/>
          <w:lang w:eastAsia="pl-PL"/>
        </w:rPr>
        <w:t>Podsumowując tłumaczymy dziecku, że dzikie zwierzęta atakują ludzi wyłącznie w sytuacji zagrożenia.</w:t>
      </w:r>
    </w:p>
    <w:p w:rsidR="00D55C87" w:rsidRPr="00D55C87" w:rsidRDefault="0094653C" w:rsidP="00D55C87">
      <w:pPr>
        <w:spacing w:after="0" w:line="240" w:lineRule="auto"/>
        <w:rPr>
          <w:rFonts w:eastAsia="Times New Roman" w:cstheme="minorHAnsi"/>
          <w:b/>
          <w:sz w:val="28"/>
          <w:szCs w:val="28"/>
          <w:lang w:eastAsia="pl-PL"/>
        </w:rPr>
      </w:pPr>
      <w:r>
        <w:rPr>
          <w:rFonts w:eastAsia="Times New Roman" w:cstheme="minorHAnsi"/>
          <w:b/>
          <w:sz w:val="28"/>
          <w:szCs w:val="28"/>
          <w:lang w:eastAsia="pl-PL"/>
        </w:rPr>
        <w:tab/>
      </w:r>
    </w:p>
    <w:p w:rsidR="00D55C87" w:rsidRPr="00D55C87" w:rsidRDefault="00D55C87" w:rsidP="0094653C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94653C" w:rsidRPr="0094653C" w:rsidRDefault="00D55C87" w:rsidP="0094653C">
      <w:pPr>
        <w:pStyle w:val="Akapitzlist"/>
        <w:numPr>
          <w:ilvl w:val="0"/>
          <w:numId w:val="1"/>
        </w:numPr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pl-PL"/>
        </w:rPr>
      </w:pPr>
      <w:r w:rsidRPr="0094653C">
        <w:rPr>
          <w:rFonts w:asciiTheme="majorHAnsi" w:eastAsia="Times New Roman" w:hAnsiTheme="majorHAnsi" w:cs="Arial"/>
          <w:b/>
          <w:sz w:val="28"/>
          <w:szCs w:val="28"/>
          <w:lang w:eastAsia="pl-PL"/>
        </w:rPr>
        <w:t>„Stary  niedźwiedź  mocno  śpi”–</w:t>
      </w:r>
      <w:r w:rsidRPr="0094653C">
        <w:rPr>
          <w:rFonts w:asciiTheme="majorHAnsi" w:eastAsia="Times New Roman" w:hAnsiTheme="majorHAnsi" w:cs="Arial"/>
          <w:sz w:val="28"/>
          <w:szCs w:val="28"/>
          <w:lang w:eastAsia="pl-PL"/>
        </w:rPr>
        <w:t xml:space="preserve">  zabawa  ruchowa.  </w:t>
      </w:r>
    </w:p>
    <w:p w:rsidR="00D55C87" w:rsidRPr="0094653C" w:rsidRDefault="0094653C" w:rsidP="0094653C">
      <w:pPr>
        <w:pStyle w:val="Akapitzlist"/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pl-PL"/>
        </w:rPr>
      </w:pPr>
      <w:r w:rsidRPr="0094653C">
        <w:rPr>
          <w:rFonts w:asciiTheme="majorHAnsi" w:eastAsia="Times New Roman" w:hAnsiTheme="majorHAnsi" w:cs="Arial"/>
          <w:sz w:val="28"/>
          <w:szCs w:val="28"/>
          <w:lang w:eastAsia="pl-PL"/>
        </w:rPr>
        <w:t xml:space="preserve">Dziecko jest niedźwiedziem. </w:t>
      </w:r>
      <w:r w:rsidR="00D55C87" w:rsidRPr="00D55C87">
        <w:rPr>
          <w:rFonts w:asciiTheme="majorHAnsi" w:eastAsia="Times New Roman" w:hAnsiTheme="majorHAnsi" w:cs="Arial"/>
          <w:sz w:val="28"/>
          <w:szCs w:val="28"/>
          <w:lang w:eastAsia="pl-PL"/>
        </w:rPr>
        <w:t>Niedźwiedź kuca na środku</w:t>
      </w:r>
      <w:r w:rsidRPr="0094653C">
        <w:rPr>
          <w:rFonts w:asciiTheme="majorHAnsi" w:eastAsia="Times New Roman" w:hAnsiTheme="majorHAnsi" w:cs="Arial"/>
          <w:sz w:val="28"/>
          <w:szCs w:val="28"/>
          <w:lang w:eastAsia="pl-PL"/>
        </w:rPr>
        <w:t xml:space="preserve"> pokoju</w:t>
      </w:r>
      <w:r w:rsidR="00D55C87" w:rsidRPr="00D55C87">
        <w:rPr>
          <w:rFonts w:asciiTheme="majorHAnsi" w:eastAsia="Times New Roman" w:hAnsiTheme="majorHAnsi" w:cs="Arial"/>
          <w:sz w:val="28"/>
          <w:szCs w:val="28"/>
          <w:lang w:eastAsia="pl-PL"/>
        </w:rPr>
        <w:t xml:space="preserve">, zasłania oczy rękoma. </w:t>
      </w:r>
      <w:r w:rsidRPr="0094653C">
        <w:rPr>
          <w:rFonts w:asciiTheme="majorHAnsi" w:eastAsia="Times New Roman" w:hAnsiTheme="majorHAnsi" w:cs="Arial"/>
          <w:sz w:val="28"/>
          <w:szCs w:val="28"/>
          <w:lang w:eastAsia="pl-PL"/>
        </w:rPr>
        <w:t xml:space="preserve">Pozostali uczestnicy chodzą w wokół </w:t>
      </w:r>
      <w:r w:rsidR="00D55C87" w:rsidRPr="00D55C87">
        <w:rPr>
          <w:rFonts w:asciiTheme="majorHAnsi" w:eastAsia="Times New Roman" w:hAnsiTheme="majorHAnsi" w:cs="Arial"/>
          <w:sz w:val="28"/>
          <w:szCs w:val="28"/>
          <w:lang w:eastAsia="pl-PL"/>
        </w:rPr>
        <w:t>niedźwiedzia, nucąc piosenkę:</w:t>
      </w:r>
    </w:p>
    <w:p w:rsidR="0094653C" w:rsidRPr="00D55C87" w:rsidRDefault="0094653C" w:rsidP="0094653C">
      <w:pPr>
        <w:pStyle w:val="Akapitzlist"/>
        <w:spacing w:after="0" w:line="240" w:lineRule="auto"/>
        <w:rPr>
          <w:rFonts w:asciiTheme="majorHAnsi" w:eastAsia="Times New Roman" w:hAnsiTheme="majorHAnsi" w:cs="Arial"/>
          <w:sz w:val="28"/>
          <w:szCs w:val="28"/>
          <w:lang w:eastAsia="pl-PL"/>
        </w:rPr>
      </w:pPr>
    </w:p>
    <w:p w:rsidR="00D55C87" w:rsidRPr="00D55C87" w:rsidRDefault="00D55C87" w:rsidP="00D55C8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eastAsia="pl-PL"/>
        </w:rPr>
      </w:pPr>
      <w:r w:rsidRPr="00D55C87">
        <w:rPr>
          <w:rFonts w:asciiTheme="majorHAnsi" w:eastAsia="Times New Roman" w:hAnsiTheme="majorHAnsi" w:cs="Arial"/>
          <w:sz w:val="28"/>
          <w:szCs w:val="28"/>
          <w:lang w:eastAsia="pl-PL"/>
        </w:rPr>
        <w:t>Stary niedźwiedź</w:t>
      </w:r>
    </w:p>
    <w:p w:rsidR="00D55C87" w:rsidRPr="0094653C" w:rsidRDefault="00D55C87" w:rsidP="00D55C8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eastAsia="pl-PL"/>
        </w:rPr>
      </w:pPr>
      <w:r w:rsidRPr="00D55C87">
        <w:rPr>
          <w:rFonts w:asciiTheme="majorHAnsi" w:eastAsia="Times New Roman" w:hAnsiTheme="majorHAnsi" w:cs="Arial"/>
          <w:sz w:val="28"/>
          <w:szCs w:val="28"/>
          <w:lang w:eastAsia="pl-PL"/>
        </w:rPr>
        <w:t xml:space="preserve">sł. i muz. </w:t>
      </w:r>
      <w:r w:rsidR="0094653C" w:rsidRPr="0094653C">
        <w:rPr>
          <w:rFonts w:asciiTheme="majorHAnsi" w:eastAsia="Times New Roman" w:hAnsiTheme="majorHAnsi" w:cs="Arial"/>
          <w:sz w:val="28"/>
          <w:szCs w:val="28"/>
          <w:lang w:eastAsia="pl-PL"/>
        </w:rPr>
        <w:t>T</w:t>
      </w:r>
      <w:r w:rsidRPr="00D55C87">
        <w:rPr>
          <w:rFonts w:asciiTheme="majorHAnsi" w:eastAsia="Times New Roman" w:hAnsiTheme="majorHAnsi" w:cs="Arial"/>
          <w:sz w:val="28"/>
          <w:szCs w:val="28"/>
          <w:lang w:eastAsia="pl-PL"/>
        </w:rPr>
        <w:t>radycyjne</w:t>
      </w:r>
    </w:p>
    <w:p w:rsidR="0094653C" w:rsidRPr="00D55C87" w:rsidRDefault="0094653C" w:rsidP="00D55C8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eastAsia="pl-PL"/>
        </w:rPr>
      </w:pPr>
    </w:p>
    <w:p w:rsidR="00D55C87" w:rsidRPr="00D55C87" w:rsidRDefault="00D55C87" w:rsidP="00D55C87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pl-PL"/>
        </w:rPr>
      </w:pPr>
      <w:r w:rsidRPr="00D55C87">
        <w:rPr>
          <w:rFonts w:asciiTheme="majorHAnsi" w:eastAsia="Times New Roman" w:hAnsiTheme="majorHAnsi" w:cs="Times New Roman"/>
          <w:sz w:val="28"/>
          <w:szCs w:val="28"/>
          <w:lang w:eastAsia="pl-PL"/>
        </w:rPr>
        <w:t>Stary niedźwiedź mocno śpi, stary niedźwiedź mocno śpi.</w:t>
      </w:r>
    </w:p>
    <w:p w:rsidR="00D55C87" w:rsidRPr="00D55C87" w:rsidRDefault="00D55C87" w:rsidP="00D55C87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pl-PL"/>
        </w:rPr>
      </w:pPr>
      <w:r w:rsidRPr="00D55C87">
        <w:rPr>
          <w:rFonts w:asciiTheme="majorHAnsi" w:eastAsia="Times New Roman" w:hAnsiTheme="majorHAnsi" w:cs="Times New Roman"/>
          <w:sz w:val="28"/>
          <w:szCs w:val="28"/>
          <w:lang w:eastAsia="pl-PL"/>
        </w:rPr>
        <w:t>My się go boimy, na palcach chodzimy,</w:t>
      </w:r>
    </w:p>
    <w:p w:rsidR="00D55C87" w:rsidRPr="00D55C87" w:rsidRDefault="00D55C87" w:rsidP="00D55C87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pl-PL"/>
        </w:rPr>
      </w:pPr>
      <w:r w:rsidRPr="00D55C87">
        <w:rPr>
          <w:rFonts w:asciiTheme="majorHAnsi" w:eastAsia="Times New Roman" w:hAnsiTheme="majorHAnsi" w:cs="Times New Roman"/>
          <w:sz w:val="28"/>
          <w:szCs w:val="28"/>
          <w:lang w:eastAsia="pl-PL"/>
        </w:rPr>
        <w:t>jak się zbudzi, to nas zje, jak się zbudzi, to nas zje.</w:t>
      </w:r>
    </w:p>
    <w:p w:rsidR="00D55C87" w:rsidRPr="00D55C87" w:rsidRDefault="00D55C87" w:rsidP="00D55C87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pl-PL"/>
        </w:rPr>
      </w:pPr>
      <w:r w:rsidRPr="00D55C87">
        <w:rPr>
          <w:rFonts w:asciiTheme="majorHAnsi" w:eastAsia="Times New Roman" w:hAnsiTheme="majorHAnsi" w:cs="Times New Roman"/>
          <w:sz w:val="28"/>
          <w:szCs w:val="28"/>
          <w:lang w:eastAsia="pl-PL"/>
        </w:rPr>
        <w:t>Pierwsza godzina – niedźwiedź śpi.</w:t>
      </w:r>
    </w:p>
    <w:p w:rsidR="00D55C87" w:rsidRPr="00D55C87" w:rsidRDefault="00D55C87" w:rsidP="00D55C87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pl-PL"/>
        </w:rPr>
      </w:pPr>
      <w:r w:rsidRPr="00D55C87">
        <w:rPr>
          <w:rFonts w:asciiTheme="majorHAnsi" w:eastAsia="Times New Roman" w:hAnsiTheme="majorHAnsi" w:cs="Times New Roman"/>
          <w:sz w:val="28"/>
          <w:szCs w:val="28"/>
          <w:lang w:eastAsia="pl-PL"/>
        </w:rPr>
        <w:t>Druga godzina – niedźwiedź chrapie.</w:t>
      </w:r>
    </w:p>
    <w:p w:rsidR="00D55C87" w:rsidRPr="00D55C87" w:rsidRDefault="00D55C87" w:rsidP="00D55C87">
      <w:pPr>
        <w:spacing w:after="0" w:line="240" w:lineRule="auto"/>
        <w:jc w:val="center"/>
        <w:rPr>
          <w:rFonts w:asciiTheme="majorHAnsi" w:eastAsia="Times New Roman" w:hAnsiTheme="majorHAnsi" w:cs="Times New Roman"/>
          <w:sz w:val="28"/>
          <w:szCs w:val="28"/>
          <w:lang w:eastAsia="pl-PL"/>
        </w:rPr>
      </w:pPr>
      <w:r w:rsidRPr="00D55C87">
        <w:rPr>
          <w:rFonts w:asciiTheme="majorHAnsi" w:eastAsia="Times New Roman" w:hAnsiTheme="majorHAnsi" w:cs="Times New Roman"/>
          <w:sz w:val="28"/>
          <w:szCs w:val="28"/>
          <w:lang w:eastAsia="pl-PL"/>
        </w:rPr>
        <w:t>Trzecia godzina – niedźwiedź łapie!</w:t>
      </w:r>
    </w:p>
    <w:p w:rsidR="0094653C" w:rsidRPr="0094653C" w:rsidRDefault="0094653C" w:rsidP="00D55C87">
      <w:pPr>
        <w:spacing w:after="0" w:line="240" w:lineRule="auto"/>
        <w:jc w:val="center"/>
        <w:rPr>
          <w:rFonts w:asciiTheme="majorHAnsi" w:eastAsia="Times New Roman" w:hAnsiTheme="majorHAnsi" w:cs="Arial"/>
          <w:sz w:val="28"/>
          <w:szCs w:val="28"/>
          <w:lang w:eastAsia="pl-PL"/>
        </w:rPr>
      </w:pPr>
    </w:p>
    <w:p w:rsidR="00D55C87" w:rsidRPr="00D55C87" w:rsidRDefault="00D55C87" w:rsidP="0094653C">
      <w:pPr>
        <w:spacing w:after="0" w:line="240" w:lineRule="auto"/>
        <w:ind w:left="708"/>
        <w:rPr>
          <w:rFonts w:asciiTheme="majorHAnsi" w:eastAsia="Times New Roman" w:hAnsiTheme="majorHAnsi" w:cs="Arial"/>
          <w:sz w:val="28"/>
          <w:szCs w:val="28"/>
          <w:lang w:eastAsia="pl-PL"/>
        </w:rPr>
      </w:pPr>
      <w:r w:rsidRPr="00D55C87">
        <w:rPr>
          <w:rFonts w:asciiTheme="majorHAnsi" w:eastAsia="Times New Roman" w:hAnsiTheme="majorHAnsi" w:cs="Arial"/>
          <w:sz w:val="28"/>
          <w:szCs w:val="28"/>
          <w:lang w:eastAsia="pl-PL"/>
        </w:rPr>
        <w:t xml:space="preserve">Na hasło: Łapie! niedźwiedź zrywa się z podłogi i </w:t>
      </w:r>
      <w:r w:rsidR="0094653C" w:rsidRPr="0094653C">
        <w:rPr>
          <w:rFonts w:asciiTheme="majorHAnsi" w:eastAsia="Times New Roman" w:hAnsiTheme="majorHAnsi" w:cs="Arial"/>
          <w:sz w:val="28"/>
          <w:szCs w:val="28"/>
          <w:lang w:eastAsia="pl-PL"/>
        </w:rPr>
        <w:t>goni pozostałych uczestników</w:t>
      </w:r>
      <w:r w:rsidRPr="00D55C87">
        <w:rPr>
          <w:rFonts w:asciiTheme="majorHAnsi" w:eastAsia="Times New Roman" w:hAnsiTheme="majorHAnsi" w:cs="Arial"/>
          <w:sz w:val="28"/>
          <w:szCs w:val="28"/>
          <w:lang w:eastAsia="pl-PL"/>
        </w:rPr>
        <w:t xml:space="preserve">. Gdy któreś złapie, </w:t>
      </w:r>
      <w:r w:rsidR="0094653C" w:rsidRPr="0094653C">
        <w:rPr>
          <w:rFonts w:asciiTheme="majorHAnsi" w:eastAsia="Times New Roman" w:hAnsiTheme="majorHAnsi" w:cs="Arial"/>
          <w:sz w:val="28"/>
          <w:szCs w:val="28"/>
          <w:lang w:eastAsia="pl-PL"/>
        </w:rPr>
        <w:t>następuje zamiana ról.</w:t>
      </w:r>
    </w:p>
    <w:p w:rsidR="00820415" w:rsidRDefault="00820415" w:rsidP="00820415"/>
    <w:p w:rsidR="00820415" w:rsidRDefault="00820415" w:rsidP="0082041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820415">
        <w:rPr>
          <w:b/>
          <w:sz w:val="28"/>
          <w:szCs w:val="28"/>
        </w:rPr>
        <w:t xml:space="preserve">„Leśniczy”- </w:t>
      </w:r>
      <w:r w:rsidRPr="00820415">
        <w:rPr>
          <w:sz w:val="28"/>
          <w:szCs w:val="28"/>
        </w:rPr>
        <w:t>poznajemy zwód leśniczego</w:t>
      </w:r>
    </w:p>
    <w:p w:rsidR="00820415" w:rsidRDefault="00820415" w:rsidP="00820415">
      <w:pPr>
        <w:pStyle w:val="Akapitzlist"/>
        <w:rPr>
          <w:b/>
          <w:sz w:val="28"/>
          <w:szCs w:val="28"/>
        </w:rPr>
      </w:pPr>
    </w:p>
    <w:p w:rsidR="00820415" w:rsidRDefault="00820415" w:rsidP="00820415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908200" cy="3978234"/>
            <wp:effectExtent l="19050" t="0" r="670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35" cy="397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23" w:rsidRDefault="001D5723" w:rsidP="00820415">
      <w:pPr>
        <w:pStyle w:val="Akapitzlist"/>
        <w:jc w:val="center"/>
        <w:rPr>
          <w:sz w:val="28"/>
          <w:szCs w:val="28"/>
        </w:rPr>
      </w:pPr>
    </w:p>
    <w:p w:rsidR="001D5723" w:rsidRDefault="001D5723" w:rsidP="00820415">
      <w:pPr>
        <w:pStyle w:val="Akapitzlist"/>
        <w:jc w:val="center"/>
        <w:rPr>
          <w:sz w:val="28"/>
          <w:szCs w:val="28"/>
        </w:rPr>
      </w:pPr>
    </w:p>
    <w:p w:rsidR="001D5723" w:rsidRDefault="001D5723" w:rsidP="00820415">
      <w:pPr>
        <w:pStyle w:val="Akapitzlist"/>
        <w:jc w:val="center"/>
        <w:rPr>
          <w:sz w:val="28"/>
          <w:szCs w:val="28"/>
        </w:rPr>
      </w:pPr>
    </w:p>
    <w:p w:rsidR="001D5723" w:rsidRDefault="001D5723" w:rsidP="00820415">
      <w:pPr>
        <w:pStyle w:val="Akapitzlist"/>
        <w:jc w:val="center"/>
        <w:rPr>
          <w:sz w:val="28"/>
          <w:szCs w:val="28"/>
        </w:rPr>
      </w:pPr>
    </w:p>
    <w:p w:rsidR="001D5723" w:rsidRDefault="001D5723" w:rsidP="00820415">
      <w:pPr>
        <w:pStyle w:val="Akapitzlist"/>
        <w:jc w:val="center"/>
        <w:rPr>
          <w:sz w:val="28"/>
          <w:szCs w:val="28"/>
        </w:rPr>
      </w:pPr>
    </w:p>
    <w:p w:rsidR="001D5723" w:rsidRDefault="001D5723" w:rsidP="00820415">
      <w:pPr>
        <w:pStyle w:val="Akapitzlist"/>
        <w:jc w:val="center"/>
        <w:rPr>
          <w:sz w:val="28"/>
          <w:szCs w:val="28"/>
        </w:rPr>
      </w:pPr>
    </w:p>
    <w:p w:rsidR="001D5723" w:rsidRPr="001D5723" w:rsidRDefault="001D5723" w:rsidP="001D572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30"/>
          <w:szCs w:val="30"/>
          <w:lang w:eastAsia="pl-PL"/>
        </w:rPr>
      </w:pPr>
      <w:r w:rsidRPr="001D5723">
        <w:rPr>
          <w:rFonts w:eastAsia="Times New Roman" w:cstheme="minorHAnsi"/>
          <w:b/>
          <w:sz w:val="30"/>
          <w:szCs w:val="30"/>
          <w:lang w:eastAsia="pl-PL"/>
        </w:rPr>
        <w:lastRenderedPageBreak/>
        <w:t xml:space="preserve">„Krzyżówka ze zwierzętami” </w:t>
      </w:r>
      <w:r w:rsidRPr="001D5723">
        <w:rPr>
          <w:rFonts w:eastAsia="Times New Roman" w:cstheme="minorHAnsi"/>
          <w:sz w:val="30"/>
          <w:szCs w:val="30"/>
          <w:lang w:eastAsia="pl-PL"/>
        </w:rPr>
        <w:t>– zabawa językowa</w:t>
      </w:r>
    </w:p>
    <w:p w:rsidR="001D5723" w:rsidRPr="001D5723" w:rsidRDefault="001D5723" w:rsidP="001D5723">
      <w:pPr>
        <w:pStyle w:val="Akapitzlist"/>
        <w:spacing w:after="0" w:line="240" w:lineRule="auto"/>
        <w:jc w:val="both"/>
        <w:rPr>
          <w:rFonts w:eastAsia="Times New Roman" w:cstheme="minorHAnsi"/>
          <w:sz w:val="30"/>
          <w:szCs w:val="30"/>
          <w:lang w:eastAsia="pl-PL"/>
        </w:rPr>
      </w:pPr>
      <w:r w:rsidRPr="001D5723">
        <w:rPr>
          <w:rFonts w:eastAsia="Times New Roman" w:cstheme="minorHAnsi"/>
          <w:sz w:val="30"/>
          <w:szCs w:val="30"/>
          <w:lang w:eastAsia="pl-PL"/>
        </w:rPr>
        <w:t>Dziecko przy pomocy Alfabetu układa jak najwięcej wyrazów nazw zwierząt leśnych.</w:t>
      </w:r>
    </w:p>
    <w:p w:rsidR="001D5723" w:rsidRDefault="001D5723" w:rsidP="001D5723">
      <w:pPr>
        <w:pStyle w:val="Akapitzlist"/>
        <w:rPr>
          <w:sz w:val="28"/>
          <w:szCs w:val="28"/>
        </w:rPr>
      </w:pPr>
    </w:p>
    <w:p w:rsidR="00822FAD" w:rsidRPr="00822FAD" w:rsidRDefault="00822FAD" w:rsidP="00822FAD">
      <w:pPr>
        <w:pStyle w:val="Akapitzlist"/>
        <w:numPr>
          <w:ilvl w:val="0"/>
          <w:numId w:val="1"/>
        </w:num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  <w:r w:rsidRPr="00822FAD">
        <w:rPr>
          <w:rFonts w:eastAsia="Times New Roman" w:cstheme="minorHAnsi"/>
          <w:b/>
          <w:sz w:val="28"/>
          <w:szCs w:val="28"/>
          <w:lang w:eastAsia="pl-PL"/>
        </w:rPr>
        <w:t>„Bądźmy bezpieczni”</w:t>
      </w:r>
      <w:r w:rsidRPr="00822FAD">
        <w:rPr>
          <w:rFonts w:eastAsia="Times New Roman" w:cstheme="minorHAnsi"/>
          <w:sz w:val="28"/>
          <w:szCs w:val="28"/>
          <w:lang w:eastAsia="pl-PL"/>
        </w:rPr>
        <w:t xml:space="preserve"> – tworzenie z dzieckiem kodeksu właściwego zachowania się wobec nieznanych zwierząt. </w:t>
      </w:r>
    </w:p>
    <w:p w:rsidR="00822FAD" w:rsidRDefault="00822FAD" w:rsidP="00822FAD">
      <w:pPr>
        <w:pStyle w:val="Akapitzlist"/>
        <w:spacing w:after="0" w:line="240" w:lineRule="auto"/>
        <w:rPr>
          <w:rFonts w:eastAsia="Times New Roman" w:cstheme="minorHAnsi"/>
          <w:sz w:val="28"/>
          <w:szCs w:val="28"/>
          <w:u w:val="single"/>
          <w:lang w:eastAsia="pl-PL"/>
        </w:rPr>
      </w:pPr>
      <w:r w:rsidRPr="00822FAD">
        <w:rPr>
          <w:rFonts w:eastAsia="Times New Roman" w:cstheme="minorHAnsi"/>
          <w:sz w:val="28"/>
          <w:szCs w:val="28"/>
          <w:u w:val="single"/>
          <w:lang w:eastAsia="pl-PL"/>
        </w:rPr>
        <w:t>Potrzebna będzie kartka, kredki obrazki z gazet.</w:t>
      </w:r>
    </w:p>
    <w:p w:rsidR="00822FAD" w:rsidRDefault="00822FAD" w:rsidP="00822FAD">
      <w:pPr>
        <w:pStyle w:val="Akapitzlist"/>
        <w:spacing w:after="0" w:line="240" w:lineRule="auto"/>
        <w:rPr>
          <w:rFonts w:eastAsia="Times New Roman" w:cstheme="minorHAnsi"/>
          <w:sz w:val="28"/>
          <w:szCs w:val="28"/>
          <w:u w:val="single"/>
          <w:lang w:eastAsia="pl-PL"/>
        </w:rPr>
      </w:pPr>
    </w:p>
    <w:p w:rsidR="00822FAD" w:rsidRPr="00822FAD" w:rsidRDefault="00822FAD" w:rsidP="00822FAD">
      <w:pPr>
        <w:spacing w:after="0" w:line="240" w:lineRule="auto"/>
        <w:ind w:left="708"/>
        <w:rPr>
          <w:rFonts w:eastAsia="Times New Roman" w:cstheme="minorHAnsi"/>
          <w:sz w:val="28"/>
          <w:szCs w:val="28"/>
          <w:lang w:eastAsia="pl-PL"/>
        </w:rPr>
      </w:pPr>
      <w:r w:rsidRPr="00822FAD">
        <w:rPr>
          <w:rFonts w:eastAsia="Times New Roman" w:cstheme="minorHAnsi"/>
          <w:sz w:val="28"/>
          <w:szCs w:val="28"/>
          <w:lang w:eastAsia="pl-PL"/>
        </w:rPr>
        <w:t xml:space="preserve">Prowadzimy rozmowę, podczas której dziecko ustala zasady, jakich należy przestrzegać wobec nieznanych  zwierząt. </w:t>
      </w:r>
    </w:p>
    <w:p w:rsidR="00822FAD" w:rsidRPr="00822FAD" w:rsidRDefault="00822FAD" w:rsidP="00822FAD">
      <w:pPr>
        <w:pStyle w:val="Akapitzlist"/>
        <w:spacing w:after="0" w:line="240" w:lineRule="auto"/>
        <w:rPr>
          <w:rFonts w:eastAsia="Times New Roman" w:cstheme="minorHAnsi"/>
          <w:sz w:val="28"/>
          <w:szCs w:val="28"/>
          <w:u w:val="single"/>
          <w:lang w:eastAsia="pl-PL"/>
        </w:rPr>
      </w:pPr>
    </w:p>
    <w:p w:rsidR="00822FAD" w:rsidRPr="00E0438B" w:rsidRDefault="00822FAD" w:rsidP="00DE51DD">
      <w:pPr>
        <w:pStyle w:val="Akapitzlist"/>
        <w:numPr>
          <w:ilvl w:val="0"/>
          <w:numId w:val="1"/>
        </w:numPr>
        <w:jc w:val="both"/>
        <w:rPr>
          <w:rFonts w:eastAsia="Times New Roman" w:cstheme="minorHAnsi"/>
          <w:sz w:val="28"/>
          <w:szCs w:val="28"/>
          <w:lang w:eastAsia="pl-PL"/>
        </w:rPr>
      </w:pPr>
      <w:r w:rsidRPr="00E0438B">
        <w:rPr>
          <w:rFonts w:eastAsia="Times New Roman" w:cstheme="minorHAnsi"/>
          <w:b/>
          <w:sz w:val="28"/>
          <w:szCs w:val="28"/>
          <w:lang w:eastAsia="pl-PL"/>
        </w:rPr>
        <w:t>„Moje zwierzątko”</w:t>
      </w:r>
      <w:r w:rsidRPr="00E0438B">
        <w:rPr>
          <w:rFonts w:eastAsia="Times New Roman" w:cstheme="minorHAnsi"/>
          <w:sz w:val="28"/>
          <w:szCs w:val="28"/>
          <w:lang w:eastAsia="pl-PL"/>
        </w:rPr>
        <w:t xml:space="preserve"> – praca plastyczna </w:t>
      </w:r>
    </w:p>
    <w:p w:rsidR="00822FAD" w:rsidRPr="00E0438B" w:rsidRDefault="00822FAD" w:rsidP="00DE51DD">
      <w:pPr>
        <w:ind w:left="360"/>
        <w:jc w:val="both"/>
        <w:rPr>
          <w:rFonts w:eastAsia="Times New Roman" w:cstheme="minorHAnsi"/>
          <w:sz w:val="28"/>
          <w:szCs w:val="28"/>
          <w:u w:val="single"/>
          <w:lang w:eastAsia="pl-PL"/>
        </w:rPr>
      </w:pPr>
      <w:r w:rsidRPr="00E0438B">
        <w:rPr>
          <w:rFonts w:eastAsia="Times New Roman" w:cstheme="minorHAnsi"/>
          <w:sz w:val="28"/>
          <w:szCs w:val="28"/>
          <w:u w:val="single"/>
          <w:lang w:eastAsia="pl-PL"/>
        </w:rPr>
        <w:t xml:space="preserve">Materiały  potrzebne  do  wykonania  pracy  plastycznej:  rajstopy, gumki  recepturki,  wypełniacz  </w:t>
      </w:r>
      <w:r w:rsidRPr="00822FAD">
        <w:rPr>
          <w:rFonts w:eastAsia="Times New Roman" w:cstheme="minorHAnsi"/>
          <w:sz w:val="28"/>
          <w:szCs w:val="28"/>
          <w:u w:val="single"/>
          <w:lang w:eastAsia="pl-PL"/>
        </w:rPr>
        <w:t xml:space="preserve">do  maskotek  lub  watę,  mazaki,  papier  kolorowy,  klej,  nożyczki,  wstążki,  druciki  kreatywne.  </w:t>
      </w:r>
    </w:p>
    <w:p w:rsidR="00822FAD" w:rsidRDefault="00822FAD" w:rsidP="00DE51DD">
      <w:pPr>
        <w:ind w:left="360"/>
        <w:jc w:val="both"/>
        <w:rPr>
          <w:rFonts w:eastAsia="Times New Roman" w:cstheme="minorHAnsi"/>
          <w:sz w:val="28"/>
          <w:szCs w:val="28"/>
          <w:lang w:eastAsia="pl-PL"/>
        </w:rPr>
      </w:pPr>
      <w:r w:rsidRPr="00E0438B">
        <w:rPr>
          <w:rFonts w:eastAsia="Times New Roman" w:cstheme="minorHAnsi"/>
          <w:sz w:val="28"/>
          <w:szCs w:val="28"/>
          <w:lang w:eastAsia="pl-PL"/>
        </w:rPr>
        <w:t>Dziecko zastanawia</w:t>
      </w:r>
      <w:r w:rsidRPr="00822FAD">
        <w:rPr>
          <w:rFonts w:eastAsia="Times New Roman" w:cstheme="minorHAnsi"/>
          <w:sz w:val="28"/>
          <w:szCs w:val="28"/>
          <w:lang w:eastAsia="pl-PL"/>
        </w:rPr>
        <w:t xml:space="preserve"> się, jak z zebranych przedmiotów </w:t>
      </w:r>
      <w:r w:rsidR="00E0438B" w:rsidRPr="00E0438B">
        <w:rPr>
          <w:rFonts w:eastAsia="Times New Roman" w:cstheme="minorHAnsi"/>
          <w:sz w:val="28"/>
          <w:szCs w:val="28"/>
          <w:lang w:eastAsia="pl-PL"/>
        </w:rPr>
        <w:t>zrobić zwierzątko leśne, po czym przystępuje do pracy.</w:t>
      </w:r>
    </w:p>
    <w:p w:rsidR="00DE51DD" w:rsidRPr="00DE51DD" w:rsidRDefault="00DE51DD" w:rsidP="00DE51DD">
      <w:pPr>
        <w:pStyle w:val="Akapitzlist"/>
        <w:jc w:val="both"/>
        <w:rPr>
          <w:rFonts w:ascii="Times New Roman" w:hAnsi="Times New Roman" w:cs="Times New Roman"/>
          <w:sz w:val="44"/>
          <w:szCs w:val="44"/>
        </w:rPr>
      </w:pPr>
      <w:r w:rsidRPr="00DE51DD">
        <w:rPr>
          <w:rFonts w:ascii="Times New Roman" w:hAnsi="Times New Roman" w:cs="Times New Roman"/>
          <w:sz w:val="44"/>
          <w:szCs w:val="44"/>
        </w:rPr>
        <w:t>„</w:t>
      </w:r>
      <w:r w:rsidRPr="00DE51DD">
        <w:rPr>
          <w:rFonts w:ascii="Times New Roman" w:hAnsi="Times New Roman" w:cs="Times New Roman"/>
          <w:b/>
          <w:sz w:val="28"/>
          <w:szCs w:val="28"/>
        </w:rPr>
        <w:t>Czysta i brudna woda</w:t>
      </w:r>
      <w:r w:rsidRPr="00DE51D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- zachęcam do wykonania zabawy badawczej            z dnia 23.04.2020 ( zakładka eksperymenty na stronie przedszkola)</w:t>
      </w:r>
    </w:p>
    <w:p w:rsidR="00E0438B" w:rsidRPr="00DE51DD" w:rsidRDefault="00E0438B" w:rsidP="00DE51DD">
      <w:pPr>
        <w:pStyle w:val="Akapitzlist"/>
        <w:jc w:val="both"/>
        <w:rPr>
          <w:rFonts w:eastAsia="Times New Roman" w:cstheme="minorHAnsi"/>
          <w:sz w:val="28"/>
          <w:szCs w:val="28"/>
          <w:lang w:eastAsia="pl-PL"/>
        </w:rPr>
      </w:pPr>
    </w:p>
    <w:p w:rsidR="00E0438B" w:rsidRDefault="00E0438B" w:rsidP="00DE51DD">
      <w:pPr>
        <w:pStyle w:val="Akapitzlist"/>
        <w:numPr>
          <w:ilvl w:val="0"/>
          <w:numId w:val="1"/>
        </w:numPr>
        <w:jc w:val="both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>Zachęcam do wykonania Karty pracy 4 str. 37a, 38b</w:t>
      </w:r>
    </w:p>
    <w:p w:rsidR="00E0438B" w:rsidRPr="00E0438B" w:rsidRDefault="00E0438B" w:rsidP="00DE51DD">
      <w:pPr>
        <w:pStyle w:val="Akapitzlist"/>
        <w:numPr>
          <w:ilvl w:val="0"/>
          <w:numId w:val="1"/>
        </w:numPr>
        <w:jc w:val="both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 xml:space="preserve">Proponuję przeczytanie bajki terapeutycznej z dnia 12.06.2020- </w:t>
      </w:r>
      <w:hyperlink r:id="rId40" w:history="1">
        <w:r w:rsidRPr="00E0438B">
          <w:rPr>
            <w:rStyle w:val="Hipercze"/>
            <w:rFonts w:cstheme="minorHAnsi"/>
            <w:bCs/>
            <w:color w:val="333333"/>
            <w:sz w:val="28"/>
            <w:szCs w:val="28"/>
            <w:u w:val="none"/>
          </w:rPr>
          <w:t>,,Bajka</w:t>
        </w:r>
        <w:r w:rsidR="00CB06AC">
          <w:rPr>
            <w:rStyle w:val="Hipercze"/>
            <w:rFonts w:cstheme="minorHAnsi"/>
            <w:bCs/>
            <w:color w:val="333333"/>
            <w:sz w:val="28"/>
            <w:szCs w:val="28"/>
            <w:u w:val="none"/>
          </w:rPr>
          <w:t xml:space="preserve">        </w:t>
        </w:r>
        <w:r w:rsidRPr="00E0438B">
          <w:rPr>
            <w:rStyle w:val="Hipercze"/>
            <w:rFonts w:cstheme="minorHAnsi"/>
            <w:bCs/>
            <w:color w:val="333333"/>
            <w:sz w:val="28"/>
            <w:szCs w:val="28"/>
            <w:u w:val="none"/>
          </w:rPr>
          <w:t xml:space="preserve"> o Pajączku Ziutku"</w:t>
        </w:r>
      </w:hyperlink>
      <w:r w:rsidRPr="00E0438B">
        <w:rPr>
          <w:rFonts w:cstheme="minorHAnsi"/>
          <w:bCs/>
          <w:color w:val="333333"/>
          <w:sz w:val="28"/>
          <w:szCs w:val="28"/>
          <w:shd w:val="clear" w:color="auto" w:fill="FFFFFF"/>
        </w:rPr>
        <w:t>- odrzucenie</w:t>
      </w:r>
      <w:r w:rsidR="00DE51DD">
        <w:rPr>
          <w:rFonts w:cstheme="minorHAnsi"/>
          <w:bCs/>
          <w:color w:val="333333"/>
          <w:sz w:val="28"/>
          <w:szCs w:val="28"/>
          <w:shd w:val="clear" w:color="auto" w:fill="FFFFFF"/>
        </w:rPr>
        <w:t xml:space="preserve"> ( zakładka </w:t>
      </w:r>
      <w:proofErr w:type="spellStart"/>
      <w:r w:rsidR="00DE51DD">
        <w:rPr>
          <w:rFonts w:cstheme="minorHAnsi"/>
          <w:bCs/>
          <w:color w:val="333333"/>
          <w:sz w:val="28"/>
          <w:szCs w:val="28"/>
          <w:shd w:val="clear" w:color="auto" w:fill="FFFFFF"/>
        </w:rPr>
        <w:t>Bajkoterapia</w:t>
      </w:r>
      <w:proofErr w:type="spellEnd"/>
      <w:r w:rsidR="00DE51DD">
        <w:rPr>
          <w:rFonts w:cstheme="minorHAnsi"/>
          <w:bCs/>
          <w:color w:val="333333"/>
          <w:sz w:val="28"/>
          <w:szCs w:val="28"/>
          <w:shd w:val="clear" w:color="auto" w:fill="FFFFFF"/>
        </w:rPr>
        <w:t>)</w:t>
      </w:r>
    </w:p>
    <w:p w:rsidR="00822FAD" w:rsidRPr="00822FAD" w:rsidRDefault="00822FAD" w:rsidP="00822FAD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pl-PL"/>
        </w:rPr>
      </w:pPr>
    </w:p>
    <w:p w:rsidR="00822FAD" w:rsidRPr="00822FAD" w:rsidRDefault="00822FAD" w:rsidP="00822FAD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  <w:lang w:eastAsia="pl-PL"/>
        </w:rPr>
      </w:pPr>
      <w:r w:rsidRPr="00822FAD">
        <w:rPr>
          <w:rFonts w:ascii="Arial" w:eastAsia="Times New Roman" w:hAnsi="Arial" w:cs="Arial"/>
          <w:sz w:val="30"/>
          <w:szCs w:val="30"/>
          <w:lang w:eastAsia="pl-PL"/>
        </w:rPr>
        <w:t xml:space="preserve"> </w:t>
      </w:r>
    </w:p>
    <w:p w:rsidR="001D5723" w:rsidRDefault="001D5723" w:rsidP="00822FAD">
      <w:pPr>
        <w:pStyle w:val="Akapitzlist"/>
        <w:rPr>
          <w:sz w:val="28"/>
          <w:szCs w:val="28"/>
        </w:rPr>
      </w:pPr>
    </w:p>
    <w:p w:rsidR="00822FAD" w:rsidRDefault="00822FAD" w:rsidP="00822FAD">
      <w:pPr>
        <w:pStyle w:val="Akapitzlist"/>
        <w:rPr>
          <w:sz w:val="28"/>
          <w:szCs w:val="28"/>
        </w:rPr>
      </w:pPr>
    </w:p>
    <w:p w:rsidR="00822FAD" w:rsidRPr="001D5723" w:rsidRDefault="00822FAD" w:rsidP="00822FAD">
      <w:pPr>
        <w:pStyle w:val="Akapitzlist"/>
        <w:rPr>
          <w:sz w:val="28"/>
          <w:szCs w:val="28"/>
        </w:rPr>
      </w:pPr>
    </w:p>
    <w:sectPr w:rsidR="00822FAD" w:rsidRPr="001D5723" w:rsidSect="009D3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630BF"/>
    <w:multiLevelType w:val="hybridMultilevel"/>
    <w:tmpl w:val="A5424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D55C87"/>
    <w:rsid w:val="001D5723"/>
    <w:rsid w:val="00777B8F"/>
    <w:rsid w:val="00820415"/>
    <w:rsid w:val="00822FAD"/>
    <w:rsid w:val="0094653C"/>
    <w:rsid w:val="009D324C"/>
    <w:rsid w:val="00CB06AC"/>
    <w:rsid w:val="00D029E7"/>
    <w:rsid w:val="00D55C87"/>
    <w:rsid w:val="00DE51DD"/>
    <w:rsid w:val="00E0438B"/>
    <w:rsid w:val="00EA1893"/>
    <w:rsid w:val="00F91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5C8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5C8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5C8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6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6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UBD1EOM5Is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sites.google.com/a/sp1czersk.edu.pl/zwierzeta-8/zwierzeta-w-lasach-lisciastych-i-borach/d" TargetMode="External"/><Relationship Id="rId26" Type="http://schemas.openxmlformats.org/officeDocument/2006/relationships/hyperlink" Target="https://zwierzetainformacje.pl/wilk-szary-canis-lupus/wilk-szary-i-sroki/" TargetMode="External"/><Relationship Id="rId39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www.google.pl/url?sa=i&amp;url=https://ladnydom.pl/Ogrody/1,113395,12913377,Wiewiorki___zapros_je_do_ogrodu.html&amp;psig=AOvVaw3uZBwrSOPmTvpibByW_mQk&amp;ust=1591954327822000&amp;source=images&amp;cd=vfe&amp;ved=0CAIQjRxqFwoTCNDFiJe6-ekCFQAAAAAdAAAAABAJ" TargetMode="External"/><Relationship Id="rId34" Type="http://schemas.openxmlformats.org/officeDocument/2006/relationships/image" Target="media/image10.jpe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m_eYoGMCZqU" TargetMode="External"/><Relationship Id="rId12" Type="http://schemas.openxmlformats.org/officeDocument/2006/relationships/hyperlink" Target="https://www.google.pl/url?sa=i&amp;url=https://pl.wikipedia.org/wiki/Sarny_(podrodzina_ssak%C3%B3w)&amp;psig=AOvVaw3OuTUyRrxFYPj4VIazChaq&amp;ust=1591954064686000&amp;source=images&amp;cd=vfe&amp;ved=0CAIQjRxqFwoTCPjB_Ze5-ekCFQAAAAAdAAAAABAD" TargetMode="External"/><Relationship Id="rId17" Type="http://schemas.openxmlformats.org/officeDocument/2006/relationships/hyperlink" Target="https://pl.wikipedia.org/wiki/Zaj&#261;c_szarak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www.google.pl/url?sa=i&amp;url=https://puzzlefactory.pl/pl/puzzle/graj/zwierzeta/186934-borsuk&amp;psig=AOvVaw0TE5mDgPP8Jl2vMzedX1U5&amp;ust=1591955032963000&amp;source=images&amp;cd=vfe&amp;ved=0CAIQjRxqFwoTCIDMzOe8-ekCFQAAAAAdAAAAABAb" TargetMode="External"/><Relationship Id="rId38" Type="http://schemas.openxmlformats.org/officeDocument/2006/relationships/hyperlink" Target="https://educalingo.com/fr/dic-pl/sowa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sites.google.com/a/sp1czersk.edu.pl/zwierzeta-8/zwierzeta-w-lasach-lisciastych-i-borach/d" TargetMode="External"/><Relationship Id="rId29" Type="http://schemas.openxmlformats.org/officeDocument/2006/relationships/hyperlink" Target="https://www.ekologia.pl/srodowisko/ochrona-srodowiska/lis-rudy-opis-wystepowanie-i-zdjecia-zwierze-lis-rudy-ciekawostki,23440.html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edianauka.pl/jelen-szlachetny" TargetMode="External"/><Relationship Id="rId24" Type="http://schemas.openxmlformats.org/officeDocument/2006/relationships/hyperlink" Target="https://www.google.pl/url?sa=i&amp;url=https://zwierzetainformacje.pl/wilk-szary-canis-lupus/wilk-szary-i-sroki/&amp;psig=AOvVaw18SCPlDmjwM460Ge4zzlvW&amp;ust=1591954823311000&amp;source=images&amp;cd=vfe&amp;ved=0CAIQjRxqFwoTCLjpgoK8-ekCFQAAAAAdAAAAABAO" TargetMode="External"/><Relationship Id="rId32" Type="http://schemas.openxmlformats.org/officeDocument/2006/relationships/hyperlink" Target="https://www.ekologia.pl/srodowisko/przyroda/kuna-lesna-opis-wystepowanie-i-zdjecia-zwierze-kuna-lesna-ciekawostki,23662.html" TargetMode="External"/><Relationship Id="rId37" Type="http://schemas.openxmlformats.org/officeDocument/2006/relationships/image" Target="media/image11.jpeg"/><Relationship Id="rId40" Type="http://schemas.openxmlformats.org/officeDocument/2006/relationships/hyperlink" Target="http://beiks.linuxpl.info/bajkoterapia12czerwiec.pdf" TargetMode="External"/><Relationship Id="rId5" Type="http://schemas.openxmlformats.org/officeDocument/2006/relationships/hyperlink" Target="https://www.google.pl/url?sa=i&amp;url=https://pl.freepik.com/premium-wektory/kreskowki-dziecka-sliczna-wiewiorka-na-drzewnym-fiszorku_2664263.htm&amp;psig=AOvVaw0qYEkrLsxd00V_szoJMLyA&amp;ust=1591605591412000&amp;source=images&amp;cd=vfe&amp;ved=0CAIQjRxqFwoTCOinvYKn7-kCFQAAAAAdAAAAABAG" TargetMode="External"/><Relationship Id="rId15" Type="http://schemas.openxmlformats.org/officeDocument/2006/relationships/hyperlink" Target="https://www.google.pl/url?sa=i&amp;url=https://pl.wikipedia.org/wiki/Zaj%C4%85c_szarak&amp;psig=AOvVaw2Qz1Y-vHrqdC0yePzhEzmn&amp;ust=1591954289769000&amp;source=images&amp;cd=vfe&amp;ved=0CAIQjRxqFwoTCLjfvoO6-ekCFQAAAAAdAAAAABAD" TargetMode="External"/><Relationship Id="rId23" Type="http://schemas.openxmlformats.org/officeDocument/2006/relationships/hyperlink" Target="https://ladnydom.pl/Ogrody/1,113395,12913377,Wiewiorki___zapros_je_do_ogrodu.html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www.google.pl/url?sa=i&amp;url=https://educalingo.com/fr/dic-pl/sowa&amp;psig=AOvVaw1_K0T6FSEcGOgDCg9GCxfT&amp;ust=1591955103287000&amp;source=images&amp;cd=vfe&amp;ved=0CAIQjRxqFwoTCKj2mYm9-ekCFQAAAAAdAAAAABAJ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pl/url?sa=i&amp;url=https://www.medianauka.pl/jelen-szlachetny&amp;psig=AOvVaw1iIU929j4ViGi8dr2zxaOL&amp;ust=1591953877029000&amp;source=images&amp;cd=vfe&amp;ved=0CAIQjRxqFwoTCPie7b-4-ekCFQAAAAAdAAAAABAJ" TargetMode="External"/><Relationship Id="rId14" Type="http://schemas.openxmlformats.org/officeDocument/2006/relationships/hyperlink" Target="https://pl.wikipedia.org/wiki/Sarny_(podrodzina_ssak&#243;w)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google.pl/url?sa=i&amp;url=https://www.ekologia.pl/srodowisko/ochrona-srodowiska/lis-rudy-opis-wystepowanie-i-zdjecia-zwierze-lis-rudy-ciekawostki,23440.html&amp;psig=AOvVaw1hXGBNMY3vbFaQDAonZRPP&amp;ust=1591954882489000&amp;source=images&amp;cd=vfe&amp;ved=0CAIQjRxqFwoTCPibnqS8-ekCFQAAAAAdAAAAABAD" TargetMode="External"/><Relationship Id="rId30" Type="http://schemas.openxmlformats.org/officeDocument/2006/relationships/hyperlink" Target="https://www.google.pl/url?sa=i&amp;url=https://www.ekologia.pl/srodowisko/przyroda/kuna-lesna-opis-wystepowanie-i-zdjecia-zwierze-kuna-lesna-ciekawostki,23662.html&amp;psig=AOvVaw1GN6F6cpmrTPFtnJTparCL&amp;ust=1591954951500000&amp;source=images&amp;cd=vfe&amp;ved=0CAIQjRxqFwoTCMDSrcC8-ekCFQAAAAAdAAAAABAh" TargetMode="External"/><Relationship Id="rId35" Type="http://schemas.openxmlformats.org/officeDocument/2006/relationships/hyperlink" Target="https://puzzlefactory.pl/pl/puzzle/graj/zwierzeta/186934-borsu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9</Pages>
  <Words>788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4</cp:revision>
  <dcterms:created xsi:type="dcterms:W3CDTF">2020-06-11T09:09:00Z</dcterms:created>
  <dcterms:modified xsi:type="dcterms:W3CDTF">2020-06-11T16:20:00Z</dcterms:modified>
</cp:coreProperties>
</file>