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792" w:rsidRDefault="00D5673C" w:rsidP="00DE0792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-543560</wp:posOffset>
            </wp:positionV>
            <wp:extent cx="1676400" cy="1935480"/>
            <wp:effectExtent l="19050" t="0" r="0" b="0"/>
            <wp:wrapNone/>
            <wp:docPr id="1" name="Obraz 1" descr="Fototapeta – Wiewiórka – 6488 – Uwalls.pl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– Wiewiórka – 6488 – Uwalls.pl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792">
        <w:rPr>
          <w:b/>
          <w:bCs/>
          <w:sz w:val="32"/>
          <w:szCs w:val="32"/>
        </w:rPr>
        <w:t>24.04.2020- piątek</w:t>
      </w:r>
    </w:p>
    <w:p w:rsidR="00DE0792" w:rsidRPr="005F5E8F" w:rsidRDefault="00DE0792" w:rsidP="00DE0792">
      <w:pPr>
        <w:jc w:val="center"/>
        <w:rPr>
          <w:b/>
          <w:bCs/>
          <w:color w:val="E36C0A" w:themeColor="accent6" w:themeShade="BF"/>
          <w:sz w:val="28"/>
          <w:szCs w:val="28"/>
        </w:rPr>
      </w:pP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Krówka, piesek i baranek,</w:t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</w:rPr>
        <w:br/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tygrys i hipopotamek,</w:t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</w:rPr>
        <w:br/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małpki, liski oraz bobry,</w:t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</w:rPr>
        <w:br/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Ja Wam mówię dziś DZIEŃ DOBRY!</w:t>
      </w:r>
    </w:p>
    <w:p w:rsidR="00F97170" w:rsidRDefault="00DE0792" w:rsidP="00DE0792">
      <w:pPr>
        <w:rPr>
          <w:b/>
          <w:bCs/>
          <w:sz w:val="32"/>
          <w:szCs w:val="32"/>
        </w:rPr>
      </w:pPr>
      <w:r w:rsidRPr="00E969A0">
        <w:rPr>
          <w:b/>
          <w:bCs/>
          <w:sz w:val="32"/>
          <w:szCs w:val="32"/>
        </w:rPr>
        <w:t>Dzisiejszy temat:</w:t>
      </w:r>
      <w:r>
        <w:rPr>
          <w:b/>
          <w:bCs/>
          <w:sz w:val="32"/>
          <w:szCs w:val="32"/>
        </w:rPr>
        <w:t xml:space="preserve"> Cztery pory roku w gospodarstwie.</w:t>
      </w:r>
    </w:p>
    <w:p w:rsidR="00DE0792" w:rsidRPr="00DE0792" w:rsidRDefault="00DE0792" w:rsidP="00DE0792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DE0792">
        <w:rPr>
          <w:sz w:val="28"/>
          <w:szCs w:val="28"/>
        </w:rPr>
        <w:t>Dzisiejszy dzień rozpoczynamy  od ćwiczeń porannych:</w:t>
      </w:r>
    </w:p>
    <w:p w:rsidR="00DE0792" w:rsidRDefault="00DE0792" w:rsidP="00DE0792">
      <w:pPr>
        <w:pStyle w:val="Akapitzlist"/>
        <w:rPr>
          <w:sz w:val="28"/>
          <w:szCs w:val="28"/>
        </w:rPr>
      </w:pPr>
      <w:r w:rsidRPr="00DE0792">
        <w:rPr>
          <w:b/>
          <w:sz w:val="28"/>
          <w:szCs w:val="28"/>
        </w:rPr>
        <w:t xml:space="preserve">„Nie wpadnij do kałuży”- </w:t>
      </w:r>
      <w:r w:rsidRPr="00DE0792">
        <w:rPr>
          <w:sz w:val="28"/>
          <w:szCs w:val="28"/>
        </w:rPr>
        <w:t>dziecko wskakuje na rozłożone na podłodze gazety tak jakby skakało po kamieniach.</w:t>
      </w:r>
    </w:p>
    <w:p w:rsidR="00DE0792" w:rsidRDefault="00DE0792" w:rsidP="00DE0792">
      <w:pPr>
        <w:pStyle w:val="Akapitzlist"/>
        <w:rPr>
          <w:sz w:val="28"/>
          <w:szCs w:val="28"/>
        </w:rPr>
      </w:pPr>
    </w:p>
    <w:p w:rsidR="00DE0792" w:rsidRDefault="00D5673C" w:rsidP="00DE0792">
      <w:pPr>
        <w:pStyle w:val="Akapitzlist"/>
        <w:rPr>
          <w:b/>
          <w:sz w:val="28"/>
          <w:szCs w:val="28"/>
        </w:rPr>
      </w:pPr>
      <w:r w:rsidRPr="00D5673C">
        <w:rPr>
          <w:b/>
          <w:sz w:val="28"/>
          <w:szCs w:val="28"/>
        </w:rPr>
        <w:t>Ćwiczenia szybkościowe</w:t>
      </w:r>
    </w:p>
    <w:p w:rsidR="00D5673C" w:rsidRDefault="00D5673C" w:rsidP="00DE079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</w:t>
      </w:r>
      <w:r w:rsidRPr="00D5673C">
        <w:rPr>
          <w:sz w:val="28"/>
          <w:szCs w:val="28"/>
        </w:rPr>
        <w:t>syłam do linku:</w:t>
      </w:r>
    </w:p>
    <w:p w:rsidR="00D5673C" w:rsidRDefault="007F450C" w:rsidP="00DE0792">
      <w:pPr>
        <w:pStyle w:val="Akapitzlist"/>
        <w:rPr>
          <w:sz w:val="28"/>
          <w:szCs w:val="28"/>
        </w:rPr>
      </w:pPr>
      <w:hyperlink r:id="rId7" w:history="1">
        <w:r w:rsidR="00D5673C" w:rsidRPr="00EC556E">
          <w:rPr>
            <w:rStyle w:val="Hipercze"/>
            <w:sz w:val="28"/>
            <w:szCs w:val="28"/>
          </w:rPr>
          <w:t>https://www.youtube.com/watch?v=-F6pCqIImZ8</w:t>
        </w:r>
      </w:hyperlink>
    </w:p>
    <w:p w:rsidR="00C07973" w:rsidRPr="00C07973" w:rsidRDefault="00C07973" w:rsidP="00DE0792">
      <w:pPr>
        <w:pStyle w:val="Akapitzlist"/>
        <w:rPr>
          <w:color w:val="FF0000"/>
          <w:sz w:val="28"/>
          <w:szCs w:val="28"/>
        </w:rPr>
      </w:pPr>
    </w:p>
    <w:p w:rsidR="00D5673C" w:rsidRPr="00002692" w:rsidRDefault="00C07973" w:rsidP="00D5673C">
      <w:pPr>
        <w:pStyle w:val="Akapitzlist"/>
        <w:numPr>
          <w:ilvl w:val="0"/>
          <w:numId w:val="2"/>
        </w:numPr>
        <w:rPr>
          <w:b/>
          <w:color w:val="000000" w:themeColor="text1"/>
          <w:sz w:val="28"/>
          <w:szCs w:val="28"/>
        </w:rPr>
      </w:pPr>
      <w:r w:rsidRPr="00002692">
        <w:rPr>
          <w:b/>
          <w:color w:val="000000" w:themeColor="text1"/>
          <w:sz w:val="28"/>
          <w:szCs w:val="28"/>
        </w:rPr>
        <w:t>„Jakie to słowo?”-  praca z wyprawką 45.</w:t>
      </w:r>
    </w:p>
    <w:p w:rsidR="00002692" w:rsidRDefault="008A496E" w:rsidP="00002692">
      <w:pPr>
        <w:pStyle w:val="Akapitzli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Prosimy dziecko aby ułożyło</w:t>
      </w:r>
      <w:r w:rsidR="00002692" w:rsidRPr="00002692">
        <w:rPr>
          <w:color w:val="000000" w:themeColor="text1"/>
          <w:sz w:val="28"/>
          <w:szCs w:val="28"/>
        </w:rPr>
        <w:t xml:space="preserve"> obrazki i napisy w dwa stosy. Pierwszy to obrazki drugi napisy. Prosimy dzieci o nazwanie kolejno ilustracji         </w:t>
      </w:r>
      <w:r w:rsidR="00002692">
        <w:rPr>
          <w:color w:val="000000" w:themeColor="text1"/>
          <w:sz w:val="28"/>
          <w:szCs w:val="28"/>
        </w:rPr>
        <w:t xml:space="preserve">              </w:t>
      </w:r>
      <w:r w:rsidR="00002692" w:rsidRPr="00002692">
        <w:rPr>
          <w:color w:val="000000" w:themeColor="text1"/>
          <w:sz w:val="28"/>
          <w:szCs w:val="28"/>
        </w:rPr>
        <w:t xml:space="preserve">   z jednego stosu i podzielenie nazwy obrazka na głoski. Później dopasowuje właściwy napis do obrazka.</w:t>
      </w:r>
    </w:p>
    <w:p w:rsidR="00002692" w:rsidRPr="00002692" w:rsidRDefault="00002692" w:rsidP="00002692">
      <w:pPr>
        <w:pStyle w:val="Akapitzlist"/>
        <w:jc w:val="both"/>
        <w:rPr>
          <w:color w:val="000000" w:themeColor="text1"/>
          <w:sz w:val="28"/>
          <w:szCs w:val="28"/>
        </w:rPr>
      </w:pPr>
    </w:p>
    <w:p w:rsidR="00C07973" w:rsidRPr="005B3180" w:rsidRDefault="005B3180" w:rsidP="005B3180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5B3180">
        <w:rPr>
          <w:b/>
          <w:sz w:val="28"/>
          <w:szCs w:val="28"/>
        </w:rPr>
        <w:t>„Od wiosny do wiosny”</w:t>
      </w:r>
      <w:r>
        <w:rPr>
          <w:b/>
          <w:sz w:val="28"/>
          <w:szCs w:val="28"/>
        </w:rPr>
        <w:t xml:space="preserve"> H. </w:t>
      </w:r>
      <w:proofErr w:type="spellStart"/>
      <w:r>
        <w:rPr>
          <w:b/>
          <w:sz w:val="28"/>
          <w:szCs w:val="28"/>
        </w:rPr>
        <w:t>Zdzitowiecka</w:t>
      </w:r>
      <w:proofErr w:type="spellEnd"/>
      <w:r w:rsidRPr="005B3180">
        <w:rPr>
          <w:b/>
          <w:sz w:val="28"/>
          <w:szCs w:val="28"/>
        </w:rPr>
        <w:t xml:space="preserve">- </w:t>
      </w:r>
      <w:r w:rsidR="00002692">
        <w:rPr>
          <w:b/>
          <w:sz w:val="28"/>
          <w:szCs w:val="28"/>
        </w:rPr>
        <w:t xml:space="preserve"> </w:t>
      </w:r>
      <w:r w:rsidRPr="005B3180">
        <w:rPr>
          <w:sz w:val="28"/>
          <w:szCs w:val="28"/>
        </w:rPr>
        <w:t>proponuje wysłuchanie wiersza.</w:t>
      </w:r>
    </w:p>
    <w:p w:rsidR="00D5673C" w:rsidRPr="005B3180" w:rsidRDefault="00D5673C" w:rsidP="00DE0792">
      <w:pPr>
        <w:pStyle w:val="Akapitzlist"/>
        <w:rPr>
          <w:sz w:val="28"/>
          <w:szCs w:val="28"/>
        </w:rPr>
      </w:pP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Na niebie jaśnieje słońce,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dni płyną, płyną miesiące...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Z lodu uwalnia się rzeka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i ze snu budzą się drzewa,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ptaki wracają z daleka,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będą wić gniazda i śpiewać.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Sady zabielą się </w:t>
      </w:r>
      <w:proofErr w:type="spellStart"/>
      <w:r w:rsidRPr="005B3180">
        <w:rPr>
          <w:sz w:val="28"/>
          <w:szCs w:val="28"/>
        </w:rPr>
        <w:t>kwieciem</w:t>
      </w:r>
      <w:proofErr w:type="spellEnd"/>
      <w:r w:rsidRPr="005B3180">
        <w:rPr>
          <w:sz w:val="28"/>
          <w:szCs w:val="28"/>
        </w:rPr>
        <w:t xml:space="preserve">...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To wiosna! Wiosna na świecie!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Na niebie jaśnieje słońce,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dni płyną, płyną miesiące...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Dni coraz dłuższe, gorętsze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pod lipą ciche pszczół brzęki,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lastRenderedPageBreak/>
        <w:t xml:space="preserve">woń siana płynie powietrzem,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z pól żniwne słychać piosenki,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zakwitły malwy przed chatą...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Lato na świecie! Już lato!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Na niebie jaśnieje słońce,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dni płyną, płyną miesiące...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W sadzie już jabłko dojrzewa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niebem sznur ptaków mknie długi.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Liście się złocą na drzewach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idą jesienne szarugi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wiatr nagle drzewa gnie w lesie...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Jesień na świecie! Już jesień!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Na niebie jaśnieje słońce,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dni płyną, płyną miesiące...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Długie i ciemne są noce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śniegową włożył świerk czapę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śnieg w słońcu tęczą migoce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i sople lśnią pod okapem,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rzekę pod lodem mróz trzyma...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Zima na świecie! Już zima!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Na niebie jaśnieje słońce,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dni płyną, płyną miesiące...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Ze snu się budzi leszczyna </w:t>
      </w:r>
    </w:p>
    <w:p w:rsidR="005B3180" w:rsidRPr="005B3180" w:rsidRDefault="005B3180" w:rsidP="005B3180">
      <w:pPr>
        <w:pStyle w:val="Akapitzlist"/>
        <w:rPr>
          <w:sz w:val="28"/>
          <w:szCs w:val="28"/>
        </w:rPr>
      </w:pPr>
      <w:r w:rsidRPr="005B3180">
        <w:rPr>
          <w:sz w:val="28"/>
          <w:szCs w:val="28"/>
        </w:rPr>
        <w:t xml:space="preserve">i nową wiosnę zaczyna! </w:t>
      </w:r>
    </w:p>
    <w:p w:rsidR="005B3180" w:rsidRPr="005B3180" w:rsidRDefault="005B3180" w:rsidP="005B3180">
      <w:pPr>
        <w:pStyle w:val="Akapitzlist"/>
        <w:rPr>
          <w:b/>
          <w:sz w:val="28"/>
          <w:szCs w:val="28"/>
        </w:rPr>
      </w:pPr>
    </w:p>
    <w:p w:rsidR="00D5673C" w:rsidRDefault="005B3180" w:rsidP="00002692">
      <w:pPr>
        <w:pStyle w:val="Akapitzli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Pytania do wiersza:</w:t>
      </w:r>
    </w:p>
    <w:p w:rsidR="005B3180" w:rsidRDefault="005B3180" w:rsidP="00002692">
      <w:pPr>
        <w:pStyle w:val="Akapitzli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5B3180">
        <w:rPr>
          <w:i/>
          <w:sz w:val="28"/>
          <w:szCs w:val="28"/>
        </w:rPr>
        <w:t>Czy udało Wam się zapamiętać, które pory roku są przedstawione</w:t>
      </w:r>
      <w:r w:rsidR="00002692">
        <w:rPr>
          <w:i/>
          <w:sz w:val="28"/>
          <w:szCs w:val="28"/>
        </w:rPr>
        <w:t xml:space="preserve">           </w:t>
      </w:r>
      <w:r w:rsidRPr="005B3180">
        <w:rPr>
          <w:i/>
          <w:sz w:val="28"/>
          <w:szCs w:val="28"/>
        </w:rPr>
        <w:t xml:space="preserve"> w wierszu?</w:t>
      </w:r>
    </w:p>
    <w:p w:rsidR="005B3180" w:rsidRDefault="005B3180" w:rsidP="00002692">
      <w:pPr>
        <w:pStyle w:val="Akapitzli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-Co oznacza sformułowanie „płyną miesiące”?</w:t>
      </w:r>
    </w:p>
    <w:p w:rsidR="005B3180" w:rsidRDefault="005B3180" w:rsidP="00002692">
      <w:pPr>
        <w:pStyle w:val="Akapitzli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-Jakie prace gospodarskie wykonuje się  w ogrodzie lub na polu wiosną, latem, jesienią a jakie zimą?</w:t>
      </w:r>
    </w:p>
    <w:p w:rsidR="00002692" w:rsidRDefault="00002692" w:rsidP="00002692">
      <w:pPr>
        <w:pStyle w:val="Akapitzlist"/>
        <w:jc w:val="both"/>
        <w:rPr>
          <w:i/>
          <w:sz w:val="28"/>
          <w:szCs w:val="28"/>
        </w:rPr>
      </w:pPr>
    </w:p>
    <w:p w:rsidR="00002692" w:rsidRDefault="00002692" w:rsidP="00002692">
      <w:pPr>
        <w:pStyle w:val="Akapitzlist"/>
        <w:jc w:val="both"/>
        <w:rPr>
          <w:i/>
          <w:sz w:val="28"/>
          <w:szCs w:val="28"/>
        </w:rPr>
      </w:pPr>
    </w:p>
    <w:p w:rsidR="00002692" w:rsidRDefault="00002692" w:rsidP="00002692">
      <w:pPr>
        <w:pStyle w:val="Akapitzlist"/>
        <w:jc w:val="both"/>
        <w:rPr>
          <w:i/>
          <w:sz w:val="28"/>
          <w:szCs w:val="28"/>
        </w:rPr>
      </w:pPr>
    </w:p>
    <w:p w:rsidR="00002692" w:rsidRDefault="00002692" w:rsidP="00002692">
      <w:pPr>
        <w:pStyle w:val="Akapitzlist"/>
        <w:jc w:val="both"/>
        <w:rPr>
          <w:i/>
          <w:sz w:val="28"/>
          <w:szCs w:val="28"/>
        </w:rPr>
      </w:pPr>
    </w:p>
    <w:p w:rsidR="00002692" w:rsidRPr="00902030" w:rsidRDefault="00902030" w:rsidP="00002692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902030">
        <w:rPr>
          <w:b/>
          <w:sz w:val="28"/>
          <w:szCs w:val="28"/>
        </w:rPr>
        <w:lastRenderedPageBreak/>
        <w:t xml:space="preserve">„Rok w domu i przyrodzie”- </w:t>
      </w:r>
      <w:r>
        <w:rPr>
          <w:sz w:val="28"/>
          <w:szCs w:val="28"/>
        </w:rPr>
        <w:t xml:space="preserve"> zabawa w klasyfikowanie.</w:t>
      </w:r>
    </w:p>
    <w:p w:rsidR="00902030" w:rsidRDefault="008A496E" w:rsidP="00902030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Drukujemy lub piszemy dziecku</w:t>
      </w:r>
      <w:r w:rsidR="00902030" w:rsidRPr="00902030">
        <w:rPr>
          <w:sz w:val="28"/>
          <w:szCs w:val="28"/>
        </w:rPr>
        <w:t xml:space="preserve"> nazwy pór roku, które układa na dywanie je</w:t>
      </w:r>
      <w:r>
        <w:rPr>
          <w:sz w:val="28"/>
          <w:szCs w:val="28"/>
        </w:rPr>
        <w:t>d</w:t>
      </w:r>
      <w:r w:rsidR="00902030" w:rsidRPr="00902030">
        <w:rPr>
          <w:sz w:val="28"/>
          <w:szCs w:val="28"/>
        </w:rPr>
        <w:t>no obok drugiego. Następnie dajemy dziecku obrazki, które musi poukładać pod odpowiednim napisem.</w:t>
      </w: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7F450C" w:rsidP="00902030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9pt;margin-top:15.7pt;width:376.85pt;height:102.9pt;z-index:251659264">
            <v:textbox style="mso-next-textbox:#_x0000_s1026">
              <w:txbxContent>
                <w:p w:rsidR="00902030" w:rsidRDefault="00902030"/>
                <w:p w:rsidR="00902030" w:rsidRPr="00902030" w:rsidRDefault="00902030" w:rsidP="00902030">
                  <w:pPr>
                    <w:jc w:val="center"/>
                    <w:rPr>
                      <w:sz w:val="144"/>
                      <w:szCs w:val="144"/>
                    </w:rPr>
                  </w:pPr>
                  <w:r w:rsidRPr="00902030">
                    <w:rPr>
                      <w:sz w:val="144"/>
                      <w:szCs w:val="144"/>
                    </w:rPr>
                    <w:t>LATO</w:t>
                  </w:r>
                </w:p>
                <w:p w:rsidR="00902030" w:rsidRPr="00902030" w:rsidRDefault="00902030" w:rsidP="009020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7F450C" w:rsidP="00902030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27" type="#_x0000_t202" style="position:absolute;left:0;text-align:left;margin-left:47.9pt;margin-top:3.35pt;width:376.85pt;height:116.85pt;z-index:251660288">
            <v:textbox style="mso-next-textbox:#_x0000_s1027">
              <w:txbxContent>
                <w:p w:rsidR="00902030" w:rsidRPr="00902030" w:rsidRDefault="00902030" w:rsidP="00902030">
                  <w:pPr>
                    <w:jc w:val="center"/>
                    <w:rPr>
                      <w:sz w:val="144"/>
                      <w:szCs w:val="144"/>
                    </w:rPr>
                  </w:pPr>
                  <w:r w:rsidRPr="00902030">
                    <w:rPr>
                      <w:sz w:val="144"/>
                      <w:szCs w:val="144"/>
                    </w:rPr>
                    <w:t>JESIEŃ</w:t>
                  </w:r>
                </w:p>
              </w:txbxContent>
            </v:textbox>
          </v:shape>
        </w:pict>
      </w: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7F450C" w:rsidP="00902030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30" type="#_x0000_t202" style="position:absolute;left:0;text-align:left;margin-left:47.9pt;margin-top:16.6pt;width:376.85pt;height:112.2pt;z-index:251661312">
            <v:textbox>
              <w:txbxContent>
                <w:p w:rsidR="00902030" w:rsidRPr="00902030" w:rsidRDefault="00902030" w:rsidP="00902030">
                  <w:pPr>
                    <w:jc w:val="center"/>
                    <w:rPr>
                      <w:sz w:val="144"/>
                      <w:szCs w:val="144"/>
                    </w:rPr>
                  </w:pPr>
                  <w:r w:rsidRPr="00902030">
                    <w:rPr>
                      <w:sz w:val="144"/>
                      <w:szCs w:val="144"/>
                    </w:rPr>
                    <w:t>ZIMA</w:t>
                  </w:r>
                </w:p>
              </w:txbxContent>
            </v:textbox>
          </v:shape>
        </w:pict>
      </w: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7F450C" w:rsidP="00902030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31" type="#_x0000_t202" style="position:absolute;left:0;text-align:left;margin-left:47.9pt;margin-top:4pt;width:376.85pt;height:115.95pt;z-index:251662336">
            <v:textbox>
              <w:txbxContent>
                <w:p w:rsidR="00902030" w:rsidRPr="00902030" w:rsidRDefault="00902030" w:rsidP="00902030">
                  <w:pPr>
                    <w:jc w:val="center"/>
                    <w:rPr>
                      <w:sz w:val="144"/>
                      <w:szCs w:val="144"/>
                    </w:rPr>
                  </w:pPr>
                  <w:r w:rsidRPr="00902030">
                    <w:rPr>
                      <w:sz w:val="144"/>
                      <w:szCs w:val="144"/>
                    </w:rPr>
                    <w:t>WIOSNA</w:t>
                  </w:r>
                </w:p>
              </w:txbxContent>
            </v:textbox>
          </v:shape>
        </w:pict>
      </w: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561A1" w:rsidP="00902030">
      <w:pPr>
        <w:pStyle w:val="Akapitzlist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288290</wp:posOffset>
            </wp:positionV>
            <wp:extent cx="3118485" cy="2075180"/>
            <wp:effectExtent l="38100" t="57150" r="120015" b="96520"/>
            <wp:wrapNone/>
            <wp:docPr id="4" name="Obraz 4" descr="Przebiśniegi ~ Publicystyka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ebiśniegi ~ Publicystyk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075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02030"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1762769" cy="2636322"/>
            <wp:effectExtent l="38100" t="57150" r="123181" b="87828"/>
            <wp:docPr id="2" name="Obraz 1" descr="bocian | Papieroplastyka, Wiosenne wieńce, Inspiracje wielkanocn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cian | Papieroplastyka, Wiosenne wieńce, Inspiracje wielkanocn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12" cy="26363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02030" w:rsidRDefault="009561A1" w:rsidP="00902030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3006262</wp:posOffset>
            </wp:positionH>
            <wp:positionV relativeFrom="paragraph">
              <wp:posOffset>61710</wp:posOffset>
            </wp:positionV>
            <wp:extent cx="2901052" cy="1931308"/>
            <wp:effectExtent l="38100" t="57150" r="108848" b="87992"/>
            <wp:wrapNone/>
            <wp:docPr id="10" name="Obraz 10" descr="Arbuz - właściwości odżywcze. Arbuz wzmaga potencję i wspomaga ..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buz - właściwości odżywcze. Arbuz wzmaga potencję i wspomaga ..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81" cy="1928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61595</wp:posOffset>
            </wp:positionV>
            <wp:extent cx="2620645" cy="1936750"/>
            <wp:effectExtent l="38100" t="57150" r="122555" b="101600"/>
            <wp:wrapNone/>
            <wp:docPr id="7" name="Obraz 7" descr="Truskawki | właściwości zdrowotne i zastosowanie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uskawki | właściwości zdrowotne i zastosowanie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936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2030" w:rsidRDefault="00902030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38100</wp:posOffset>
            </wp:positionV>
            <wp:extent cx="2586355" cy="1837690"/>
            <wp:effectExtent l="38100" t="57150" r="118745" b="86360"/>
            <wp:wrapNone/>
            <wp:docPr id="16" name="Obraz 16" descr="Dynia - królowa jesieni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ynia - królowa jesieni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837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38100</wp:posOffset>
            </wp:positionV>
            <wp:extent cx="2652395" cy="1768475"/>
            <wp:effectExtent l="38100" t="57150" r="109855" b="98425"/>
            <wp:wrapNone/>
            <wp:docPr id="13" name="Obraz 13" descr="DLACZEGO LIŚCIE ZMIENIAJĄ KOLOR?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LACZEGO LIŚCIE ZMIENIAJĄ KOLOR?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768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3092788</wp:posOffset>
            </wp:positionH>
            <wp:positionV relativeFrom="paragraph">
              <wp:posOffset>-97477</wp:posOffset>
            </wp:positionV>
            <wp:extent cx="2598222" cy="2598222"/>
            <wp:effectExtent l="38100" t="57150" r="106878" b="87828"/>
            <wp:wrapNone/>
            <wp:docPr id="22" name="Obraz 22" descr="Choinka i magiczne lampki - Poczta Kwiatowa® jest z Wami na święta!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oinka i magiczne lampki - Poczta Kwiatowa® jest z Wami na święta!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43" cy="25962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-196677</wp:posOffset>
            </wp:positionH>
            <wp:positionV relativeFrom="paragraph">
              <wp:posOffset>-130125</wp:posOffset>
            </wp:positionV>
            <wp:extent cx="2632141" cy="2632141"/>
            <wp:effectExtent l="38100" t="57150" r="111059" b="92009"/>
            <wp:wrapNone/>
            <wp:docPr id="19" name="Obraz 19" descr="Naklejki – Boże Narodzenie bałwan kreskówki. – 12029 – Uwalls.pl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klejki – Boże Narodzenie bałwan kreskówki. – 12029 – Uwalls.pl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41" cy="2632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205740</wp:posOffset>
            </wp:positionV>
            <wp:extent cx="2620010" cy="1960245"/>
            <wp:effectExtent l="38100" t="57150" r="123190" b="97155"/>
            <wp:wrapNone/>
            <wp:docPr id="25" name="Obraz 25" descr="Sanki drewniane miękkie parciane siedzisko SP0572 - sklep Jokomisiada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nki drewniane miękkie parciane siedzisko SP0572 - sklep Jokomisiada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60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2890908</wp:posOffset>
            </wp:positionH>
            <wp:positionV relativeFrom="paragraph">
              <wp:posOffset>31387</wp:posOffset>
            </wp:positionV>
            <wp:extent cx="2944074" cy="1962678"/>
            <wp:effectExtent l="38100" t="57150" r="122976" b="94722"/>
            <wp:wrapNone/>
            <wp:docPr id="28" name="Obraz 28" descr="Jak hodować jeża w domu. - Zwierzosfera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ak hodować jeża w domu. - Zwierzosfera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74" cy="1962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F521A0" w:rsidP="00902030">
      <w:pPr>
        <w:pStyle w:val="Akapitzlist"/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137795</wp:posOffset>
            </wp:positionV>
            <wp:extent cx="3319145" cy="1866265"/>
            <wp:effectExtent l="38100" t="57150" r="109855" b="95885"/>
            <wp:wrapNone/>
            <wp:docPr id="34" name="Obraz 34" descr="Wierzba, Bazie, Gałązki, Niebieskie, Niebo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ierzba, Bazie, Gałązki, Niebieskie, Niebo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866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561A1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-422308</wp:posOffset>
            </wp:positionH>
            <wp:positionV relativeFrom="paragraph">
              <wp:posOffset>138381</wp:posOffset>
            </wp:positionV>
            <wp:extent cx="2800746" cy="1932577"/>
            <wp:effectExtent l="38100" t="57150" r="113904" b="86723"/>
            <wp:wrapNone/>
            <wp:docPr id="31" name="Obraz 31" descr="KOŁO DMUCHANE ARBUZ 120cm KOŁO RATUNKOWE PONTON - 7261152083 ...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ŁO DMUCHANE ARBUZ 120cm KOŁO RATUNKOWE PONTON - 7261152083 ...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46" cy="1932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61A1" w:rsidRDefault="009561A1" w:rsidP="00902030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Default="009561A1" w:rsidP="00902030">
      <w:pPr>
        <w:pStyle w:val="Akapitzlist"/>
        <w:jc w:val="both"/>
        <w:rPr>
          <w:sz w:val="28"/>
          <w:szCs w:val="28"/>
        </w:rPr>
      </w:pPr>
    </w:p>
    <w:p w:rsidR="009561A1" w:rsidRPr="00E466D8" w:rsidRDefault="00E466D8" w:rsidP="00F521A0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E466D8">
        <w:rPr>
          <w:b/>
          <w:sz w:val="28"/>
          <w:szCs w:val="28"/>
        </w:rPr>
        <w:lastRenderedPageBreak/>
        <w:t>„Krzyżówka”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zabawa językowa z wykorzystaniem </w:t>
      </w:r>
      <w:r>
        <w:rPr>
          <w:b/>
          <w:sz w:val="28"/>
          <w:szCs w:val="28"/>
        </w:rPr>
        <w:t>Alfabetu</w:t>
      </w:r>
    </w:p>
    <w:p w:rsidR="009561A1" w:rsidRDefault="00E466D8" w:rsidP="00902030">
      <w:pPr>
        <w:pStyle w:val="Akapitzlist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2458569" cy="1876302"/>
            <wp:effectExtent l="19050" t="0" r="0" b="0"/>
            <wp:docPr id="37" name="Obraz 37" descr="WSiP Plac zabaw Alfabet Sześciolatek - Ceny i opinie na Skapiec.pl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SiP Plac zabaw Alfabet Sześciolatek - Ceny i opinie na Skapiec.pl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42" cy="187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6D8" w:rsidRDefault="00E466D8" w:rsidP="00902030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Dzie</w:t>
      </w:r>
      <w:r w:rsidR="008A496E">
        <w:rPr>
          <w:sz w:val="28"/>
          <w:szCs w:val="28"/>
        </w:rPr>
        <w:t>ci układają nowe wyrazy  z każdą</w:t>
      </w:r>
      <w:r>
        <w:rPr>
          <w:sz w:val="28"/>
          <w:szCs w:val="28"/>
        </w:rPr>
        <w:t xml:space="preserve"> literką </w:t>
      </w:r>
      <w:r w:rsidR="008A496E">
        <w:rPr>
          <w:sz w:val="28"/>
          <w:szCs w:val="28"/>
        </w:rPr>
        <w:t xml:space="preserve"> wyrazu </w:t>
      </w:r>
      <w:r w:rsidR="008A496E">
        <w:rPr>
          <w:color w:val="FFC000"/>
          <w:sz w:val="28"/>
          <w:szCs w:val="28"/>
        </w:rPr>
        <w:t>GOSPODARSTWO</w:t>
      </w:r>
      <w:r w:rsidR="008A496E">
        <w:rPr>
          <w:sz w:val="28"/>
          <w:szCs w:val="28"/>
        </w:rPr>
        <w:t xml:space="preserve">- wyraz może </w:t>
      </w:r>
      <w:r>
        <w:rPr>
          <w:sz w:val="28"/>
          <w:szCs w:val="28"/>
        </w:rPr>
        <w:t xml:space="preserve">zawierać </w:t>
      </w:r>
      <w:r w:rsidR="00393FC1">
        <w:rPr>
          <w:sz w:val="28"/>
          <w:szCs w:val="28"/>
        </w:rPr>
        <w:t>podaną  literkę na początku</w:t>
      </w:r>
      <w:r>
        <w:rPr>
          <w:sz w:val="28"/>
          <w:szCs w:val="28"/>
        </w:rPr>
        <w:t>, w środku lub na końcu np.</w:t>
      </w:r>
    </w:p>
    <w:p w:rsidR="00E466D8" w:rsidRDefault="00E466D8" w:rsidP="00902030">
      <w:pPr>
        <w:pStyle w:val="Akapitzlist"/>
        <w:jc w:val="both"/>
        <w:rPr>
          <w:sz w:val="28"/>
          <w:szCs w:val="28"/>
        </w:rPr>
      </w:pPr>
    </w:p>
    <w:p w:rsidR="00E466D8" w:rsidRPr="00E466D8" w:rsidRDefault="00E466D8" w:rsidP="00E466D8">
      <w:pPr>
        <w:pStyle w:val="Akapitzlist"/>
        <w:jc w:val="center"/>
        <w:rPr>
          <w:sz w:val="52"/>
          <w:szCs w:val="52"/>
        </w:rPr>
      </w:pPr>
      <w:r w:rsidRPr="00E466D8">
        <w:rPr>
          <w:b/>
          <w:color w:val="FFC000"/>
          <w:sz w:val="52"/>
          <w:szCs w:val="52"/>
        </w:rPr>
        <w:t xml:space="preserve">                 G</w:t>
      </w:r>
      <w:r>
        <w:rPr>
          <w:sz w:val="52"/>
          <w:szCs w:val="52"/>
        </w:rPr>
        <w:t xml:space="preserve"> A R N E K</w:t>
      </w:r>
    </w:p>
    <w:p w:rsidR="00E466D8" w:rsidRPr="00E466D8" w:rsidRDefault="00E466D8" w:rsidP="00E466D8">
      <w:pPr>
        <w:pStyle w:val="Akapitzlist"/>
        <w:rPr>
          <w:sz w:val="52"/>
          <w:szCs w:val="52"/>
        </w:rPr>
      </w:pPr>
      <w:r>
        <w:rPr>
          <w:sz w:val="52"/>
          <w:szCs w:val="52"/>
        </w:rPr>
        <w:t xml:space="preserve">                               K </w:t>
      </w:r>
      <w:r w:rsidRPr="00E466D8">
        <w:rPr>
          <w:b/>
          <w:color w:val="FFC000"/>
          <w:sz w:val="52"/>
          <w:szCs w:val="52"/>
        </w:rPr>
        <w:t>O</w:t>
      </w:r>
      <w:r>
        <w:rPr>
          <w:b/>
          <w:color w:val="FFC000"/>
          <w:sz w:val="52"/>
          <w:szCs w:val="52"/>
        </w:rPr>
        <w:t xml:space="preserve"> </w:t>
      </w:r>
      <w:r>
        <w:rPr>
          <w:sz w:val="52"/>
          <w:szCs w:val="52"/>
        </w:rPr>
        <w:t>S A</w:t>
      </w:r>
    </w:p>
    <w:p w:rsidR="00E466D8" w:rsidRPr="00E466D8" w:rsidRDefault="00E466D8" w:rsidP="00E466D8">
      <w:pPr>
        <w:pStyle w:val="Akapitzlist"/>
        <w:rPr>
          <w:b/>
          <w:color w:val="FFC000"/>
          <w:sz w:val="52"/>
          <w:szCs w:val="52"/>
        </w:rPr>
      </w:pPr>
      <w:r>
        <w:rPr>
          <w:b/>
          <w:color w:val="FFC000"/>
          <w:sz w:val="52"/>
          <w:szCs w:val="52"/>
        </w:rPr>
        <w:t xml:space="preserve">                          </w:t>
      </w:r>
      <w:r>
        <w:rPr>
          <w:b/>
          <w:color w:val="000000" w:themeColor="text1"/>
          <w:sz w:val="52"/>
          <w:szCs w:val="52"/>
        </w:rPr>
        <w:t xml:space="preserve"> </w:t>
      </w:r>
      <w:r w:rsidRPr="00E466D8">
        <w:rPr>
          <w:color w:val="000000" w:themeColor="text1"/>
          <w:sz w:val="52"/>
          <w:szCs w:val="52"/>
        </w:rPr>
        <w:t>N O</w:t>
      </w:r>
      <w:r>
        <w:rPr>
          <w:b/>
          <w:color w:val="000000" w:themeColor="text1"/>
          <w:sz w:val="52"/>
          <w:szCs w:val="52"/>
        </w:rPr>
        <w:t xml:space="preserve"> </w:t>
      </w:r>
      <w:r w:rsidRPr="00E466D8">
        <w:rPr>
          <w:b/>
          <w:color w:val="FFC000"/>
          <w:sz w:val="52"/>
          <w:szCs w:val="52"/>
        </w:rPr>
        <w:t>S</w:t>
      </w:r>
    </w:p>
    <w:p w:rsidR="00E466D8" w:rsidRPr="00E466D8" w:rsidRDefault="00E466D8" w:rsidP="00E466D8">
      <w:pPr>
        <w:pStyle w:val="Akapitzlist"/>
        <w:jc w:val="center"/>
        <w:rPr>
          <w:b/>
          <w:color w:val="FFC000"/>
          <w:sz w:val="52"/>
          <w:szCs w:val="52"/>
        </w:rPr>
      </w:pPr>
      <w:r w:rsidRPr="00E466D8">
        <w:rPr>
          <w:b/>
          <w:color w:val="FFC000"/>
          <w:sz w:val="52"/>
          <w:szCs w:val="52"/>
        </w:rPr>
        <w:t>P</w:t>
      </w:r>
    </w:p>
    <w:p w:rsidR="00E466D8" w:rsidRPr="00E466D8" w:rsidRDefault="00E466D8" w:rsidP="00E466D8">
      <w:pPr>
        <w:pStyle w:val="Akapitzlist"/>
        <w:jc w:val="center"/>
        <w:rPr>
          <w:b/>
          <w:color w:val="FFC000"/>
          <w:sz w:val="52"/>
          <w:szCs w:val="52"/>
        </w:rPr>
      </w:pPr>
      <w:r w:rsidRPr="00E466D8">
        <w:rPr>
          <w:b/>
          <w:color w:val="FFC000"/>
          <w:sz w:val="52"/>
          <w:szCs w:val="52"/>
        </w:rPr>
        <w:t>O</w:t>
      </w:r>
    </w:p>
    <w:p w:rsidR="00E466D8" w:rsidRPr="00E466D8" w:rsidRDefault="00E466D8" w:rsidP="00E466D8">
      <w:pPr>
        <w:pStyle w:val="Akapitzlist"/>
        <w:jc w:val="center"/>
        <w:rPr>
          <w:b/>
          <w:color w:val="FFC000"/>
          <w:sz w:val="52"/>
          <w:szCs w:val="52"/>
        </w:rPr>
      </w:pPr>
      <w:r w:rsidRPr="00E466D8">
        <w:rPr>
          <w:b/>
          <w:color w:val="FFC000"/>
          <w:sz w:val="52"/>
          <w:szCs w:val="52"/>
        </w:rPr>
        <w:t>D</w:t>
      </w:r>
    </w:p>
    <w:p w:rsidR="00E466D8" w:rsidRPr="00E466D8" w:rsidRDefault="00E466D8" w:rsidP="00E466D8">
      <w:pPr>
        <w:pStyle w:val="Akapitzlist"/>
        <w:jc w:val="center"/>
        <w:rPr>
          <w:b/>
          <w:color w:val="FFC000"/>
          <w:sz w:val="52"/>
          <w:szCs w:val="52"/>
        </w:rPr>
      </w:pPr>
      <w:r w:rsidRPr="00E466D8">
        <w:rPr>
          <w:b/>
          <w:color w:val="FFC000"/>
          <w:sz w:val="52"/>
          <w:szCs w:val="52"/>
        </w:rPr>
        <w:t>A</w:t>
      </w:r>
    </w:p>
    <w:p w:rsidR="00E466D8" w:rsidRPr="00E466D8" w:rsidRDefault="00E466D8" w:rsidP="00E466D8">
      <w:pPr>
        <w:pStyle w:val="Akapitzlist"/>
        <w:jc w:val="center"/>
        <w:rPr>
          <w:b/>
          <w:color w:val="FFC000"/>
          <w:sz w:val="52"/>
          <w:szCs w:val="52"/>
        </w:rPr>
      </w:pPr>
      <w:r w:rsidRPr="00E466D8">
        <w:rPr>
          <w:b/>
          <w:color w:val="FFC000"/>
          <w:sz w:val="52"/>
          <w:szCs w:val="52"/>
        </w:rPr>
        <w:t>R</w:t>
      </w:r>
    </w:p>
    <w:p w:rsidR="00E466D8" w:rsidRPr="00E466D8" w:rsidRDefault="00E466D8" w:rsidP="00E466D8">
      <w:pPr>
        <w:pStyle w:val="Akapitzlist"/>
        <w:jc w:val="center"/>
        <w:rPr>
          <w:b/>
          <w:color w:val="FFC000"/>
          <w:sz w:val="52"/>
          <w:szCs w:val="52"/>
        </w:rPr>
      </w:pPr>
      <w:r w:rsidRPr="00E466D8">
        <w:rPr>
          <w:b/>
          <w:color w:val="FFC000"/>
          <w:sz w:val="52"/>
          <w:szCs w:val="52"/>
        </w:rPr>
        <w:t>S</w:t>
      </w:r>
    </w:p>
    <w:p w:rsidR="00E466D8" w:rsidRPr="00E466D8" w:rsidRDefault="00E466D8" w:rsidP="00E466D8">
      <w:pPr>
        <w:pStyle w:val="Akapitzlist"/>
        <w:jc w:val="center"/>
        <w:rPr>
          <w:b/>
          <w:color w:val="FFC000"/>
          <w:sz w:val="52"/>
          <w:szCs w:val="52"/>
        </w:rPr>
      </w:pPr>
      <w:r w:rsidRPr="00E466D8">
        <w:rPr>
          <w:b/>
          <w:color w:val="FFC000"/>
          <w:sz w:val="52"/>
          <w:szCs w:val="52"/>
        </w:rPr>
        <w:t>T</w:t>
      </w:r>
    </w:p>
    <w:p w:rsidR="00E466D8" w:rsidRPr="00E466D8" w:rsidRDefault="00E466D8" w:rsidP="00E466D8">
      <w:pPr>
        <w:pStyle w:val="Akapitzlist"/>
        <w:jc w:val="center"/>
        <w:rPr>
          <w:b/>
          <w:color w:val="FFC000"/>
          <w:sz w:val="52"/>
          <w:szCs w:val="52"/>
        </w:rPr>
      </w:pPr>
      <w:r w:rsidRPr="00E466D8">
        <w:rPr>
          <w:b/>
          <w:color w:val="FFC000"/>
          <w:sz w:val="52"/>
          <w:szCs w:val="52"/>
        </w:rPr>
        <w:t>W</w:t>
      </w:r>
    </w:p>
    <w:p w:rsidR="00E466D8" w:rsidRPr="00E466D8" w:rsidRDefault="00E466D8" w:rsidP="00E466D8">
      <w:pPr>
        <w:pStyle w:val="Akapitzlist"/>
        <w:jc w:val="center"/>
        <w:rPr>
          <w:b/>
          <w:color w:val="FFC000"/>
          <w:sz w:val="52"/>
          <w:szCs w:val="52"/>
        </w:rPr>
      </w:pPr>
      <w:r w:rsidRPr="00E466D8">
        <w:rPr>
          <w:b/>
          <w:color w:val="FFC000"/>
          <w:sz w:val="52"/>
          <w:szCs w:val="52"/>
        </w:rPr>
        <w:t>O</w:t>
      </w:r>
    </w:p>
    <w:p w:rsidR="00E466D8" w:rsidRDefault="00E466D8" w:rsidP="00902030">
      <w:pPr>
        <w:pStyle w:val="Akapitzlist"/>
        <w:jc w:val="both"/>
        <w:rPr>
          <w:b/>
          <w:color w:val="FFC000"/>
          <w:sz w:val="28"/>
          <w:szCs w:val="28"/>
        </w:rPr>
      </w:pPr>
    </w:p>
    <w:p w:rsidR="00393FC1" w:rsidRPr="00E466D8" w:rsidRDefault="00393FC1" w:rsidP="00902030">
      <w:pPr>
        <w:pStyle w:val="Akapitzlist"/>
        <w:jc w:val="both"/>
        <w:rPr>
          <w:b/>
          <w:color w:val="FFC000"/>
          <w:sz w:val="28"/>
          <w:szCs w:val="28"/>
        </w:rPr>
      </w:pPr>
    </w:p>
    <w:p w:rsidR="00E466D8" w:rsidRDefault="00CF0A73" w:rsidP="00CF0A73">
      <w:pPr>
        <w:pStyle w:val="Akapitzlist"/>
        <w:numPr>
          <w:ilvl w:val="0"/>
          <w:numId w:val="2"/>
        </w:numPr>
        <w:jc w:val="both"/>
        <w:rPr>
          <w:b/>
          <w:color w:val="000000" w:themeColor="text1"/>
          <w:sz w:val="28"/>
          <w:szCs w:val="28"/>
        </w:rPr>
      </w:pPr>
      <w:r w:rsidRPr="00CF0A73">
        <w:rPr>
          <w:color w:val="000000" w:themeColor="text1"/>
          <w:sz w:val="28"/>
          <w:szCs w:val="28"/>
        </w:rPr>
        <w:lastRenderedPageBreak/>
        <w:t>Proponuję</w:t>
      </w:r>
      <w:r>
        <w:rPr>
          <w:b/>
          <w:color w:val="000000" w:themeColor="text1"/>
          <w:sz w:val="28"/>
          <w:szCs w:val="28"/>
        </w:rPr>
        <w:t xml:space="preserve"> kartę pracy 3 str. 47b, 48b</w:t>
      </w:r>
    </w:p>
    <w:p w:rsidR="00CF0A73" w:rsidRDefault="00CF0A73" w:rsidP="00CF0A73">
      <w:pPr>
        <w:pStyle w:val="Akapitzlist"/>
        <w:jc w:val="both"/>
        <w:rPr>
          <w:color w:val="000000" w:themeColor="text1"/>
          <w:sz w:val="28"/>
          <w:szCs w:val="28"/>
        </w:rPr>
      </w:pPr>
    </w:p>
    <w:p w:rsidR="00CF0A73" w:rsidRPr="00875814" w:rsidRDefault="00875814" w:rsidP="00875814">
      <w:pPr>
        <w:pStyle w:val="Akapitzlist"/>
        <w:numPr>
          <w:ilvl w:val="0"/>
          <w:numId w:val="2"/>
        </w:num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„Karmimy kurki”- </w:t>
      </w:r>
      <w:r w:rsidRPr="00875814">
        <w:rPr>
          <w:color w:val="000000" w:themeColor="text1"/>
          <w:sz w:val="28"/>
          <w:szCs w:val="28"/>
        </w:rPr>
        <w:t>Zabawa usprawniająca narząd mowy.</w:t>
      </w:r>
    </w:p>
    <w:p w:rsidR="00875814" w:rsidRDefault="00875814" w:rsidP="00875814">
      <w:pPr>
        <w:ind w:left="708"/>
        <w:jc w:val="both"/>
        <w:rPr>
          <w:color w:val="000000" w:themeColor="text1"/>
          <w:sz w:val="28"/>
          <w:szCs w:val="28"/>
        </w:rPr>
      </w:pPr>
      <w:r w:rsidRPr="00875814">
        <w:rPr>
          <w:color w:val="000000" w:themeColor="text1"/>
          <w:sz w:val="28"/>
          <w:szCs w:val="28"/>
        </w:rPr>
        <w:t>Rozdajemy dziecku kartkę na której rysuje duże koła i je wycina.</w:t>
      </w:r>
      <w:r>
        <w:rPr>
          <w:color w:val="000000" w:themeColor="text1"/>
          <w:sz w:val="28"/>
          <w:szCs w:val="28"/>
        </w:rPr>
        <w:t xml:space="preserve"> Niepotrzebne fragmenty papieru tnie na niewielkie kawałki (wielkości paznokcia kciuka)- będą udawać pokarm kurek. Następnie dz</w:t>
      </w:r>
      <w:r w:rsidR="008A496E">
        <w:rPr>
          <w:color w:val="000000" w:themeColor="text1"/>
          <w:sz w:val="28"/>
          <w:szCs w:val="28"/>
        </w:rPr>
        <w:t>iecko za pomocą słomki przenosi</w:t>
      </w:r>
      <w:r>
        <w:rPr>
          <w:color w:val="000000" w:themeColor="text1"/>
          <w:sz w:val="28"/>
          <w:szCs w:val="28"/>
        </w:rPr>
        <w:t xml:space="preserve"> papierowe ści</w:t>
      </w:r>
      <w:r w:rsidR="008A496E">
        <w:rPr>
          <w:color w:val="000000" w:themeColor="text1"/>
          <w:sz w:val="28"/>
          <w:szCs w:val="28"/>
        </w:rPr>
        <w:t>nki na wycięte koła, przelicza</w:t>
      </w:r>
      <w:r>
        <w:rPr>
          <w:color w:val="000000" w:themeColor="text1"/>
          <w:sz w:val="28"/>
          <w:szCs w:val="28"/>
        </w:rPr>
        <w:t xml:space="preserve"> je</w:t>
      </w:r>
      <w:r w:rsidR="001A6E10">
        <w:rPr>
          <w:color w:val="000000" w:themeColor="text1"/>
          <w:sz w:val="28"/>
          <w:szCs w:val="28"/>
        </w:rPr>
        <w:t>.</w:t>
      </w:r>
    </w:p>
    <w:p w:rsidR="00990EC9" w:rsidRDefault="00990EC9" w:rsidP="00990EC9">
      <w:pPr>
        <w:pStyle w:val="Akapitzlist"/>
        <w:numPr>
          <w:ilvl w:val="0"/>
          <w:numId w:val="4"/>
        </w:numPr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Bajkoterapia</w:t>
      </w:r>
      <w:proofErr w:type="spellEnd"/>
      <w:r>
        <w:rPr>
          <w:color w:val="000000" w:themeColor="text1"/>
          <w:sz w:val="28"/>
          <w:szCs w:val="28"/>
        </w:rPr>
        <w:t xml:space="preserve">: zachęcam do obejrzenia bajki edukacyjnej </w:t>
      </w:r>
    </w:p>
    <w:p w:rsidR="00990EC9" w:rsidRDefault="00990EC9" w:rsidP="00990EC9">
      <w:pPr>
        <w:pStyle w:val="Akapitzli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odsyłam do linku:</w:t>
      </w:r>
    </w:p>
    <w:p w:rsidR="00990EC9" w:rsidRDefault="00790E8F" w:rsidP="00990EC9">
      <w:pPr>
        <w:pStyle w:val="Akapitzlist"/>
        <w:rPr>
          <w:color w:val="000000" w:themeColor="text1"/>
          <w:sz w:val="28"/>
          <w:szCs w:val="28"/>
        </w:rPr>
      </w:pPr>
      <w:hyperlink r:id="rId34" w:history="1">
        <w:r w:rsidRPr="00CB5187">
          <w:rPr>
            <w:rStyle w:val="Hipercze"/>
            <w:sz w:val="28"/>
            <w:szCs w:val="28"/>
          </w:rPr>
          <w:t>https://www.youtube.com/watch?v=4OS4YJ5vZ8s</w:t>
        </w:r>
      </w:hyperlink>
    </w:p>
    <w:p w:rsidR="00790E8F" w:rsidRPr="00990EC9" w:rsidRDefault="00790E8F" w:rsidP="00990EC9">
      <w:pPr>
        <w:pStyle w:val="Akapitzlist"/>
        <w:rPr>
          <w:color w:val="000000" w:themeColor="text1"/>
          <w:sz w:val="28"/>
          <w:szCs w:val="28"/>
        </w:rPr>
      </w:pPr>
    </w:p>
    <w:p w:rsidR="00665F88" w:rsidRDefault="00665F88" w:rsidP="00665F88">
      <w:pPr>
        <w:pStyle w:val="Akapitzlist"/>
        <w:numPr>
          <w:ilvl w:val="0"/>
          <w:numId w:val="3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Dodatkowa karta pracy poniżej:</w:t>
      </w:r>
    </w:p>
    <w:p w:rsidR="00665F88" w:rsidRPr="00665F88" w:rsidRDefault="007F450C" w:rsidP="00665F88">
      <w:pPr>
        <w:pStyle w:val="Akapitzli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3" type="#_x0000_t67" style="position:absolute;left:0;text-align:left;margin-left:118.95pt;margin-top:15.8pt;width:27.15pt;height:54.25pt;z-index:251674624" fillcolor="#f79646 [3209]" strokecolor="#f79646 [3209]" strokeweight="10pt">
            <v:stroke linestyle="thinThin"/>
            <v:shadow color="#868686"/>
            <v:textbox style="layout-flow:vertical-ideographic"/>
          </v:shape>
        </w:pict>
      </w:r>
    </w:p>
    <w:p w:rsidR="00875814" w:rsidRPr="00393FC1" w:rsidRDefault="00875814" w:rsidP="00393FC1">
      <w:pPr>
        <w:jc w:val="right"/>
        <w:rPr>
          <w:b/>
          <w:color w:val="E36C0A" w:themeColor="accent6" w:themeShade="BF"/>
          <w:sz w:val="28"/>
          <w:szCs w:val="28"/>
        </w:rPr>
      </w:pPr>
    </w:p>
    <w:p w:rsidR="00CF0A73" w:rsidRPr="00393FC1" w:rsidRDefault="00393FC1" w:rsidP="00393FC1">
      <w:pPr>
        <w:jc w:val="right"/>
        <w:rPr>
          <w:b/>
          <w:color w:val="E36C0A" w:themeColor="accent6" w:themeShade="BF"/>
          <w:sz w:val="36"/>
          <w:szCs w:val="36"/>
        </w:rPr>
      </w:pPr>
      <w:r w:rsidRPr="00393FC1">
        <w:rPr>
          <w:b/>
          <w:color w:val="E36C0A" w:themeColor="accent6" w:themeShade="BF"/>
          <w:sz w:val="36"/>
          <w:szCs w:val="36"/>
        </w:rPr>
        <w:t>Życzę miłej zabawy!</w:t>
      </w:r>
    </w:p>
    <w:p w:rsidR="00CF0A73" w:rsidRDefault="00CF0A73" w:rsidP="00CF0A73">
      <w:pPr>
        <w:jc w:val="both"/>
        <w:rPr>
          <w:b/>
          <w:color w:val="000000" w:themeColor="text1"/>
          <w:sz w:val="28"/>
          <w:szCs w:val="28"/>
        </w:rPr>
      </w:pPr>
    </w:p>
    <w:p w:rsidR="00665F88" w:rsidRDefault="00665F88" w:rsidP="00CF0A73">
      <w:pPr>
        <w:jc w:val="both"/>
        <w:rPr>
          <w:b/>
          <w:color w:val="000000" w:themeColor="text1"/>
          <w:sz w:val="28"/>
          <w:szCs w:val="28"/>
        </w:rPr>
      </w:pPr>
    </w:p>
    <w:p w:rsidR="00665F88" w:rsidRDefault="00665F88" w:rsidP="00CF0A73">
      <w:pPr>
        <w:jc w:val="both"/>
        <w:rPr>
          <w:b/>
          <w:color w:val="000000" w:themeColor="text1"/>
          <w:sz w:val="28"/>
          <w:szCs w:val="28"/>
        </w:rPr>
      </w:pPr>
    </w:p>
    <w:p w:rsidR="00665F88" w:rsidRDefault="00665F88" w:rsidP="00CF0A73">
      <w:pPr>
        <w:jc w:val="both"/>
        <w:rPr>
          <w:b/>
          <w:color w:val="000000" w:themeColor="text1"/>
          <w:sz w:val="28"/>
          <w:szCs w:val="28"/>
        </w:rPr>
      </w:pPr>
    </w:p>
    <w:p w:rsidR="00665F88" w:rsidRDefault="00665F88" w:rsidP="00CF0A73">
      <w:pPr>
        <w:jc w:val="both"/>
        <w:rPr>
          <w:b/>
          <w:color w:val="000000" w:themeColor="text1"/>
          <w:sz w:val="28"/>
          <w:szCs w:val="28"/>
        </w:rPr>
      </w:pPr>
    </w:p>
    <w:p w:rsidR="00665F88" w:rsidRDefault="00665F88" w:rsidP="00CF0A73">
      <w:pPr>
        <w:jc w:val="both"/>
        <w:rPr>
          <w:b/>
          <w:color w:val="000000" w:themeColor="text1"/>
          <w:sz w:val="28"/>
          <w:szCs w:val="28"/>
        </w:rPr>
      </w:pPr>
    </w:p>
    <w:p w:rsidR="00665F88" w:rsidRDefault="00665F88" w:rsidP="00CF0A73">
      <w:pPr>
        <w:jc w:val="both"/>
        <w:rPr>
          <w:b/>
          <w:color w:val="000000" w:themeColor="text1"/>
          <w:sz w:val="28"/>
          <w:szCs w:val="28"/>
        </w:rPr>
      </w:pPr>
    </w:p>
    <w:p w:rsidR="00665F88" w:rsidRDefault="00665F88" w:rsidP="00CF0A73">
      <w:pPr>
        <w:jc w:val="both"/>
        <w:rPr>
          <w:b/>
          <w:color w:val="000000" w:themeColor="text1"/>
          <w:sz w:val="28"/>
          <w:szCs w:val="28"/>
        </w:rPr>
      </w:pPr>
    </w:p>
    <w:p w:rsidR="00665F88" w:rsidRDefault="00665F88" w:rsidP="00CF0A73">
      <w:pPr>
        <w:jc w:val="both"/>
        <w:rPr>
          <w:b/>
          <w:color w:val="000000" w:themeColor="text1"/>
          <w:sz w:val="28"/>
          <w:szCs w:val="28"/>
        </w:rPr>
      </w:pPr>
    </w:p>
    <w:p w:rsidR="00665F88" w:rsidRDefault="00665F88" w:rsidP="00CF0A73">
      <w:pPr>
        <w:jc w:val="both"/>
        <w:rPr>
          <w:b/>
          <w:color w:val="000000" w:themeColor="text1"/>
          <w:sz w:val="28"/>
          <w:szCs w:val="28"/>
        </w:rPr>
      </w:pPr>
    </w:p>
    <w:p w:rsidR="00665F88" w:rsidRDefault="00665F88" w:rsidP="00CF0A73">
      <w:pPr>
        <w:jc w:val="both"/>
        <w:rPr>
          <w:b/>
          <w:color w:val="000000" w:themeColor="text1"/>
          <w:sz w:val="28"/>
          <w:szCs w:val="28"/>
        </w:rPr>
      </w:pPr>
    </w:p>
    <w:p w:rsidR="00665F88" w:rsidRDefault="00665F88" w:rsidP="00CF0A73">
      <w:pPr>
        <w:jc w:val="both"/>
        <w:rPr>
          <w:b/>
          <w:color w:val="000000" w:themeColor="text1"/>
          <w:sz w:val="28"/>
          <w:szCs w:val="28"/>
        </w:rPr>
      </w:pPr>
    </w:p>
    <w:p w:rsidR="00665F88" w:rsidRDefault="00665F88" w:rsidP="00CF0A73">
      <w:pPr>
        <w:jc w:val="both"/>
        <w:rPr>
          <w:b/>
          <w:color w:val="000000" w:themeColor="text1"/>
          <w:sz w:val="28"/>
          <w:szCs w:val="28"/>
        </w:rPr>
      </w:pPr>
    </w:p>
    <w:p w:rsidR="00665F88" w:rsidRDefault="00665F88" w:rsidP="00CF0A73">
      <w:pPr>
        <w:jc w:val="both"/>
        <w:rPr>
          <w:b/>
          <w:color w:val="000000" w:themeColor="text1"/>
          <w:sz w:val="28"/>
          <w:szCs w:val="28"/>
        </w:rPr>
      </w:pPr>
    </w:p>
    <w:p w:rsidR="00665F88" w:rsidRDefault="00665F88" w:rsidP="00CF0A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Przypomnij sobie jak nazywa się ta literka? Narysuj w niej przedmioty, których nazwy się nią rozpoczynają ( co najmniej 5 przedmiotów).</w:t>
      </w:r>
    </w:p>
    <w:p w:rsidR="00665F88" w:rsidRDefault="00665F88" w:rsidP="00725F88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277344" cy="7677958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65" cy="767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F88" w:rsidRPr="00CF0A73" w:rsidRDefault="00665F88" w:rsidP="00CF0A73">
      <w:pPr>
        <w:jc w:val="both"/>
        <w:rPr>
          <w:b/>
          <w:color w:val="000000" w:themeColor="text1"/>
          <w:sz w:val="28"/>
          <w:szCs w:val="28"/>
        </w:rPr>
      </w:pPr>
    </w:p>
    <w:sectPr w:rsidR="00665F88" w:rsidRPr="00CF0A73" w:rsidSect="00F971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D5A9A"/>
    <w:multiLevelType w:val="hybridMultilevel"/>
    <w:tmpl w:val="2B5CE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02402F"/>
    <w:multiLevelType w:val="hybridMultilevel"/>
    <w:tmpl w:val="1FA8C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F0050"/>
    <w:multiLevelType w:val="hybridMultilevel"/>
    <w:tmpl w:val="7D12B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0D7759"/>
    <w:multiLevelType w:val="hybridMultilevel"/>
    <w:tmpl w:val="7EB44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DE0792"/>
    <w:rsid w:val="00002692"/>
    <w:rsid w:val="000B0049"/>
    <w:rsid w:val="00182DAB"/>
    <w:rsid w:val="001A6E10"/>
    <w:rsid w:val="00393FC1"/>
    <w:rsid w:val="003F562B"/>
    <w:rsid w:val="005B3180"/>
    <w:rsid w:val="005C39A1"/>
    <w:rsid w:val="006108C6"/>
    <w:rsid w:val="00665F88"/>
    <w:rsid w:val="00725F88"/>
    <w:rsid w:val="00790E8F"/>
    <w:rsid w:val="007F450C"/>
    <w:rsid w:val="00856385"/>
    <w:rsid w:val="00875814"/>
    <w:rsid w:val="008A496E"/>
    <w:rsid w:val="008F1DD4"/>
    <w:rsid w:val="00902030"/>
    <w:rsid w:val="009561A1"/>
    <w:rsid w:val="00990EC9"/>
    <w:rsid w:val="00C07973"/>
    <w:rsid w:val="00CF0A73"/>
    <w:rsid w:val="00D5673C"/>
    <w:rsid w:val="00DA679A"/>
    <w:rsid w:val="00DE0792"/>
    <w:rsid w:val="00E466D8"/>
    <w:rsid w:val="00EB2C0F"/>
    <w:rsid w:val="00EB75A9"/>
    <w:rsid w:val="00ED5070"/>
    <w:rsid w:val="00F521A0"/>
    <w:rsid w:val="00F97170"/>
    <w:rsid w:val="00FA3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0792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E079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673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url=https://www.fragrantica.pl/wiesci/Przebi%C5%9Bniegi-7.html&amp;psig=AOvVaw0u2UVY40D2a6HxZECiLWOQ&amp;ust=1587736800555000&amp;source=images&amp;cd=vfe&amp;ved=0CAIQjRxqFwoTCPDN09Ha_ugCFQAAAAAdAAAAABAE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google.pl/url?sa=i&amp;url=https://zdrowyprzedszkolak.pl/aktywnosc/742/dlaczego-liscie-zmieniaja-kolor.html&amp;psig=AOvVaw28vXDUB-5wLq_d_DifPwnZ&amp;ust=1587736943539000&amp;source=images&amp;cd=vfe&amp;ved=0CAIQjRxqFwoTCIjk95Xb_ugCFQAAAAAdAAAAABAE" TargetMode="External"/><Relationship Id="rId26" Type="http://schemas.openxmlformats.org/officeDocument/2006/relationships/hyperlink" Target="https://www.google.pl/url?sa=i&amp;url=https://www.zwierzosfera.pl/jak-hodowac-jeza-w-domu/&amp;psig=AOvVaw0W_KQO2v45yjF_5l-Css-B&amp;ust=1587737220006000&amp;source=images&amp;cd=vfe&amp;ved=0CAIQjRxqFwoTCIDe15nc_ugCFQAAAAAdAAAAABAV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s://www.youtube.com/watch?v=4OS4YJ5vZ8s" TargetMode="External"/><Relationship Id="rId7" Type="http://schemas.openxmlformats.org/officeDocument/2006/relationships/hyperlink" Target="https://www.youtube.com/watch?v=-F6pCqIImZ8" TargetMode="External"/><Relationship Id="rId12" Type="http://schemas.openxmlformats.org/officeDocument/2006/relationships/hyperlink" Target="https://www.google.pl/url?sa=i&amp;url=https://www.poradnikzdrowie.pl/diety-i-zywienie/co-jesz/arbuz-wlasciwosci-odzywcze-arbuz-wzmaga-potencje-aa-5jPT-AC4t-HRHd.html&amp;psig=AOvVaw03lWvqrF5o8qk8Ip01IEBd&amp;ust=1587736882400000&amp;source=images&amp;cd=vfe&amp;ved=0CAIQjRxqFwoTCMj73vja_ugCFQAAAAAdAAAAABA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www.google.pl/url?sa=i&amp;url=https://cdn.ug.edu.pl/16490/dynia-krolowa-jesieni/&amp;psig=AOvVaw31jyBFQyjTbvHWAGsSrZeg&amp;ust=1587736987491000&amp;source=images&amp;cd=vfe&amp;ved=0CAIQjRxqFwoTCKDA66rb_ugCFQAAAAAdAAAAABAE" TargetMode="External"/><Relationship Id="rId20" Type="http://schemas.openxmlformats.org/officeDocument/2006/relationships/hyperlink" Target="https://www.google.pl/url?sa=i&amp;url=https://www.pocztakwiatowa.pl/udekorowana-zywa-choinka&amp;psig=AOvVaw2v_T9dhcjaNqxw5I61i-SF&amp;ust=1587737089276000&amp;source=images&amp;cd=vfe&amp;ved=0CAIQjRxqFwoTCOCoyNvb_ugCFQAAAAAdAAAAABAL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hyperlink" Target="https://www.google.pl/url?sa=i&amp;url=https://jokomisiada.pl/product-pol-14802-Sanki-drewniane-miekkie-parciane-siedzisko-SP0572.html&amp;psig=AOvVaw0laldnNUwLhKb-LCQeS2t_&amp;ust=1587737168480000&amp;source=images&amp;cd=vfe&amp;ved=0CAIQjRxqFwoTCLiMxYHc_ugCFQAAAAAdAAAAABAG" TargetMode="External"/><Relationship Id="rId32" Type="http://schemas.openxmlformats.org/officeDocument/2006/relationships/hyperlink" Target="https://www.google.pl/url?sa=i&amp;url=https://www.skapiec.pl/site/cat/8684/comp/102470401&amp;psig=AOvVaw2qRDAlA4mJ4o6WIC3d-LHn&amp;ust=1587737549920000&amp;source=images&amp;cd=vfe&amp;ved=0CAIQjRxqFwoTCMjUk7nd_ugCFQAAAAAdAAAAABAD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www.google.pl/url?sa=i&amp;url=https://uwalls.pl/fototapety-wiewiorka-6488/&amp;psig=AOvVaw2QlpFeunNqjmQ87MYMLNA3&amp;ust=1587731665539000&amp;source=images&amp;cd=vfe&amp;ved=0CAIQjRxqFwoTCJjToMHH_ugCFQAAAAAdAAAAABAQ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yperlink" Target="https://www.google.pl/url?sa=i&amp;url=https://www.tapeciarnia.pl/254837_wierzba_bazie_galazki_niebieskie_niebo&amp;psig=AOvVaw1fJxhRv9SEguxNFHS5ocPU&amp;ust=1587737373255000&amp;source=images&amp;cd=vfe&amp;ved=0CAIQjRxqFwoTCJCy9eLc_ugCFQAAAAAdAAAAABA3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google.pl/url?sa=i&amp;url=https://www.pinterest.com.au/pin/469289223652889620/&amp;psig=AOvVaw0fYkF_GO1qsgY7UAW1XEPe&amp;ust=1587736752147000&amp;source=images&amp;cd=vfe&amp;ved=0CAIQjRxqFwoTCKD0hrva_ugCFQAAAAAdAAAAABA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pl/url?sa=i&amp;url=https://primalife.pl/prima-foods/truskawka&amp;psig=AOvVaw0GfFjA0_sxy8C0bFUHOmhV&amp;ust=1587736854185000&amp;source=images&amp;cd=vfe&amp;ved=0CAIQjRxqFwoTCKilxOva_ugCFQAAAAAdAAAAABAH" TargetMode="External"/><Relationship Id="rId22" Type="http://schemas.openxmlformats.org/officeDocument/2006/relationships/hyperlink" Target="https://www.google.pl/url?sa=i&amp;url=https://uwalls.pl/naklejki-boze-narodzenie-balwan-kreskowki-12029/&amp;psig=AOvVaw0KjZVRCIddDmNWjzRz67FA&amp;ust=1587737044113000&amp;source=images&amp;cd=vfe&amp;ved=0CAIQjRxqFwoTCOCO6cXb_ugCFQAAAAAdAAAAABAE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google.pl/url?sa=i&amp;url=https://archiwum.allegro.pl/oferta/kolo-dmuchane-arbuz-120cm-kolo-ratunkowe-ponton-i7261152083.html&amp;psig=AOvVaw0Yd4lbzTWZTPDSaMtJsyKh&amp;ust=1587737313890000&amp;source=images&amp;cd=vfe&amp;ved=0CAIQjRxqFwoTCNCQ7Mbc_ugCFQAAAAAdAAAAABAT" TargetMode="External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510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E7250</dc:creator>
  <cp:lastModifiedBy>E7250</cp:lastModifiedBy>
  <cp:revision>13</cp:revision>
  <dcterms:created xsi:type="dcterms:W3CDTF">2020-04-23T12:20:00Z</dcterms:created>
  <dcterms:modified xsi:type="dcterms:W3CDTF">2020-04-23T20:06:00Z</dcterms:modified>
</cp:coreProperties>
</file>