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9832D5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6578">
        <w:rPr>
          <w:rFonts w:ascii="Times New Roman" w:hAnsi="Times New Roman" w:cs="Times New Roman"/>
          <w:sz w:val="24"/>
          <w:szCs w:val="24"/>
        </w:rPr>
        <w:t>7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.05.SOWY  </w:t>
      </w:r>
      <w:r w:rsidR="00916578">
        <w:rPr>
          <w:rFonts w:ascii="Times New Roman" w:hAnsi="Times New Roman" w:cs="Times New Roman"/>
          <w:sz w:val="24"/>
          <w:szCs w:val="24"/>
        </w:rPr>
        <w:t>środa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6F2F">
        <w:rPr>
          <w:rFonts w:ascii="Times New Roman" w:hAnsi="Times New Roman" w:cs="Times New Roman"/>
          <w:b/>
          <w:sz w:val="28"/>
          <w:szCs w:val="28"/>
        </w:rPr>
        <w:t>Święto mamy i taty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372BD">
        <w:rPr>
          <w:rFonts w:ascii="Times New Roman" w:hAnsi="Times New Roman" w:cs="Times New Roman"/>
          <w:b/>
          <w:sz w:val="28"/>
          <w:szCs w:val="28"/>
        </w:rPr>
        <w:t>B</w:t>
      </w:r>
      <w:r w:rsidR="00916578">
        <w:rPr>
          <w:rFonts w:ascii="Times New Roman" w:hAnsi="Times New Roman" w:cs="Times New Roman"/>
          <w:b/>
          <w:sz w:val="28"/>
          <w:szCs w:val="28"/>
        </w:rPr>
        <w:t>rat i siostra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130810" w:rsidRPr="0056780B" w:rsidRDefault="00130810" w:rsidP="00130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>
        <w:rPr>
          <w:rFonts w:ascii="Times New Roman" w:hAnsi="Times New Roman" w:cs="Times New Roman"/>
          <w:b/>
          <w:sz w:val="24"/>
          <w:szCs w:val="24"/>
        </w:rPr>
        <w:t>Wszyscy są, witam was”</w:t>
      </w:r>
      <w:r w:rsidRPr="00CF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10" w:rsidRDefault="00130810" w:rsidP="00130810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132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https://www.youtube.com/watch?v=dvSAoxWiVT4</w:t>
        </w:r>
      </w:hyperlink>
      <w:r>
        <w:t xml:space="preserve"> </w:t>
      </w:r>
    </w:p>
    <w:p w:rsidR="00130810" w:rsidRPr="00130810" w:rsidRDefault="00130810" w:rsidP="00130810">
      <w:pPr>
        <w:pStyle w:val="Akapitzlist"/>
        <w:rPr>
          <w:sz w:val="10"/>
          <w:szCs w:val="10"/>
        </w:rPr>
      </w:pPr>
    </w:p>
    <w:p w:rsidR="00130810" w:rsidRPr="00130810" w:rsidRDefault="001F577F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0810">
        <w:rPr>
          <w:rFonts w:ascii="Times New Roman" w:hAnsi="Times New Roman" w:cs="Times New Roman"/>
          <w:sz w:val="24"/>
          <w:szCs w:val="24"/>
        </w:rPr>
        <w:t>Piosenka „</w:t>
      </w:r>
      <w:r w:rsidRPr="00130810">
        <w:rPr>
          <w:rFonts w:ascii="Times New Roman" w:hAnsi="Times New Roman" w:cs="Times New Roman"/>
          <w:b/>
          <w:sz w:val="24"/>
          <w:szCs w:val="24"/>
        </w:rPr>
        <w:t>Buziak</w:t>
      </w:r>
      <w:r w:rsidRPr="00130810">
        <w:rPr>
          <w:rFonts w:ascii="Times New Roman" w:hAnsi="Times New Roman" w:cs="Times New Roman"/>
          <w:sz w:val="24"/>
          <w:szCs w:val="24"/>
        </w:rPr>
        <w:t xml:space="preserve">”  </w:t>
      </w:r>
      <w:hyperlink r:id="rId6" w:history="1">
        <w:r w:rsidRPr="0013081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https://www.youtube.com/watch?v=b-ECatfl-8U</w:t>
        </w:r>
      </w:hyperlink>
      <w:r w:rsidRPr="00130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10" w:rsidRPr="00130810" w:rsidRDefault="00130810" w:rsidP="0013081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30810" w:rsidRPr="00130810" w:rsidRDefault="00130810" w:rsidP="0013081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0810">
        <w:rPr>
          <w:rFonts w:ascii="Times New Roman" w:hAnsi="Times New Roman" w:cs="Times New Roman"/>
          <w:sz w:val="24"/>
          <w:szCs w:val="24"/>
        </w:rPr>
        <w:t xml:space="preserve"> </w:t>
      </w:r>
      <w:r w:rsidR="0056780B" w:rsidRPr="00130810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130810" w:rsidRPr="00130810" w:rsidRDefault="00130810" w:rsidP="001308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>1) „</w:t>
      </w:r>
      <w:r w:rsidRPr="00130810">
        <w:rPr>
          <w:rFonts w:ascii="Times New Roman" w:hAnsi="Times New Roman" w:cs="Times New Roman"/>
          <w:sz w:val="24"/>
          <w:szCs w:val="24"/>
          <w:u w:val="single"/>
        </w:rPr>
        <w:t>Podaj woreczek”</w:t>
      </w:r>
      <w:r w:rsidRPr="00130810">
        <w:rPr>
          <w:rFonts w:ascii="Times New Roman" w:hAnsi="Times New Roman" w:cs="Times New Roman"/>
          <w:sz w:val="24"/>
          <w:szCs w:val="24"/>
        </w:rPr>
        <w:t xml:space="preserve"> – zabawa w parach. Dziecko stoi w parze z rodzicem, tyłem </w:t>
      </w:r>
      <w:r>
        <w:rPr>
          <w:rFonts w:ascii="Times New Roman" w:hAnsi="Times New Roman" w:cs="Times New Roman"/>
          <w:sz w:val="24"/>
          <w:szCs w:val="24"/>
        </w:rPr>
        <w:br/>
      </w:r>
      <w:r w:rsidRPr="00130810">
        <w:rPr>
          <w:rFonts w:ascii="Times New Roman" w:hAnsi="Times New Roman" w:cs="Times New Roman"/>
          <w:sz w:val="24"/>
          <w:szCs w:val="24"/>
        </w:rPr>
        <w:t xml:space="preserve">do siebie. Nogi w lekkim rozkroku, stopy mocno przylegają do podłogi. Jedno  osoba z pary trzyma w ręku woreczek gimnastyczny (zamiennie może być piłeczka lub maskotka) . Na sygnał </w:t>
      </w:r>
      <w:r w:rsidRPr="00130810">
        <w:rPr>
          <w:rFonts w:ascii="Times New Roman" w:hAnsi="Times New Roman" w:cs="Times New Roman"/>
          <w:b/>
          <w:sz w:val="24"/>
          <w:szCs w:val="24"/>
        </w:rPr>
        <w:t xml:space="preserve">Hop </w:t>
      </w:r>
      <w:r w:rsidRPr="00130810">
        <w:rPr>
          <w:rFonts w:ascii="Times New Roman" w:hAnsi="Times New Roman" w:cs="Times New Roman"/>
          <w:sz w:val="24"/>
          <w:szCs w:val="24"/>
        </w:rPr>
        <w:t>następuje przekazywanie sobie woreczka – wykonując przy tym skręt tułowia raz w lewą, raz w prawą stronę. Należy zwrócić uwagę, by nie odrywać stóp od podłogi oraz nie odsuwać się od siebie. Zabawa może być prowadzona w różnym tempie, w zależności od dzieci.</w:t>
      </w:r>
    </w:p>
    <w:p w:rsidR="00130810" w:rsidRPr="00130810" w:rsidRDefault="00130810" w:rsidP="001308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>2) „</w:t>
      </w:r>
      <w:r w:rsidRPr="00130810">
        <w:rPr>
          <w:rFonts w:ascii="Times New Roman" w:hAnsi="Times New Roman" w:cs="Times New Roman"/>
          <w:sz w:val="24"/>
          <w:szCs w:val="24"/>
          <w:u w:val="single"/>
        </w:rPr>
        <w:t>Miesiące w roku”</w:t>
      </w:r>
      <w:r w:rsidRPr="00130810">
        <w:rPr>
          <w:rFonts w:ascii="Times New Roman" w:hAnsi="Times New Roman" w:cs="Times New Roman"/>
          <w:sz w:val="24"/>
          <w:szCs w:val="24"/>
        </w:rPr>
        <w:t xml:space="preserve"> – dzieci wysuwają jedną nogę do przodu z podskokiem, następnie zamieniają nogi. Podczas przeskakiwania z nogi na nogę wymawiają kolejno nazwy miesięcy. Zabawa może być prowadzona w różnym tempie. </w:t>
      </w:r>
    </w:p>
    <w:p w:rsidR="00130810" w:rsidRPr="00130810" w:rsidRDefault="00130810" w:rsidP="001308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 xml:space="preserve">3) </w:t>
      </w:r>
      <w:r w:rsidRPr="00130810">
        <w:rPr>
          <w:rFonts w:ascii="Times New Roman" w:hAnsi="Times New Roman" w:cs="Times New Roman"/>
          <w:sz w:val="24"/>
          <w:szCs w:val="24"/>
          <w:u w:val="single"/>
        </w:rPr>
        <w:t>„Rulony”</w:t>
      </w:r>
      <w:r w:rsidRPr="00130810">
        <w:rPr>
          <w:rFonts w:ascii="Times New Roman" w:hAnsi="Times New Roman" w:cs="Times New Roman"/>
          <w:sz w:val="24"/>
          <w:szCs w:val="24"/>
        </w:rPr>
        <w:t xml:space="preserve"> – każde dziecko bierze stronę z gazety lub dużą chustę. </w:t>
      </w:r>
    </w:p>
    <w:p w:rsidR="00130810" w:rsidRPr="00130810" w:rsidRDefault="00130810" w:rsidP="001308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 xml:space="preserve">Dzieci leżą na brzuchu, dłonie trzymają na gazetach/chustach. </w:t>
      </w:r>
    </w:p>
    <w:p w:rsidR="00130810" w:rsidRPr="00130810" w:rsidRDefault="00130810" w:rsidP="001308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 xml:space="preserve">Na hasło rodzica  </w:t>
      </w:r>
      <w:r w:rsidRPr="00130810">
        <w:rPr>
          <w:rFonts w:ascii="Times New Roman" w:hAnsi="Times New Roman" w:cs="Times New Roman"/>
          <w:b/>
          <w:sz w:val="24"/>
          <w:szCs w:val="24"/>
        </w:rPr>
        <w:t>Zwijamy rulony</w:t>
      </w:r>
      <w:r w:rsidRPr="00130810">
        <w:rPr>
          <w:rFonts w:ascii="Times New Roman" w:hAnsi="Times New Roman" w:cs="Times New Roman"/>
          <w:sz w:val="24"/>
          <w:szCs w:val="24"/>
        </w:rPr>
        <w:t xml:space="preserve"> podnoszą ramiona, łokcie i dłonie i starają się zwinąć gazetę/chustę w rulon. Ćwiczenie powtarzamy 4–5 razy. </w:t>
      </w:r>
    </w:p>
    <w:p w:rsidR="00130810" w:rsidRPr="00130810" w:rsidRDefault="00130810" w:rsidP="001308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>4) „</w:t>
      </w:r>
      <w:r w:rsidRPr="00130810">
        <w:rPr>
          <w:rFonts w:ascii="Times New Roman" w:hAnsi="Times New Roman" w:cs="Times New Roman"/>
          <w:sz w:val="24"/>
          <w:szCs w:val="24"/>
          <w:u w:val="single"/>
        </w:rPr>
        <w:t>Sufit – podłoga”</w:t>
      </w:r>
      <w:r w:rsidRPr="00130810">
        <w:rPr>
          <w:rFonts w:ascii="Times New Roman" w:hAnsi="Times New Roman" w:cs="Times New Roman"/>
          <w:sz w:val="24"/>
          <w:szCs w:val="24"/>
        </w:rPr>
        <w:t xml:space="preserve"> – dzieci maszerują po dywanie w rytm marszowej muzyki    </w:t>
      </w:r>
      <w:hyperlink r:id="rId7" w:history="1">
        <w:r w:rsidRPr="0013081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https://www.youtube.com/watch?v=_I70_mZwuYg</w:t>
        </w:r>
      </w:hyperlink>
      <w:r w:rsidRPr="00130810">
        <w:rPr>
          <w:rFonts w:ascii="Times New Roman" w:hAnsi="Times New Roman" w:cs="Times New Roman"/>
          <w:sz w:val="24"/>
          <w:szCs w:val="24"/>
        </w:rPr>
        <w:t xml:space="preserve">  Podnoszą wysoko kolana.</w:t>
      </w:r>
    </w:p>
    <w:p w:rsidR="00130810" w:rsidRDefault="00130810" w:rsidP="001308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 xml:space="preserve">Na hasło rodzica  </w:t>
      </w:r>
      <w:r w:rsidRPr="00130810">
        <w:rPr>
          <w:rFonts w:ascii="Times New Roman" w:hAnsi="Times New Roman" w:cs="Times New Roman"/>
          <w:b/>
          <w:sz w:val="24"/>
          <w:szCs w:val="24"/>
        </w:rPr>
        <w:t>Sufit</w:t>
      </w:r>
      <w:r w:rsidRPr="00130810">
        <w:rPr>
          <w:rFonts w:ascii="Times New Roman" w:hAnsi="Times New Roman" w:cs="Times New Roman"/>
          <w:sz w:val="24"/>
          <w:szCs w:val="24"/>
        </w:rPr>
        <w:t xml:space="preserve"> stają na palcach i podnoszą ręce. Na hasło </w:t>
      </w:r>
      <w:r w:rsidRPr="00130810">
        <w:rPr>
          <w:rFonts w:ascii="Times New Roman" w:hAnsi="Times New Roman" w:cs="Times New Roman"/>
          <w:b/>
          <w:sz w:val="24"/>
          <w:szCs w:val="24"/>
        </w:rPr>
        <w:t>Podłoga</w:t>
      </w:r>
      <w:r w:rsidRPr="00130810">
        <w:rPr>
          <w:rFonts w:ascii="Times New Roman" w:hAnsi="Times New Roman" w:cs="Times New Roman"/>
          <w:sz w:val="24"/>
          <w:szCs w:val="24"/>
        </w:rPr>
        <w:t xml:space="preserve"> kładą się na brzuchu.</w:t>
      </w:r>
    </w:p>
    <w:p w:rsidR="00130810" w:rsidRPr="00130810" w:rsidRDefault="00130810" w:rsidP="0013081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376F2F" w:rsidRPr="00130810" w:rsidRDefault="00376F2F" w:rsidP="00130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bCs/>
          <w:sz w:val="24"/>
          <w:szCs w:val="24"/>
        </w:rPr>
        <w:t>Zabawa paluszkowa</w:t>
      </w:r>
      <w:r w:rsidRPr="00130810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B3154F">
        <w:rPr>
          <w:rFonts w:ascii="Times New Roman" w:hAnsi="Times New Roman" w:cs="Times New Roman"/>
          <w:b/>
          <w:bCs/>
          <w:sz w:val="24"/>
          <w:szCs w:val="24"/>
        </w:rPr>
        <w:t>Jeden dwa i trzy</w:t>
      </w:r>
      <w:r w:rsidRPr="0013081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hyperlink r:id="rId8" w:history="1">
        <w:r w:rsidR="00B3154F" w:rsidRPr="00B315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https://www.youtube.com/watch?v=Qxaf_udSzng</w:t>
        </w:r>
      </w:hyperlink>
      <w:r w:rsidR="00B3154F">
        <w:t xml:space="preserve"> </w:t>
      </w:r>
    </w:p>
    <w:p w:rsidR="00130810" w:rsidRPr="00A103AB" w:rsidRDefault="00130810" w:rsidP="00130810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30810">
        <w:rPr>
          <w:rFonts w:ascii="Times New Roman" w:hAnsi="Times New Roman" w:cs="Times New Roman"/>
          <w:bCs/>
        </w:rPr>
        <w:t>Przypomnienie</w:t>
      </w:r>
      <w:r w:rsidR="00B02566">
        <w:rPr>
          <w:rFonts w:ascii="Times New Roman" w:hAnsi="Times New Roman" w:cs="Times New Roman"/>
          <w:bCs/>
        </w:rPr>
        <w:t xml:space="preserve"> o </w:t>
      </w:r>
      <w:r w:rsidRPr="00130810">
        <w:rPr>
          <w:rFonts w:ascii="Times New Roman" w:hAnsi="Times New Roman" w:cs="Times New Roman"/>
          <w:bCs/>
        </w:rPr>
        <w:t xml:space="preserve"> konieczności mycia </w:t>
      </w:r>
      <w:r w:rsidR="00B02566">
        <w:rPr>
          <w:rFonts w:ascii="Times New Roman" w:hAnsi="Times New Roman" w:cs="Times New Roman"/>
          <w:bCs/>
        </w:rPr>
        <w:t xml:space="preserve">i </w:t>
      </w:r>
      <w:r w:rsidRPr="00130810">
        <w:rPr>
          <w:rFonts w:ascii="Times New Roman" w:hAnsi="Times New Roman" w:cs="Times New Roman"/>
          <w:bCs/>
        </w:rPr>
        <w:t xml:space="preserve">dezynfekcji rąk  </w:t>
      </w:r>
      <w:hyperlink r:id="rId9" w:history="1">
        <w:r w:rsidRPr="000566E9">
          <w:rPr>
            <w:rStyle w:val="Hipercze"/>
            <w:rFonts w:ascii="Times New Roman" w:hAnsi="Times New Roman" w:cs="Times New Roman"/>
          </w:rPr>
          <w:t>https://www.youtube.com/watch?v=yScgTrTRiKU</w:t>
        </w:r>
      </w:hyperlink>
      <w:r>
        <w:rPr>
          <w:rFonts w:ascii="Times New Roman" w:hAnsi="Times New Roman" w:cs="Times New Roman"/>
        </w:rPr>
        <w:t xml:space="preserve"> </w:t>
      </w: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331594" w:rsidRPr="00331594" w:rsidRDefault="00331594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  <w:bCs/>
          <w:iCs/>
        </w:rPr>
        <w:t>„</w:t>
      </w:r>
      <w:r w:rsidRPr="00862D39">
        <w:rPr>
          <w:rFonts w:ascii="Times New Roman" w:hAnsi="Times New Roman" w:cs="Times New Roman"/>
          <w:b/>
          <w:bCs/>
          <w:iCs/>
        </w:rPr>
        <w:t>Rodzeństwo</w:t>
      </w:r>
      <w:r>
        <w:rPr>
          <w:rFonts w:ascii="Times New Roman" w:hAnsi="Times New Roman" w:cs="Times New Roman"/>
          <w:bCs/>
          <w:iCs/>
        </w:rPr>
        <w:t>”</w:t>
      </w:r>
      <w:r w:rsidRPr="00331594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próba podania przez dziecko definicji (co ono rozumie przez słowo rodzeństwo)</w:t>
      </w:r>
      <w:r w:rsidRPr="00331594">
        <w:rPr>
          <w:rFonts w:ascii="Times New Roman" w:hAnsi="Times New Roman" w:cs="Times New Roman"/>
          <w:bCs/>
          <w:iCs/>
        </w:rPr>
        <w:t>.</w:t>
      </w:r>
      <w:r w:rsidR="00862D39">
        <w:rPr>
          <w:rFonts w:ascii="Times New Roman" w:hAnsi="Times New Roman" w:cs="Times New Roman"/>
          <w:bCs/>
          <w:iCs/>
        </w:rPr>
        <w:t xml:space="preserve"> Wypowiedzi dziecka na temat jego rodzeństwa (ile ma sióstr, ile braci, jak mają na imię, ile mają lat itd.).</w:t>
      </w:r>
    </w:p>
    <w:p w:rsidR="00862D39" w:rsidRDefault="00331594" w:rsidP="00862D39">
      <w:pPr>
        <w:pStyle w:val="Default"/>
        <w:ind w:left="644"/>
        <w:rPr>
          <w:rFonts w:ascii="Times New Roman" w:hAnsi="Times New Roman" w:cs="Times New Roman"/>
          <w:bCs/>
          <w:iCs/>
        </w:rPr>
      </w:pPr>
      <w:r w:rsidRPr="00331594">
        <w:rPr>
          <w:rFonts w:ascii="Times New Roman" w:hAnsi="Times New Roman" w:cs="Times New Roman"/>
          <w:bCs/>
          <w:iCs/>
        </w:rPr>
        <w:t>Jeśli dziec</w:t>
      </w:r>
      <w:r w:rsidR="00862D39">
        <w:rPr>
          <w:rFonts w:ascii="Times New Roman" w:hAnsi="Times New Roman" w:cs="Times New Roman"/>
          <w:bCs/>
          <w:iCs/>
        </w:rPr>
        <w:t>ko</w:t>
      </w:r>
      <w:r w:rsidRPr="00331594">
        <w:rPr>
          <w:rFonts w:ascii="Times New Roman" w:hAnsi="Times New Roman" w:cs="Times New Roman"/>
          <w:bCs/>
          <w:iCs/>
        </w:rPr>
        <w:t xml:space="preserve"> </w:t>
      </w:r>
      <w:r w:rsidR="00862D39">
        <w:rPr>
          <w:rFonts w:ascii="Times New Roman" w:hAnsi="Times New Roman" w:cs="Times New Roman"/>
          <w:bCs/>
          <w:iCs/>
        </w:rPr>
        <w:t>jest</w:t>
      </w:r>
      <w:r w:rsidRPr="00331594">
        <w:rPr>
          <w:rFonts w:ascii="Times New Roman" w:hAnsi="Times New Roman" w:cs="Times New Roman"/>
          <w:bCs/>
          <w:iCs/>
        </w:rPr>
        <w:t xml:space="preserve"> jedynakami, mo</w:t>
      </w:r>
      <w:r w:rsidR="00862D39">
        <w:rPr>
          <w:rFonts w:ascii="Times New Roman" w:hAnsi="Times New Roman" w:cs="Times New Roman"/>
          <w:bCs/>
          <w:iCs/>
        </w:rPr>
        <w:t>żna z nim</w:t>
      </w:r>
      <w:r w:rsidRPr="00331594">
        <w:rPr>
          <w:rFonts w:ascii="Times New Roman" w:hAnsi="Times New Roman" w:cs="Times New Roman"/>
          <w:bCs/>
          <w:iCs/>
        </w:rPr>
        <w:t xml:space="preserve"> porozmawiać o bohaterach bajek, </w:t>
      </w:r>
      <w:r w:rsidR="00862D39">
        <w:rPr>
          <w:rFonts w:ascii="Times New Roman" w:hAnsi="Times New Roman" w:cs="Times New Roman"/>
          <w:bCs/>
          <w:iCs/>
        </w:rPr>
        <w:br/>
      </w:r>
      <w:r w:rsidRPr="00331594">
        <w:rPr>
          <w:rFonts w:ascii="Times New Roman" w:hAnsi="Times New Roman" w:cs="Times New Roman"/>
          <w:bCs/>
          <w:iCs/>
        </w:rPr>
        <w:t xml:space="preserve">w których występuje rodzeństwo </w:t>
      </w:r>
      <w:r w:rsidR="002627BE">
        <w:rPr>
          <w:rFonts w:ascii="Times New Roman" w:hAnsi="Times New Roman" w:cs="Times New Roman"/>
          <w:bCs/>
          <w:iCs/>
        </w:rPr>
        <w:t xml:space="preserve"> (Jaś i Małgosia, Trzy świnki i inne)</w:t>
      </w:r>
    </w:p>
    <w:p w:rsidR="00331594" w:rsidRPr="00862D39" w:rsidRDefault="00862D39" w:rsidP="00862D39">
      <w:pPr>
        <w:pStyle w:val="Default"/>
        <w:ind w:left="644"/>
        <w:rPr>
          <w:rFonts w:ascii="Times New Roman" w:hAnsi="Times New Roman" w:cs="Times New Roman"/>
          <w:sz w:val="10"/>
          <w:szCs w:val="10"/>
          <w:u w:val="single"/>
        </w:rPr>
      </w:pPr>
      <w:r w:rsidRPr="00862D39">
        <w:rPr>
          <w:rFonts w:ascii="Times New Roman" w:hAnsi="Times New Roman" w:cs="Times New Roman"/>
          <w:bCs/>
          <w:iCs/>
          <w:u w:val="single"/>
        </w:rPr>
        <w:lastRenderedPageBreak/>
        <w:t>Przykładowe pytania do zabawy</w:t>
      </w:r>
      <w:r w:rsidRPr="00862D39">
        <w:rPr>
          <w:rFonts w:ascii="Times New Roman" w:hAnsi="Times New Roman" w:cs="Times New Roman"/>
          <w:bCs/>
          <w:iCs/>
          <w:u w:val="single"/>
        </w:rPr>
        <w:br/>
      </w: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  <w:bCs/>
          <w:iCs/>
        </w:rPr>
      </w:pPr>
      <w:r w:rsidRPr="00331594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</w:t>
      </w:r>
      <w:r w:rsidRPr="00331594">
        <w:rPr>
          <w:rFonts w:ascii="Times New Roman" w:hAnsi="Times New Roman" w:cs="Times New Roman"/>
          <w:bCs/>
          <w:iCs/>
        </w:rPr>
        <w:t xml:space="preserve"> Czy masz rodzeństwo starsze, czy młodsze?</w:t>
      </w: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  <w:bCs/>
          <w:iCs/>
        </w:rPr>
      </w:pPr>
      <w:r w:rsidRPr="00331594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</w:t>
      </w:r>
      <w:r w:rsidRPr="00331594">
        <w:rPr>
          <w:rFonts w:ascii="Times New Roman" w:hAnsi="Times New Roman" w:cs="Times New Roman"/>
          <w:bCs/>
          <w:iCs/>
        </w:rPr>
        <w:t xml:space="preserve"> Czy masz brata, czy siostrę?</w:t>
      </w: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  <w:bCs/>
          <w:iCs/>
        </w:rPr>
      </w:pPr>
      <w:r w:rsidRPr="00331594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331594">
        <w:rPr>
          <w:rFonts w:ascii="Times New Roman" w:hAnsi="Times New Roman" w:cs="Times New Roman"/>
          <w:bCs/>
          <w:iCs/>
        </w:rPr>
        <w:t xml:space="preserve">Jak oni mają na imię? </w:t>
      </w: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  <w:bCs/>
          <w:iCs/>
        </w:rPr>
      </w:pPr>
      <w:r w:rsidRPr="00331594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331594">
        <w:rPr>
          <w:rFonts w:ascii="Times New Roman" w:hAnsi="Times New Roman" w:cs="Times New Roman"/>
          <w:bCs/>
          <w:iCs/>
        </w:rPr>
        <w:t xml:space="preserve">Za co lubisz swoje rodzeństwo? </w:t>
      </w: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  <w:bCs/>
          <w:iCs/>
        </w:rPr>
      </w:pPr>
      <w:r w:rsidRPr="00331594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331594">
        <w:rPr>
          <w:rFonts w:ascii="Times New Roman" w:hAnsi="Times New Roman" w:cs="Times New Roman"/>
          <w:bCs/>
          <w:iCs/>
        </w:rPr>
        <w:t xml:space="preserve">Czy chętnie się bawisz ze swoim rodzeństwem? </w:t>
      </w: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  <w:bCs/>
          <w:iCs/>
        </w:rPr>
      </w:pPr>
      <w:r w:rsidRPr="00331594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331594">
        <w:rPr>
          <w:rFonts w:ascii="Times New Roman" w:hAnsi="Times New Roman" w:cs="Times New Roman"/>
          <w:bCs/>
          <w:iCs/>
        </w:rPr>
        <w:t>Jakie są wasze ulubione wspólne zabawy?</w:t>
      </w: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  <w:bCs/>
          <w:iCs/>
        </w:rPr>
      </w:pPr>
      <w:r w:rsidRPr="00331594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331594">
        <w:rPr>
          <w:rFonts w:ascii="Times New Roman" w:hAnsi="Times New Roman" w:cs="Times New Roman"/>
          <w:bCs/>
          <w:iCs/>
        </w:rPr>
        <w:t xml:space="preserve">Czy czasem denerwujesz się na swoje rodzeństwo? </w:t>
      </w:r>
    </w:p>
    <w:p w:rsidR="00331594" w:rsidRP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331594">
        <w:rPr>
          <w:rFonts w:ascii="Times New Roman" w:hAnsi="Times New Roman" w:cs="Times New Roman"/>
          <w:bCs/>
          <w:iCs/>
        </w:rPr>
        <w:t>Co najczęściej jest powodem konfliktów?</w:t>
      </w:r>
    </w:p>
    <w:p w:rsidR="00331594" w:rsidRPr="00331594" w:rsidRDefault="00331594" w:rsidP="00331594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331594" w:rsidRPr="00331594" w:rsidRDefault="00331594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  <w:iCs/>
        </w:rPr>
        <w:t>„</w:t>
      </w:r>
      <w:r w:rsidRPr="00862D39">
        <w:rPr>
          <w:rFonts w:ascii="Times New Roman" w:hAnsi="Times New Roman" w:cs="Times New Roman"/>
          <w:b/>
          <w:iCs/>
        </w:rPr>
        <w:t>Rodzina</w:t>
      </w:r>
      <w:r w:rsidRPr="00331594">
        <w:rPr>
          <w:rFonts w:ascii="Times New Roman" w:hAnsi="Times New Roman" w:cs="Times New Roman"/>
          <w:iCs/>
        </w:rPr>
        <w:t xml:space="preserve">” – opowiadanie </w:t>
      </w:r>
      <w:r>
        <w:rPr>
          <w:rFonts w:ascii="Times New Roman" w:hAnsi="Times New Roman" w:cs="Times New Roman"/>
          <w:iCs/>
        </w:rPr>
        <w:t xml:space="preserve">o </w:t>
      </w:r>
      <w:r w:rsidRPr="00331594">
        <w:rPr>
          <w:rFonts w:ascii="Times New Roman" w:hAnsi="Times New Roman" w:cs="Times New Roman"/>
          <w:iCs/>
        </w:rPr>
        <w:t>ilustr</w:t>
      </w:r>
      <w:r>
        <w:rPr>
          <w:rFonts w:ascii="Times New Roman" w:hAnsi="Times New Roman" w:cs="Times New Roman"/>
          <w:iCs/>
        </w:rPr>
        <w:t xml:space="preserve">acji oraz o </w:t>
      </w:r>
      <w:r w:rsidR="00862D39">
        <w:rPr>
          <w:rFonts w:ascii="Times New Roman" w:hAnsi="Times New Roman" w:cs="Times New Roman"/>
          <w:iCs/>
        </w:rPr>
        <w:t>swojej rodzinie</w:t>
      </w:r>
      <w:r>
        <w:rPr>
          <w:rFonts w:ascii="Times New Roman" w:hAnsi="Times New Roman" w:cs="Times New Roman"/>
          <w:iCs/>
        </w:rPr>
        <w:t>.</w:t>
      </w:r>
      <w:r w:rsidRPr="00331594">
        <w:rPr>
          <w:rFonts w:ascii="Times New Roman" w:hAnsi="Times New Roman" w:cs="Times New Roman"/>
          <w:iCs/>
        </w:rPr>
        <w:t xml:space="preserve"> </w:t>
      </w: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443171</wp:posOffset>
            </wp:positionH>
            <wp:positionV relativeFrom="paragraph">
              <wp:posOffset>134230</wp:posOffset>
            </wp:positionV>
            <wp:extent cx="4407095" cy="3332231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095" cy="333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862D39" w:rsidRDefault="00331594" w:rsidP="00862D39">
      <w:pPr>
        <w:pStyle w:val="Default"/>
        <w:ind w:left="644"/>
        <w:rPr>
          <w:rFonts w:ascii="Times New Roman" w:hAnsi="Times New Roman" w:cs="Times New Roman"/>
          <w:iCs/>
        </w:rPr>
      </w:pPr>
      <w:r w:rsidRPr="00331594">
        <w:rPr>
          <w:rFonts w:ascii="Times New Roman" w:hAnsi="Times New Roman" w:cs="Times New Roman"/>
          <w:iCs/>
        </w:rPr>
        <w:t xml:space="preserve">Dziewczynki przyjmują role sióstr, chłopcy – braci. </w:t>
      </w:r>
    </w:p>
    <w:p w:rsidR="00862D39" w:rsidRDefault="00862D39" w:rsidP="00862D39">
      <w:pPr>
        <w:pStyle w:val="Default"/>
        <w:ind w:left="64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Rodzic </w:t>
      </w:r>
      <w:r w:rsidR="00331594" w:rsidRPr="00331594">
        <w:rPr>
          <w:rFonts w:ascii="Times New Roman" w:hAnsi="Times New Roman" w:cs="Times New Roman"/>
          <w:iCs/>
        </w:rPr>
        <w:t xml:space="preserve"> snuje opowieść, dzieci ilustrują ją gestami. </w:t>
      </w:r>
    </w:p>
    <w:p w:rsidR="00862D39" w:rsidRDefault="00331594" w:rsidP="00862D39">
      <w:pPr>
        <w:pStyle w:val="Default"/>
        <w:ind w:left="644"/>
        <w:rPr>
          <w:rFonts w:ascii="Times New Roman" w:hAnsi="Times New Roman" w:cs="Times New Roman"/>
          <w:iCs/>
        </w:rPr>
      </w:pPr>
      <w:r w:rsidRPr="00331594">
        <w:rPr>
          <w:rFonts w:ascii="Times New Roman" w:hAnsi="Times New Roman" w:cs="Times New Roman"/>
          <w:iCs/>
        </w:rPr>
        <w:t xml:space="preserve">Za każdym razem, gdy dzieci usłyszą słowo </w:t>
      </w:r>
      <w:r w:rsidRPr="00862D39">
        <w:rPr>
          <w:rFonts w:ascii="Times New Roman" w:hAnsi="Times New Roman" w:cs="Times New Roman"/>
          <w:b/>
          <w:iCs/>
        </w:rPr>
        <w:t>brat</w:t>
      </w:r>
      <w:r w:rsidRPr="00331594">
        <w:rPr>
          <w:rFonts w:ascii="Times New Roman" w:hAnsi="Times New Roman" w:cs="Times New Roman"/>
          <w:iCs/>
        </w:rPr>
        <w:t xml:space="preserve"> – </w:t>
      </w:r>
      <w:r w:rsidRPr="00862D39">
        <w:rPr>
          <w:rFonts w:ascii="Times New Roman" w:hAnsi="Times New Roman" w:cs="Times New Roman"/>
          <w:iCs/>
          <w:u w:val="single"/>
        </w:rPr>
        <w:t>chłopcy robią przysiad</w:t>
      </w:r>
      <w:r w:rsidRPr="00331594">
        <w:rPr>
          <w:rFonts w:ascii="Times New Roman" w:hAnsi="Times New Roman" w:cs="Times New Roman"/>
          <w:iCs/>
        </w:rPr>
        <w:t xml:space="preserve">. </w:t>
      </w:r>
    </w:p>
    <w:p w:rsidR="00862D39" w:rsidRDefault="00331594" w:rsidP="00862D39">
      <w:pPr>
        <w:pStyle w:val="Default"/>
        <w:ind w:left="644"/>
        <w:rPr>
          <w:rFonts w:ascii="Times New Roman" w:hAnsi="Times New Roman" w:cs="Times New Roman"/>
          <w:iCs/>
        </w:rPr>
      </w:pPr>
      <w:r w:rsidRPr="00331594">
        <w:rPr>
          <w:rFonts w:ascii="Times New Roman" w:hAnsi="Times New Roman" w:cs="Times New Roman"/>
          <w:iCs/>
        </w:rPr>
        <w:t xml:space="preserve">Kiedy pojawi się słowo </w:t>
      </w:r>
      <w:r w:rsidRPr="00862D39">
        <w:rPr>
          <w:rFonts w:ascii="Times New Roman" w:hAnsi="Times New Roman" w:cs="Times New Roman"/>
          <w:b/>
          <w:iCs/>
        </w:rPr>
        <w:t xml:space="preserve">siostra </w:t>
      </w:r>
      <w:r w:rsidRPr="00331594">
        <w:rPr>
          <w:rFonts w:ascii="Times New Roman" w:hAnsi="Times New Roman" w:cs="Times New Roman"/>
          <w:iCs/>
        </w:rPr>
        <w:t xml:space="preserve">– </w:t>
      </w:r>
      <w:r w:rsidRPr="00862D39">
        <w:rPr>
          <w:rFonts w:ascii="Times New Roman" w:hAnsi="Times New Roman" w:cs="Times New Roman"/>
          <w:iCs/>
          <w:u w:val="single"/>
        </w:rPr>
        <w:t>dziewczynki podskakują</w:t>
      </w:r>
      <w:r w:rsidRPr="00331594">
        <w:rPr>
          <w:rFonts w:ascii="Times New Roman" w:hAnsi="Times New Roman" w:cs="Times New Roman"/>
          <w:iCs/>
        </w:rPr>
        <w:t xml:space="preserve">. </w:t>
      </w:r>
    </w:p>
    <w:p w:rsidR="00862D39" w:rsidRDefault="00331594" w:rsidP="003B1E0A">
      <w:pPr>
        <w:pStyle w:val="Default"/>
        <w:ind w:left="644"/>
        <w:jc w:val="both"/>
        <w:rPr>
          <w:rFonts w:ascii="Times New Roman" w:hAnsi="Times New Roman" w:cs="Times New Roman"/>
          <w:iCs/>
        </w:rPr>
      </w:pPr>
      <w:r w:rsidRPr="00331594">
        <w:rPr>
          <w:rFonts w:ascii="Times New Roman" w:hAnsi="Times New Roman" w:cs="Times New Roman"/>
          <w:iCs/>
        </w:rPr>
        <w:t xml:space="preserve">Ponadto, </w:t>
      </w:r>
      <w:r w:rsidR="00862D39">
        <w:rPr>
          <w:rFonts w:ascii="Times New Roman" w:hAnsi="Times New Roman" w:cs="Times New Roman"/>
          <w:iCs/>
        </w:rPr>
        <w:t>każde</w:t>
      </w:r>
      <w:r w:rsidRPr="00331594">
        <w:rPr>
          <w:rFonts w:ascii="Times New Roman" w:hAnsi="Times New Roman" w:cs="Times New Roman"/>
          <w:iCs/>
        </w:rPr>
        <w:t xml:space="preserve"> dziec</w:t>
      </w:r>
      <w:r w:rsidR="00862D39">
        <w:rPr>
          <w:rFonts w:ascii="Times New Roman" w:hAnsi="Times New Roman" w:cs="Times New Roman"/>
          <w:iCs/>
        </w:rPr>
        <w:t>ko</w:t>
      </w:r>
      <w:r w:rsidRPr="00331594">
        <w:rPr>
          <w:rFonts w:ascii="Times New Roman" w:hAnsi="Times New Roman" w:cs="Times New Roman"/>
          <w:iCs/>
        </w:rPr>
        <w:t xml:space="preserve"> stara się wykonywać ruchy opowiedziane przez </w:t>
      </w:r>
      <w:r w:rsidR="00862D39">
        <w:rPr>
          <w:rFonts w:ascii="Times New Roman" w:hAnsi="Times New Roman" w:cs="Times New Roman"/>
          <w:iCs/>
        </w:rPr>
        <w:t>rodzica</w:t>
      </w:r>
      <w:r w:rsidRPr="00331594">
        <w:rPr>
          <w:rFonts w:ascii="Times New Roman" w:hAnsi="Times New Roman" w:cs="Times New Roman"/>
          <w:iCs/>
        </w:rPr>
        <w:t xml:space="preserve">. </w:t>
      </w:r>
      <w:r w:rsidR="003B1E0A">
        <w:rPr>
          <w:rFonts w:ascii="Times New Roman" w:hAnsi="Times New Roman" w:cs="Times New Roman"/>
          <w:iCs/>
        </w:rPr>
        <w:br/>
      </w:r>
      <w:r w:rsidRPr="00331594">
        <w:rPr>
          <w:rFonts w:ascii="Times New Roman" w:hAnsi="Times New Roman" w:cs="Times New Roman"/>
          <w:iCs/>
        </w:rPr>
        <w:t xml:space="preserve">w opowiadaniu. </w:t>
      </w:r>
    </w:p>
    <w:p w:rsidR="00331594" w:rsidRPr="00862D39" w:rsidRDefault="00331594" w:rsidP="003B1E0A">
      <w:pPr>
        <w:pStyle w:val="Default"/>
        <w:ind w:left="644"/>
        <w:jc w:val="both"/>
        <w:rPr>
          <w:rFonts w:ascii="Times New Roman" w:hAnsi="Times New Roman" w:cs="Times New Roman"/>
          <w:i/>
        </w:rPr>
      </w:pPr>
      <w:r w:rsidRPr="00862D39">
        <w:rPr>
          <w:rFonts w:ascii="Times New Roman" w:hAnsi="Times New Roman" w:cs="Times New Roman"/>
          <w:i/>
          <w:iCs/>
        </w:rPr>
        <w:t xml:space="preserve">Pewnego dnia rodzeństwo – brat i siostra - wybrało się na spacer do parku. Wyszli </w:t>
      </w:r>
      <w:r w:rsidR="003B1E0A">
        <w:rPr>
          <w:rFonts w:ascii="Times New Roman" w:hAnsi="Times New Roman" w:cs="Times New Roman"/>
          <w:i/>
          <w:iCs/>
        </w:rPr>
        <w:br/>
      </w:r>
      <w:r w:rsidRPr="00862D39">
        <w:rPr>
          <w:rFonts w:ascii="Times New Roman" w:hAnsi="Times New Roman" w:cs="Times New Roman"/>
          <w:i/>
          <w:iCs/>
        </w:rPr>
        <w:t xml:space="preserve">ze swego domu i zrobili 3 kroki do przodu (dzieci przesuwają się do przodu, robiąc trzy kroki). Następnie brat zauważył ślimaka na liściu akacji i cofnął się o jeden krok. Siostra z kolei usłyszała szelest w gałązkach bzu i przesunęła się o dwa kroki w lewo. Oddzielili się od siebie. Co muszą teraz zrobić brat i siostra, żeby się spotkać? Ile kroków i w którą stronę muszą wykonać? Dzieci szukają rozwiązania, sprawdzają jego poprawność, N. kontynuuje. Udało się! Brat z siostrą wspólnie wędrują do parku. Zrobili pięć kroków do przodu i trzy kroki w prawo. Siostra zauważyła nadchodzącą babcię i zrobiła jeszcze dwa kroki do przodu. Brat dołączył do niej, ale szedł inną drogą, więc wykonał dwa kroki w lewo i kolejne dwa kroki do przodu… </w:t>
      </w:r>
    </w:p>
    <w:p w:rsidR="00331594" w:rsidRPr="00331594" w:rsidRDefault="00331594" w:rsidP="00331594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3B1E0A" w:rsidRPr="003B1E0A" w:rsidRDefault="0056780B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  <w:iCs/>
        </w:rPr>
        <w:t xml:space="preserve"> </w:t>
      </w:r>
      <w:r w:rsidR="00331594" w:rsidRPr="00331594">
        <w:rPr>
          <w:rFonts w:ascii="Times New Roman" w:hAnsi="Times New Roman" w:cs="Times New Roman"/>
          <w:iCs/>
        </w:rPr>
        <w:t>„</w:t>
      </w:r>
      <w:r w:rsidR="00331594" w:rsidRPr="00862D39">
        <w:rPr>
          <w:rFonts w:ascii="Times New Roman" w:hAnsi="Times New Roman" w:cs="Times New Roman"/>
          <w:b/>
          <w:iCs/>
        </w:rPr>
        <w:t>Maskotki</w:t>
      </w:r>
      <w:r w:rsidR="00331594" w:rsidRPr="00331594">
        <w:rPr>
          <w:rFonts w:ascii="Times New Roman" w:hAnsi="Times New Roman" w:cs="Times New Roman"/>
          <w:iCs/>
        </w:rPr>
        <w:t xml:space="preserve">” – praca plastyczna, wykonywanie maskotki dla brata, siostry lub rodziców. </w:t>
      </w:r>
      <w:r w:rsidR="003B1E0A">
        <w:rPr>
          <w:rFonts w:ascii="Times New Roman" w:hAnsi="Times New Roman" w:cs="Times New Roman"/>
          <w:iCs/>
        </w:rPr>
        <w:t>Dziecko może narysować lub wykonać z następujących materiałów</w:t>
      </w:r>
      <w:r w:rsidR="00331594" w:rsidRPr="00331594">
        <w:rPr>
          <w:rFonts w:ascii="Times New Roman" w:hAnsi="Times New Roman" w:cs="Times New Roman"/>
          <w:iCs/>
        </w:rPr>
        <w:t xml:space="preserve">: </w:t>
      </w:r>
      <w:r w:rsidR="00331594" w:rsidRPr="00331594">
        <w:rPr>
          <w:rFonts w:ascii="Times New Roman" w:hAnsi="Times New Roman" w:cs="Times New Roman"/>
          <w:iCs/>
        </w:rPr>
        <w:lastRenderedPageBreak/>
        <w:t xml:space="preserve">skarpetki, włóczki, kolorowe guziki, kolorowy papier lub materiał, klej, wstążeczki, wata do wypełnienia skarpetki. </w:t>
      </w:r>
    </w:p>
    <w:p w:rsidR="0056780B" w:rsidRPr="00331594" w:rsidRDefault="003B1E0A" w:rsidP="003B1E0A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Najpierw dzieci wypełniają skarpetkę watą. Potem robi z włóczki włosy i przykleja </w:t>
      </w:r>
      <w:r>
        <w:rPr>
          <w:rFonts w:ascii="Times New Roman" w:hAnsi="Times New Roman" w:cs="Times New Roman"/>
          <w:iCs/>
        </w:rPr>
        <w:br/>
        <w:t xml:space="preserve">do skarpety. </w:t>
      </w:r>
      <w:r w:rsidR="00331594" w:rsidRPr="00331594">
        <w:rPr>
          <w:rFonts w:ascii="Times New Roman" w:hAnsi="Times New Roman" w:cs="Times New Roman"/>
          <w:iCs/>
        </w:rPr>
        <w:t>Przykleja oczy z guzików. Z kolorowego materiału (papieru) wycina buźkę. Ozdabia maskotkę według własnego pomysłu. Tak przygotowane maskotki można wykorzystać jako pacynki w teatrzyku.</w:t>
      </w:r>
    </w:p>
    <w:p w:rsidR="00331594" w:rsidRPr="00331594" w:rsidRDefault="00331594" w:rsidP="00331594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3B1E0A" w:rsidRDefault="00862D39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="00331594" w:rsidRPr="00862D39">
        <w:rPr>
          <w:rFonts w:ascii="Times New Roman" w:hAnsi="Times New Roman" w:cs="Times New Roman"/>
          <w:b/>
        </w:rPr>
        <w:t>Zabiorę brata na koniec świata</w:t>
      </w:r>
      <w:r>
        <w:rPr>
          <w:rFonts w:ascii="Times New Roman" w:hAnsi="Times New Roman" w:cs="Times New Roman"/>
          <w:b/>
        </w:rPr>
        <w:t>”</w:t>
      </w:r>
      <w:r w:rsidR="00331594" w:rsidRPr="00331594">
        <w:rPr>
          <w:rFonts w:ascii="Times New Roman" w:hAnsi="Times New Roman" w:cs="Times New Roman"/>
        </w:rPr>
        <w:t xml:space="preserve"> – </w:t>
      </w:r>
      <w:r w:rsidR="0052710F">
        <w:rPr>
          <w:rFonts w:ascii="Times New Roman" w:hAnsi="Times New Roman" w:cs="Times New Roman"/>
        </w:rPr>
        <w:t>rozmowa na temat piosenki, tworzenie akompaniamentu.</w:t>
      </w:r>
    </w:p>
    <w:p w:rsidR="003B1E0A" w:rsidRDefault="00D22741" w:rsidP="003B1E0A">
      <w:pPr>
        <w:pStyle w:val="Default"/>
        <w:ind w:left="1276"/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2973199</wp:posOffset>
            </wp:positionH>
            <wp:positionV relativeFrom="paragraph">
              <wp:posOffset>375266</wp:posOffset>
            </wp:positionV>
            <wp:extent cx="2760244" cy="1828800"/>
            <wp:effectExtent l="19050" t="0" r="2006" b="0"/>
            <wp:wrapNone/>
            <wp:docPr id="2" name="Obraz 1" descr="Zabawa klockami wciąż na topie | Mamand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a klockami wciąż na topie | Mamandi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4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="003B1E0A" w:rsidRPr="0002116F">
          <w:rPr>
            <w:rStyle w:val="Hipercze"/>
            <w:rFonts w:ascii="Times New Roman" w:hAnsi="Times New Roman" w:cs="Times New Roman"/>
          </w:rPr>
          <w:t>https://www.youtube.com/watch?v=ewYgrFUwr5I</w:t>
        </w:r>
      </w:hyperlink>
      <w:r w:rsidR="003B1E0A">
        <w:rPr>
          <w:rFonts w:ascii="Times New Roman" w:hAnsi="Times New Roman" w:cs="Times New Roman"/>
        </w:rPr>
        <w:t xml:space="preserve"> </w:t>
      </w:r>
      <w:r w:rsidR="003B1E0A">
        <w:rPr>
          <w:rFonts w:ascii="Times New Roman" w:hAnsi="Times New Roman" w:cs="Times New Roman"/>
        </w:rPr>
        <w:br/>
      </w:r>
      <w:r w:rsidR="003B1E0A" w:rsidRPr="003B1E0A">
        <w:rPr>
          <w:rFonts w:ascii="Times New Roman" w:hAnsi="Times New Roman" w:cs="Times New Roman"/>
        </w:rPr>
        <w:t>Ten mały to mój starszy brat</w:t>
      </w:r>
      <w:r w:rsidR="003B1E0A" w:rsidRPr="003B1E0A">
        <w:rPr>
          <w:rFonts w:ascii="Times New Roman" w:hAnsi="Times New Roman" w:cs="Times New Roman"/>
        </w:rPr>
        <w:br/>
        <w:t>On zawsze bardzo mało jadł</w:t>
      </w:r>
      <w:r w:rsidR="003B1E0A" w:rsidRPr="003B1E0A">
        <w:rPr>
          <w:rFonts w:ascii="Times New Roman" w:hAnsi="Times New Roman" w:cs="Times New Roman"/>
        </w:rPr>
        <w:br/>
        <w:t>Marudzi już od rana</w:t>
      </w:r>
      <w:r w:rsidR="003B1E0A" w:rsidRPr="003B1E0A">
        <w:rPr>
          <w:rFonts w:ascii="Times New Roman" w:hAnsi="Times New Roman" w:cs="Times New Roman"/>
        </w:rPr>
        <w:br/>
        <w:t>Bo nie chce jeść śniadania</w:t>
      </w:r>
      <w:r w:rsidR="003B1E0A" w:rsidRPr="003B1E0A">
        <w:rPr>
          <w:rFonts w:ascii="Times New Roman" w:hAnsi="Times New Roman" w:cs="Times New Roman"/>
        </w:rPr>
        <w:br/>
        <w:t>Więc martwi się rodzina</w:t>
      </w:r>
      <w:r w:rsidR="003B1E0A" w:rsidRPr="003B1E0A">
        <w:rPr>
          <w:rFonts w:ascii="Times New Roman" w:hAnsi="Times New Roman" w:cs="Times New Roman"/>
        </w:rPr>
        <w:br/>
        <w:t>Że ma „niejadka” syna</w:t>
      </w:r>
      <w:r w:rsidR="003B1E0A" w:rsidRPr="003B1E0A">
        <w:rPr>
          <w:rFonts w:ascii="Times New Roman" w:hAnsi="Times New Roman" w:cs="Times New Roman"/>
        </w:rPr>
        <w:br/>
        <w:t>Przepadam wprost za bratem</w:t>
      </w:r>
      <w:r w:rsidR="003B1E0A" w:rsidRPr="003B1E0A">
        <w:rPr>
          <w:rFonts w:ascii="Times New Roman" w:hAnsi="Times New Roman" w:cs="Times New Roman"/>
        </w:rPr>
        <w:br/>
        <w:t>I straszę czasem tatę</w:t>
      </w:r>
      <w:r w:rsidRPr="00D22741">
        <w:t xml:space="preserve"> </w:t>
      </w:r>
      <w:r w:rsidR="003B1E0A" w:rsidRPr="003B1E0A">
        <w:rPr>
          <w:rFonts w:ascii="Times New Roman" w:hAnsi="Times New Roman" w:cs="Times New Roman"/>
        </w:rPr>
        <w:br/>
      </w:r>
      <w:r w:rsidR="003B1E0A" w:rsidRPr="003B1E0A">
        <w:rPr>
          <w:rFonts w:ascii="Times New Roman" w:hAnsi="Times New Roman" w:cs="Times New Roman"/>
        </w:rPr>
        <w:br/>
        <w:t>Zabiorę brata na koniec świata</w:t>
      </w:r>
      <w:r w:rsidR="003B1E0A" w:rsidRPr="003B1E0A">
        <w:rPr>
          <w:rFonts w:ascii="Times New Roman" w:hAnsi="Times New Roman" w:cs="Times New Roman"/>
        </w:rPr>
        <w:br/>
        <w:t>Znajdziemy wyspę jak Robinson</w:t>
      </w:r>
      <w:r w:rsidR="003B1E0A" w:rsidRPr="003B1E0A">
        <w:rPr>
          <w:rFonts w:ascii="Times New Roman" w:hAnsi="Times New Roman" w:cs="Times New Roman"/>
        </w:rPr>
        <w:br/>
        <w:t>Zabiorę brata na koniec świata</w:t>
      </w:r>
      <w:r w:rsidR="003B1E0A" w:rsidRPr="003B1E0A">
        <w:rPr>
          <w:rFonts w:ascii="Times New Roman" w:hAnsi="Times New Roman" w:cs="Times New Roman"/>
        </w:rPr>
        <w:br/>
        <w:t>Tam zbudujemy wspólny dom</w:t>
      </w:r>
      <w:r w:rsidR="003B1E0A" w:rsidRPr="003B1E0A">
        <w:rPr>
          <w:rFonts w:ascii="Times New Roman" w:hAnsi="Times New Roman" w:cs="Times New Roman"/>
        </w:rPr>
        <w:br/>
      </w:r>
      <w:r w:rsidR="003B1E0A" w:rsidRPr="003B1E0A">
        <w:rPr>
          <w:rFonts w:ascii="Times New Roman" w:hAnsi="Times New Roman" w:cs="Times New Roman"/>
        </w:rPr>
        <w:br/>
        <w:t>W szałasie będzie można spać</w:t>
      </w:r>
      <w:r w:rsidR="003B1E0A" w:rsidRPr="003B1E0A">
        <w:rPr>
          <w:rFonts w:ascii="Times New Roman" w:hAnsi="Times New Roman" w:cs="Times New Roman"/>
        </w:rPr>
        <w:br/>
        <w:t>I pomarańcze z drzewa rwać</w:t>
      </w:r>
      <w:r w:rsidR="003B1E0A" w:rsidRPr="003B1E0A">
        <w:rPr>
          <w:rFonts w:ascii="Times New Roman" w:hAnsi="Times New Roman" w:cs="Times New Roman"/>
        </w:rPr>
        <w:br/>
        <w:t>Codziennie jeść banany</w:t>
      </w:r>
      <w:r w:rsidR="003B1E0A" w:rsidRPr="003B1E0A">
        <w:rPr>
          <w:rFonts w:ascii="Times New Roman" w:hAnsi="Times New Roman" w:cs="Times New Roman"/>
        </w:rPr>
        <w:br/>
        <w:t xml:space="preserve">U stóp wspaniałej </w:t>
      </w:r>
      <w:proofErr w:type="spellStart"/>
      <w:r w:rsidR="003B1E0A" w:rsidRPr="003B1E0A">
        <w:rPr>
          <w:rFonts w:ascii="Times New Roman" w:hAnsi="Times New Roman" w:cs="Times New Roman"/>
        </w:rPr>
        <w:t>ljany</w:t>
      </w:r>
      <w:proofErr w:type="spellEnd"/>
      <w:r w:rsidR="003B1E0A" w:rsidRPr="003B1E0A">
        <w:rPr>
          <w:rFonts w:ascii="Times New Roman" w:hAnsi="Times New Roman" w:cs="Times New Roman"/>
        </w:rPr>
        <w:t xml:space="preserve"> </w:t>
      </w:r>
      <w:r w:rsidR="003B1E0A" w:rsidRPr="003B1E0A">
        <w:rPr>
          <w:rFonts w:ascii="Times New Roman" w:hAnsi="Times New Roman" w:cs="Times New Roman"/>
        </w:rPr>
        <w:br/>
        <w:t>Wakacje będą cały rok</w:t>
      </w:r>
      <w:r w:rsidR="003B1E0A" w:rsidRPr="003B1E0A">
        <w:rPr>
          <w:rFonts w:ascii="Times New Roman" w:hAnsi="Times New Roman" w:cs="Times New Roman"/>
        </w:rPr>
        <w:br/>
        <w:t>Gorąca plaża już o krok</w:t>
      </w:r>
      <w:r w:rsidR="003B1E0A" w:rsidRPr="003B1E0A">
        <w:rPr>
          <w:rFonts w:ascii="Times New Roman" w:hAnsi="Times New Roman" w:cs="Times New Roman"/>
        </w:rPr>
        <w:br/>
        <w:t>Powietrze, słońce, woda</w:t>
      </w:r>
      <w:r w:rsidR="003B1E0A" w:rsidRPr="003B1E0A">
        <w:rPr>
          <w:rFonts w:ascii="Times New Roman" w:hAnsi="Times New Roman" w:cs="Times New Roman"/>
        </w:rPr>
        <w:br/>
        <w:t>Beztroska i wygoda</w:t>
      </w:r>
      <w:r w:rsidR="003B1E0A" w:rsidRPr="003B1E0A">
        <w:rPr>
          <w:rFonts w:ascii="Times New Roman" w:hAnsi="Times New Roman" w:cs="Times New Roman"/>
        </w:rPr>
        <w:br/>
        <w:t>A jeśli za rodziną</w:t>
      </w:r>
      <w:r w:rsidR="003B1E0A" w:rsidRPr="003B1E0A">
        <w:rPr>
          <w:rFonts w:ascii="Times New Roman" w:hAnsi="Times New Roman" w:cs="Times New Roman"/>
        </w:rPr>
        <w:br/>
        <w:t>Na wyspie zatęsknimy</w:t>
      </w:r>
      <w:r w:rsidR="003B1E0A" w:rsidRPr="003B1E0A">
        <w:rPr>
          <w:rFonts w:ascii="Times New Roman" w:hAnsi="Times New Roman" w:cs="Times New Roman"/>
        </w:rPr>
        <w:br/>
        <w:t>Wyślemy list w butelce</w:t>
      </w:r>
      <w:r w:rsidR="003B1E0A" w:rsidRPr="003B1E0A">
        <w:rPr>
          <w:rFonts w:ascii="Times New Roman" w:hAnsi="Times New Roman" w:cs="Times New Roman"/>
        </w:rPr>
        <w:br/>
        <w:t>Do siebie zaprosimy</w:t>
      </w:r>
      <w:r w:rsidR="003B1E0A">
        <w:t xml:space="preserve"> </w:t>
      </w:r>
    </w:p>
    <w:p w:rsidR="003B1E0A" w:rsidRDefault="003B1E0A" w:rsidP="003B1E0A">
      <w:pPr>
        <w:pStyle w:val="Default"/>
        <w:rPr>
          <w:rFonts w:ascii="Times New Roman" w:hAnsi="Times New Roman" w:cs="Times New Roman"/>
        </w:rPr>
      </w:pPr>
      <w:r>
        <w:t xml:space="preserve">          </w:t>
      </w:r>
      <w:r w:rsidRPr="003B1E0A">
        <w:rPr>
          <w:rFonts w:ascii="Times New Roman" w:hAnsi="Times New Roman" w:cs="Times New Roman"/>
        </w:rPr>
        <w:t xml:space="preserve">Do tworzenia akompaniamentu dziecko </w:t>
      </w:r>
      <w:r>
        <w:rPr>
          <w:rFonts w:ascii="Times New Roman" w:hAnsi="Times New Roman" w:cs="Times New Roman"/>
        </w:rPr>
        <w:t xml:space="preserve">może wykorzystać instrumenty, które posiada  </w:t>
      </w:r>
    </w:p>
    <w:p w:rsidR="003B1E0A" w:rsidRPr="003B1E0A" w:rsidRDefault="003B1E0A" w:rsidP="003B1E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 domu lub np. uderzać rytmicznie klockami o podłogę.</w:t>
      </w:r>
    </w:p>
    <w:p w:rsidR="00331594" w:rsidRDefault="003B1E0A" w:rsidP="00331594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koniec dziecko może opowiedzieć o swoim </w:t>
      </w:r>
      <w:r w:rsidR="00D22741">
        <w:rPr>
          <w:rFonts w:ascii="Times New Roman" w:hAnsi="Times New Roman" w:cs="Times New Roman"/>
        </w:rPr>
        <w:t xml:space="preserve">rodzeństwie </w:t>
      </w:r>
      <w:r w:rsidR="00331594" w:rsidRPr="00331594">
        <w:rPr>
          <w:rFonts w:ascii="Times New Roman" w:hAnsi="Times New Roman" w:cs="Times New Roman"/>
        </w:rPr>
        <w:t>(prawdziw</w:t>
      </w:r>
      <w:r w:rsidR="00D22741">
        <w:rPr>
          <w:rFonts w:ascii="Times New Roman" w:hAnsi="Times New Roman" w:cs="Times New Roman"/>
        </w:rPr>
        <w:t>ym</w:t>
      </w:r>
      <w:r w:rsidR="00331594" w:rsidRPr="00331594">
        <w:rPr>
          <w:rFonts w:ascii="Times New Roman" w:hAnsi="Times New Roman" w:cs="Times New Roman"/>
        </w:rPr>
        <w:t xml:space="preserve"> lub wymyślon</w:t>
      </w:r>
      <w:r w:rsidR="00D22741">
        <w:rPr>
          <w:rFonts w:ascii="Times New Roman" w:hAnsi="Times New Roman" w:cs="Times New Roman"/>
        </w:rPr>
        <w:t>ym</w:t>
      </w:r>
      <w:r w:rsidR="00331594" w:rsidRPr="00331594">
        <w:rPr>
          <w:rFonts w:ascii="Times New Roman" w:hAnsi="Times New Roman" w:cs="Times New Roman"/>
        </w:rPr>
        <w:t xml:space="preserve">), co </w:t>
      </w:r>
      <w:r w:rsidR="00D22741">
        <w:rPr>
          <w:rFonts w:ascii="Times New Roman" w:hAnsi="Times New Roman" w:cs="Times New Roman"/>
        </w:rPr>
        <w:t>mogły</w:t>
      </w:r>
      <w:r w:rsidR="00331594" w:rsidRPr="00331594">
        <w:rPr>
          <w:rFonts w:ascii="Times New Roman" w:hAnsi="Times New Roman" w:cs="Times New Roman"/>
        </w:rPr>
        <w:t xml:space="preserve">by </w:t>
      </w:r>
      <w:r w:rsidR="00D22741">
        <w:rPr>
          <w:rFonts w:ascii="Times New Roman" w:hAnsi="Times New Roman" w:cs="Times New Roman"/>
        </w:rPr>
        <w:t>z nim robić np. na bezludnej wyspie, czy na końcu świata</w:t>
      </w:r>
      <w:r w:rsidR="00331594" w:rsidRPr="00331594">
        <w:rPr>
          <w:rFonts w:ascii="Times New Roman" w:hAnsi="Times New Roman" w:cs="Times New Roman"/>
        </w:rPr>
        <w:t xml:space="preserve">. </w:t>
      </w:r>
    </w:p>
    <w:p w:rsidR="00331594" w:rsidRPr="00331594" w:rsidRDefault="00331594" w:rsidP="00331594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331594" w:rsidRPr="00331594" w:rsidRDefault="00331594" w:rsidP="0033159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  <w:b/>
          <w:color w:val="FF0000"/>
        </w:rPr>
        <w:t>Praca w ćwiczeniach cz. 4, str. 26a</w:t>
      </w:r>
      <w:r w:rsidRPr="00331594">
        <w:rPr>
          <w:rFonts w:ascii="Times New Roman" w:hAnsi="Times New Roman" w:cs="Times New Roman"/>
        </w:rPr>
        <w:t xml:space="preserve"> – odszukiwanie osób na fotografii na podstawie przeczytanych zdań oraz tekstu przeczytanego przez </w:t>
      </w:r>
      <w:r>
        <w:rPr>
          <w:rFonts w:ascii="Times New Roman" w:hAnsi="Times New Roman" w:cs="Times New Roman"/>
        </w:rPr>
        <w:t>rodzica</w:t>
      </w:r>
      <w:r w:rsidRPr="00331594">
        <w:rPr>
          <w:rFonts w:ascii="Times New Roman" w:hAnsi="Times New Roman" w:cs="Times New Roman"/>
        </w:rPr>
        <w:t>.: Ciocia Julki stoi z lewej strony mamy Julki. Siostra Julki jest ubrana na zielono. Babcia Julki stoi z lewej strony cioci</w:t>
      </w:r>
      <w:r>
        <w:rPr>
          <w:rFonts w:ascii="Times New Roman" w:hAnsi="Times New Roman" w:cs="Times New Roman"/>
        </w:rPr>
        <w:t xml:space="preserve">. </w:t>
      </w:r>
    </w:p>
    <w:p w:rsidR="00331594" w:rsidRDefault="00331594" w:rsidP="0033159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  <w:b/>
          <w:color w:val="FF0000"/>
        </w:rPr>
        <w:t>Praca w ćwiczeniach cz. 4, str. 26b</w:t>
      </w:r>
      <w:r>
        <w:rPr>
          <w:rFonts w:ascii="Times New Roman" w:hAnsi="Times New Roman" w:cs="Times New Roman"/>
        </w:rPr>
        <w:t xml:space="preserve"> </w:t>
      </w:r>
      <w:r w:rsidRPr="00331594">
        <w:rPr>
          <w:rFonts w:ascii="Times New Roman" w:hAnsi="Times New Roman" w:cs="Times New Roman"/>
        </w:rPr>
        <w:t xml:space="preserve">– rozpoznawanie emocji, wymyślanie rozwiązań konfliktów pomiędzy rodzeństwem, kontynuowanie rytmów. </w:t>
      </w:r>
    </w:p>
    <w:p w:rsidR="00331594" w:rsidRDefault="00331594" w:rsidP="0033159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  <w:b/>
          <w:color w:val="FF0000"/>
        </w:rPr>
        <w:t>Praca w ćwiczeniach cz. 4, str. 28a</w:t>
      </w:r>
      <w:r w:rsidRPr="00331594">
        <w:rPr>
          <w:rFonts w:ascii="Times New Roman" w:hAnsi="Times New Roman" w:cs="Times New Roman"/>
        </w:rPr>
        <w:t xml:space="preserve"> – kącik grafomotoryczny, pisanie po śladzie nazw członków rodziny</w:t>
      </w:r>
      <w:r>
        <w:rPr>
          <w:rFonts w:ascii="Times New Roman" w:hAnsi="Times New Roman" w:cs="Times New Roman"/>
        </w:rPr>
        <w:t>.</w:t>
      </w:r>
    </w:p>
    <w:p w:rsidR="00331594" w:rsidRPr="00331594" w:rsidRDefault="00331594" w:rsidP="00331594">
      <w:pPr>
        <w:pStyle w:val="Default"/>
        <w:ind w:left="644"/>
        <w:rPr>
          <w:rFonts w:ascii="Times New Roman" w:hAnsi="Times New Roman" w:cs="Times New Roman"/>
        </w:rPr>
      </w:pPr>
    </w:p>
    <w:p w:rsidR="00D22741" w:rsidRDefault="00D22741" w:rsidP="0056780B">
      <w:pPr>
        <w:rPr>
          <w:rFonts w:ascii="Times New Roman" w:hAnsi="Times New Roman" w:cs="Times New Roman"/>
          <w:b/>
          <w:sz w:val="32"/>
          <w:szCs w:val="32"/>
        </w:rPr>
      </w:pP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lastRenderedPageBreak/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331594" w:rsidRPr="00D66071" w:rsidRDefault="0056780B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  <w:sz w:val="24"/>
          <w:szCs w:val="24"/>
        </w:rPr>
        <w:t xml:space="preserve">Ćwiczenia relaksacyjna przy </w:t>
      </w:r>
      <w:r w:rsidR="00D22741">
        <w:rPr>
          <w:rFonts w:ascii="Times New Roman" w:hAnsi="Times New Roman" w:cs="Times New Roman"/>
          <w:sz w:val="24"/>
          <w:szCs w:val="24"/>
        </w:rPr>
        <w:t>piosence „</w:t>
      </w:r>
      <w:r w:rsidR="00D22741" w:rsidRPr="00D22741">
        <w:rPr>
          <w:rFonts w:ascii="Times New Roman" w:hAnsi="Times New Roman" w:cs="Times New Roman"/>
          <w:b/>
          <w:sz w:val="24"/>
          <w:szCs w:val="24"/>
        </w:rPr>
        <w:t>Jadą dzieci drogą</w:t>
      </w:r>
      <w:r w:rsidR="00D22741">
        <w:rPr>
          <w:rFonts w:ascii="Times New Roman" w:hAnsi="Times New Roman" w:cs="Times New Roman"/>
          <w:sz w:val="24"/>
          <w:szCs w:val="24"/>
        </w:rPr>
        <w:t xml:space="preserve">” </w:t>
      </w:r>
      <w:hyperlink r:id="rId13" w:history="1">
        <w:r w:rsidR="00D22741" w:rsidRPr="00D227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https://www.youtube.com/watch?v=nAng2hWmQJI</w:t>
        </w:r>
      </w:hyperlink>
      <w:r w:rsidR="00D22741">
        <w:t xml:space="preserve"> </w:t>
      </w:r>
    </w:p>
    <w:p w:rsidR="00D66071" w:rsidRPr="00D66071" w:rsidRDefault="00D66071" w:rsidP="00D6607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C233B" w:rsidRPr="000C233B" w:rsidRDefault="000C233B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233B">
        <w:rPr>
          <w:rFonts w:ascii="Times New Roman" w:hAnsi="Times New Roman" w:cs="Times New Roman"/>
          <w:sz w:val="24"/>
          <w:szCs w:val="24"/>
        </w:rPr>
        <w:t>Zabawa ruchowa do piosenki</w:t>
      </w:r>
      <w:r w:rsidRPr="000C233B">
        <w:rPr>
          <w:rFonts w:ascii="Times New Roman" w:hAnsi="Times New Roman" w:cs="Times New Roman"/>
          <w:b/>
          <w:sz w:val="24"/>
          <w:szCs w:val="24"/>
        </w:rPr>
        <w:t xml:space="preserve"> „Idzie zuch”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4" w:history="1">
        <w:r w:rsidRPr="000C23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https://www.youtube.com/watch?v=32ui5rhtq1I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594" w:rsidRPr="00331594" w:rsidRDefault="00331594" w:rsidP="00331594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331594" w:rsidRDefault="00D22741" w:rsidP="0033159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</w:rPr>
        <w:t xml:space="preserve"> </w:t>
      </w:r>
      <w:r w:rsidR="00331594" w:rsidRPr="00331594">
        <w:rPr>
          <w:rFonts w:ascii="Times New Roman" w:hAnsi="Times New Roman" w:cs="Times New Roman"/>
        </w:rPr>
        <w:t>„</w:t>
      </w:r>
      <w:r w:rsidR="00331594" w:rsidRPr="00331594">
        <w:rPr>
          <w:rFonts w:ascii="Times New Roman" w:hAnsi="Times New Roman" w:cs="Times New Roman"/>
          <w:b/>
        </w:rPr>
        <w:t>Fotografia rodzeństwa</w:t>
      </w:r>
      <w:r w:rsidR="00331594" w:rsidRPr="00331594">
        <w:rPr>
          <w:rFonts w:ascii="Times New Roman" w:hAnsi="Times New Roman" w:cs="Times New Roman"/>
        </w:rPr>
        <w:t xml:space="preserve">” – zabawa </w:t>
      </w:r>
      <w:proofErr w:type="spellStart"/>
      <w:r w:rsidR="00331594" w:rsidRPr="00331594">
        <w:rPr>
          <w:rFonts w:ascii="Times New Roman" w:hAnsi="Times New Roman" w:cs="Times New Roman"/>
        </w:rPr>
        <w:t>dramow</w:t>
      </w:r>
      <w:r w:rsidR="00331594">
        <w:rPr>
          <w:rFonts w:ascii="Times New Roman" w:hAnsi="Times New Roman" w:cs="Times New Roman"/>
        </w:rPr>
        <w:t>a</w:t>
      </w:r>
      <w:proofErr w:type="spellEnd"/>
      <w:r w:rsidR="00331594">
        <w:rPr>
          <w:rFonts w:ascii="Times New Roman" w:hAnsi="Times New Roman" w:cs="Times New Roman"/>
        </w:rPr>
        <w:t xml:space="preserve"> (jeśli jest to możliwe zabawę przeprowadzić </w:t>
      </w:r>
      <w:r w:rsidR="00331594">
        <w:rPr>
          <w:rFonts w:ascii="Times New Roman" w:hAnsi="Times New Roman" w:cs="Times New Roman"/>
        </w:rPr>
        <w:br/>
        <w:t xml:space="preserve">z rodzeństwem) Dzieci </w:t>
      </w:r>
      <w:r w:rsidR="00331594" w:rsidRPr="00331594">
        <w:rPr>
          <w:rFonts w:ascii="Times New Roman" w:hAnsi="Times New Roman" w:cs="Times New Roman"/>
        </w:rPr>
        <w:t xml:space="preserve">wymyślają w parach temat zdjęcia, np. </w:t>
      </w:r>
    </w:p>
    <w:p w:rsidR="00331594" w:rsidRDefault="00331594" w:rsidP="0033159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</w:rPr>
        <w:t xml:space="preserve">gramy w badmintona, </w:t>
      </w:r>
    </w:p>
    <w:p w:rsidR="00331594" w:rsidRDefault="00331594" w:rsidP="0033159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</w:rPr>
        <w:t xml:space="preserve">jesteśmy nad morzem, </w:t>
      </w:r>
    </w:p>
    <w:p w:rsidR="00331594" w:rsidRDefault="00331594" w:rsidP="0033159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</w:rPr>
        <w:t xml:space="preserve">na spacerze, w górach, </w:t>
      </w:r>
    </w:p>
    <w:p w:rsidR="00331594" w:rsidRDefault="00331594" w:rsidP="0033159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</w:rPr>
        <w:t xml:space="preserve">na basenie, oglądamy książki, </w:t>
      </w:r>
    </w:p>
    <w:p w:rsidR="0056780B" w:rsidRPr="00331594" w:rsidRDefault="00331594" w:rsidP="0033159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1594">
        <w:rPr>
          <w:rFonts w:ascii="Times New Roman" w:hAnsi="Times New Roman" w:cs="Times New Roman"/>
        </w:rPr>
        <w:t xml:space="preserve">bawimy się, kłócimy się. </w:t>
      </w:r>
    </w:p>
    <w:p w:rsidR="000C233B" w:rsidRPr="000C233B" w:rsidRDefault="0056780B" w:rsidP="0056780B">
      <w:pPr>
        <w:pStyle w:val="Default"/>
        <w:numPr>
          <w:ilvl w:val="0"/>
          <w:numId w:val="1"/>
        </w:numPr>
        <w:contextualSpacing/>
      </w:pPr>
      <w:r w:rsidRPr="00CF3665">
        <w:rPr>
          <w:rFonts w:ascii="Times New Roman" w:hAnsi="Times New Roman" w:cs="Times New Roman"/>
          <w:color w:val="auto"/>
        </w:rPr>
        <w:t>Zadania dodatkowe dla chętnych dzieci.</w:t>
      </w:r>
    </w:p>
    <w:p w:rsidR="000C233B" w:rsidRPr="000C233B" w:rsidRDefault="000C233B" w:rsidP="000C233B">
      <w:pPr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56780B" w:rsidRPr="000C233B">
        <w:t xml:space="preserve"> </w:t>
      </w:r>
      <w:r>
        <w:t xml:space="preserve">          </w:t>
      </w:r>
      <w:hyperlink r:id="rId15" w:history="1">
        <w:r w:rsidRPr="000C233B">
          <w:rPr>
            <w:rStyle w:val="Hipercze"/>
            <w:rFonts w:ascii="Times New Roman" w:hAnsi="Times New Roman" w:cs="Times New Roman"/>
            <w:sz w:val="24"/>
            <w:szCs w:val="24"/>
          </w:rPr>
          <w:t>http://bystredziecko.pl/karty-pracy/grafomotoryka/grafomotoryka-zolw.pdf</w:t>
        </w:r>
      </w:hyperlink>
    </w:p>
    <w:p w:rsidR="0056780B" w:rsidRPr="000C233B" w:rsidRDefault="00744604" w:rsidP="000C233B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C233B" w:rsidRPr="000C233B">
          <w:rPr>
            <w:rStyle w:val="Hipercze"/>
            <w:rFonts w:ascii="Times New Roman" w:hAnsi="Times New Roman" w:cs="Times New Roman"/>
            <w:sz w:val="24"/>
            <w:szCs w:val="24"/>
          </w:rPr>
          <w:t>http://bystredziecko.pl/karty-pracy/grafomotoryka/grafomotoryka-szafa.pdf</w:t>
        </w:r>
      </w:hyperlink>
      <w:r w:rsidR="000C233B" w:rsidRPr="000C23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33B" w:rsidRPr="000C233B" w:rsidRDefault="000C233B" w:rsidP="000C233B"/>
    <w:p w:rsidR="000C233B" w:rsidRPr="000C233B" w:rsidRDefault="000C233B" w:rsidP="0056780B">
      <w:pPr>
        <w:pStyle w:val="Nagwek1"/>
        <w:rPr>
          <w:b w:val="0"/>
          <w:sz w:val="24"/>
          <w:szCs w:val="24"/>
        </w:rPr>
      </w:pPr>
    </w:p>
    <w:p w:rsidR="0056780B" w:rsidRDefault="0056780B" w:rsidP="0056780B"/>
    <w:p w:rsidR="0056780B" w:rsidRDefault="0056780B" w:rsidP="0056780B"/>
    <w:p w:rsidR="0056780B" w:rsidRDefault="0056780B" w:rsidP="0056780B"/>
    <w:p w:rsidR="0056780B" w:rsidRPr="00CF3665" w:rsidRDefault="0056780B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sectPr w:rsidR="0056780B" w:rsidRPr="00CF3665" w:rsidSect="0026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896"/>
    <w:multiLevelType w:val="hybridMultilevel"/>
    <w:tmpl w:val="1F264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BC3D4E"/>
    <w:multiLevelType w:val="hybridMultilevel"/>
    <w:tmpl w:val="959C0250"/>
    <w:lvl w:ilvl="0" w:tplc="38C42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6780B"/>
    <w:rsid w:val="000C233B"/>
    <w:rsid w:val="00130810"/>
    <w:rsid w:val="001600B4"/>
    <w:rsid w:val="001774AE"/>
    <w:rsid w:val="001F577F"/>
    <w:rsid w:val="002627BE"/>
    <w:rsid w:val="00263BA7"/>
    <w:rsid w:val="00331594"/>
    <w:rsid w:val="00376F2F"/>
    <w:rsid w:val="003B1E0A"/>
    <w:rsid w:val="00437148"/>
    <w:rsid w:val="00484418"/>
    <w:rsid w:val="0052710F"/>
    <w:rsid w:val="0056780B"/>
    <w:rsid w:val="006708BA"/>
    <w:rsid w:val="00744604"/>
    <w:rsid w:val="008372BD"/>
    <w:rsid w:val="00862D39"/>
    <w:rsid w:val="008E28A6"/>
    <w:rsid w:val="00916578"/>
    <w:rsid w:val="00966911"/>
    <w:rsid w:val="009832D5"/>
    <w:rsid w:val="009A2A00"/>
    <w:rsid w:val="00A34791"/>
    <w:rsid w:val="00AE3B76"/>
    <w:rsid w:val="00B02566"/>
    <w:rsid w:val="00B3154F"/>
    <w:rsid w:val="00B81B66"/>
    <w:rsid w:val="00D22741"/>
    <w:rsid w:val="00D66071"/>
    <w:rsid w:val="00E25268"/>
    <w:rsid w:val="00F705C7"/>
    <w:rsid w:val="00F861AC"/>
    <w:rsid w:val="00FD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af_udSzng" TargetMode="External"/><Relationship Id="rId13" Type="http://schemas.openxmlformats.org/officeDocument/2006/relationships/hyperlink" Target="https://www.youtube.com/watch?v=nAng2hWmQJ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I70_mZwuYg" TargetMode="External"/><Relationship Id="rId12" Type="http://schemas.openxmlformats.org/officeDocument/2006/relationships/hyperlink" Target="https://www.youtube.com/watch?v=ewYgrFUwr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ystredziecko.pl/karty-pracy/grafomotoryka/grafomotoryka-szaf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-ECatfl-8U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dvSAoxWiVT4" TargetMode="External"/><Relationship Id="rId15" Type="http://schemas.openxmlformats.org/officeDocument/2006/relationships/hyperlink" Target="http://bystredziecko.pl/karty-pracy/grafomotoryka/grafomotoryka-zolw.pdf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ScgTrTRiKU" TargetMode="External"/><Relationship Id="rId14" Type="http://schemas.openxmlformats.org/officeDocument/2006/relationships/hyperlink" Target="https://www.youtube.com/watch?v=32ui5rhtq1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Links>
    <vt:vector size="42" baseType="variant">
      <vt:variant>
        <vt:i4>8061044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https://www.youtube.com/watch?v=BsLJmiOA75M</vt:lpwstr>
      </vt:variant>
      <vt:variant>
        <vt:lpwstr/>
      </vt:variant>
      <vt:variant>
        <vt:i4>8126496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https://www.youtube.com/watch?v=KdKgdHxYs10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https://www.youtube.com/watch?v=yScgTrTRiKU</vt:lpwstr>
      </vt:variant>
      <vt:variant>
        <vt:lpwstr/>
      </vt:variant>
      <vt:variant>
        <vt:i4>7602276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https://www.youtube.com/watch?v=dhZdM0HM0Z4</vt:lpwstr>
      </vt:variant>
      <vt:variant>
        <vt:lpwstr/>
      </vt:variant>
      <vt:variant>
        <vt:i4>6619255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https://www.youtube.com/watch?v=_I70_mZwuYg</vt:lpwstr>
      </vt:variant>
      <vt:variant>
        <vt:lpwstr/>
      </vt:variant>
      <vt:variant>
        <vt:i4>3211362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https://www.youtube.com/watch?v=b-ECatfl-8U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https://www.youtube.com/watch?v=dvSAoxWiVT4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2020-05-12T10:22:00Z</dcterms:created>
  <dcterms:modified xsi:type="dcterms:W3CDTF">2020-05-25T17:21:00Z</dcterms:modified>
</cp:coreProperties>
</file>