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6D" w:rsidRDefault="00D96A6D" w:rsidP="00D9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17.04.SOWY  wtorek</w:t>
      </w:r>
    </w:p>
    <w:p w:rsidR="00D96A6D" w:rsidRDefault="00D96A6D" w:rsidP="00D96A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rolnika</w:t>
      </w:r>
    </w:p>
    <w:p w:rsidR="00D96A6D" w:rsidRDefault="00D96A6D" w:rsidP="00D96A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dzienny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Cztery pory roku w gospodarstwie</w:t>
      </w:r>
    </w:p>
    <w:p w:rsidR="00D96A6D" w:rsidRPr="00343164" w:rsidRDefault="00D96A6D" w:rsidP="00D96A6D">
      <w:pPr>
        <w:rPr>
          <w:rFonts w:ascii="Times New Roman" w:hAnsi="Times New Roman" w:cs="Times New Roman"/>
          <w:b/>
          <w:sz w:val="32"/>
          <w:szCs w:val="32"/>
        </w:rPr>
      </w:pPr>
      <w:r w:rsidRPr="00343164">
        <w:rPr>
          <w:rFonts w:ascii="Times New Roman" w:hAnsi="Times New Roman" w:cs="Times New Roman"/>
          <w:b/>
          <w:sz w:val="32"/>
          <w:szCs w:val="32"/>
        </w:rPr>
        <w:t>I</w:t>
      </w:r>
    </w:p>
    <w:p w:rsidR="00181C96" w:rsidRPr="00BE5306" w:rsidRDefault="00181C96" w:rsidP="00181C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 powitanie</w:t>
      </w:r>
      <w:r w:rsidRPr="00BE5306">
        <w:rPr>
          <w:rFonts w:ascii="Times New Roman" w:hAnsi="Times New Roman" w:cs="Times New Roman"/>
          <w:sz w:val="24"/>
          <w:szCs w:val="24"/>
        </w:rPr>
        <w:t xml:space="preserve"> </w:t>
      </w:r>
      <w:r w:rsidRPr="00BE5306">
        <w:rPr>
          <w:rFonts w:ascii="Times New Roman" w:hAnsi="Times New Roman" w:cs="Times New Roman"/>
          <w:b/>
          <w:sz w:val="24"/>
          <w:szCs w:val="24"/>
        </w:rPr>
        <w:t xml:space="preserve">„Dzień dobry, dzień dobry wszyscy się witamy”  </w:t>
      </w:r>
      <w:hyperlink r:id="rId6" w:history="1">
        <w:r w:rsidRPr="00181C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https://www.youtube.com/watch?v=jn2Urj1UJe8</w:t>
        </w:r>
      </w:hyperlink>
      <w:r w:rsidRPr="00BE5306">
        <w:rPr>
          <w:sz w:val="24"/>
          <w:szCs w:val="24"/>
        </w:rPr>
        <w:t xml:space="preserve">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Dzień dobry sł. i muz. Kazimierz Bayer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Dzień dobry, dzień dobry                  </w:t>
      </w:r>
      <w:r w:rsidRPr="00BE5306">
        <w:rPr>
          <w:rFonts w:ascii="Times New Roman" w:hAnsi="Times New Roman" w:cs="Times New Roman"/>
          <w:color w:val="0070C0"/>
          <w:sz w:val="24"/>
          <w:szCs w:val="24"/>
        </w:rPr>
        <w:t>Dzieci machają rękami.</w:t>
      </w:r>
      <w:r w:rsidRPr="00BE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Wszyscy się witamy.                         </w:t>
      </w:r>
      <w:r w:rsidRPr="00BE5306">
        <w:rPr>
          <w:rFonts w:ascii="Times New Roman" w:hAnsi="Times New Roman" w:cs="Times New Roman"/>
          <w:color w:val="0070C0"/>
          <w:sz w:val="24"/>
          <w:szCs w:val="24"/>
        </w:rPr>
        <w:t>Kłaniają się.</w:t>
      </w:r>
      <w:r w:rsidRPr="00BE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Dzień dobry, dzień dobry </w:t>
      </w:r>
    </w:p>
    <w:p w:rsidR="00181C96" w:rsidRDefault="00181C96" w:rsidP="00181C96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Dobry humor mamy.                         </w:t>
      </w:r>
      <w:r w:rsidRPr="00BE5306">
        <w:rPr>
          <w:rFonts w:ascii="Times New Roman" w:hAnsi="Times New Roman" w:cs="Times New Roman"/>
          <w:color w:val="0070C0"/>
          <w:sz w:val="24"/>
          <w:szCs w:val="24"/>
        </w:rPr>
        <w:t xml:space="preserve">Rysują palcami wskazującymi uśmiech na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</w:t>
      </w:r>
      <w:r w:rsidRPr="00BE5306">
        <w:rPr>
          <w:rFonts w:ascii="Times New Roman" w:hAnsi="Times New Roman" w:cs="Times New Roman"/>
          <w:color w:val="0070C0"/>
          <w:sz w:val="24"/>
          <w:szCs w:val="24"/>
        </w:rPr>
        <w:t>twarzy.</w:t>
      </w:r>
      <w:r w:rsidRPr="00BE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Dzień dobry, dzień dobry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Słońce jasno świeci.                          </w:t>
      </w:r>
      <w:r w:rsidRPr="00BE5306">
        <w:rPr>
          <w:rFonts w:ascii="Times New Roman" w:hAnsi="Times New Roman" w:cs="Times New Roman"/>
          <w:color w:val="0070C0"/>
          <w:sz w:val="24"/>
          <w:szCs w:val="24"/>
        </w:rPr>
        <w:t xml:space="preserve">Poruszają palcami obu rąk uniesionymi do góry.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Dzień dobry, dzień dobry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Pani wita dzieci.                                </w:t>
      </w:r>
      <w:r w:rsidRPr="00BE5306">
        <w:rPr>
          <w:rFonts w:ascii="Times New Roman" w:hAnsi="Times New Roman" w:cs="Times New Roman"/>
          <w:color w:val="0070C0"/>
          <w:sz w:val="24"/>
          <w:szCs w:val="24"/>
        </w:rPr>
        <w:t>Wskazują na N. i na siebie.</w:t>
      </w:r>
      <w:r w:rsidRPr="00BE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Dzień dobry, dzień dobry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Jest bardzo wesoło.                           </w:t>
      </w:r>
      <w:r w:rsidRPr="00BE5306">
        <w:rPr>
          <w:rFonts w:ascii="Times New Roman" w:hAnsi="Times New Roman" w:cs="Times New Roman"/>
          <w:color w:val="0070C0"/>
          <w:sz w:val="24"/>
          <w:szCs w:val="24"/>
        </w:rPr>
        <w:t>Robią młynek z rąk.</w:t>
      </w:r>
      <w:r w:rsidRPr="00BE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Dzień dobry, dzień dobry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Zróbmy wszyscy koło.                     </w:t>
      </w:r>
      <w:r w:rsidRPr="00BE5306">
        <w:rPr>
          <w:rFonts w:ascii="Times New Roman" w:hAnsi="Times New Roman" w:cs="Times New Roman"/>
          <w:color w:val="0070C0"/>
          <w:sz w:val="24"/>
          <w:szCs w:val="24"/>
        </w:rPr>
        <w:t>Dziecko staje naprzeciwko  rodzica.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Dzień dobry, dzień dobry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Podaj prawą rękę.                             </w:t>
      </w:r>
      <w:r w:rsidRPr="00BE5306">
        <w:rPr>
          <w:rFonts w:ascii="Times New Roman" w:hAnsi="Times New Roman" w:cs="Times New Roman"/>
          <w:color w:val="0070C0"/>
          <w:sz w:val="24"/>
          <w:szCs w:val="24"/>
        </w:rPr>
        <w:t>Podajemy sobie ręce.</w:t>
      </w:r>
      <w:r w:rsidRPr="00BE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Dzień dobry, dzień dobry 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Zaśpiewaj piosenkę.                        </w:t>
      </w:r>
      <w:r w:rsidRPr="00BE5306">
        <w:rPr>
          <w:rFonts w:ascii="Times New Roman" w:hAnsi="Times New Roman" w:cs="Times New Roman"/>
          <w:color w:val="0070C0"/>
          <w:sz w:val="24"/>
          <w:szCs w:val="24"/>
        </w:rPr>
        <w:t>Trzymamy przed ustami dłonie złożone w pięści.</w:t>
      </w:r>
    </w:p>
    <w:p w:rsidR="00181C96" w:rsidRPr="00BE5306" w:rsidRDefault="00181C96" w:rsidP="00181C96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81C96" w:rsidRPr="00BE5306" w:rsidRDefault="00181C96" w:rsidP="00181C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>„Raz, dwa, trzy, cztery – dzisiaj się pogimnastykujemy”</w:t>
      </w:r>
    </w:p>
    <w:p w:rsidR="00181C96" w:rsidRPr="00BE5306" w:rsidRDefault="00181C96" w:rsidP="00181C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  <w:u w:val="single"/>
        </w:rPr>
        <w:t>1)„Głowa się budzi”</w:t>
      </w:r>
      <w:r w:rsidRPr="00BE5306">
        <w:rPr>
          <w:rFonts w:ascii="Times New Roman" w:hAnsi="Times New Roman" w:cs="Times New Roman"/>
          <w:sz w:val="24"/>
          <w:szCs w:val="24"/>
        </w:rPr>
        <w:t xml:space="preserve"> – dziecko staje w lekkim rozkroku, ręce trzyma na biodrach. </w:t>
      </w:r>
    </w:p>
    <w:p w:rsidR="00181C96" w:rsidRPr="00BE5306" w:rsidRDefault="00181C96" w:rsidP="00181C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Głowa jest „budzikiem” – dziecko odwraca głowę w lewo i kiwają nią, następnie powtarzają ćwiczenie z głową zwróconą w prawą stronę. Wykonują po kilka serii. </w:t>
      </w:r>
    </w:p>
    <w:p w:rsidR="00181C96" w:rsidRPr="00BE5306" w:rsidRDefault="00181C96" w:rsidP="00181C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Na koniec dotykają czubka głowy palcami i szybko potrząsają głową, bo „budzik dzwoni”. </w:t>
      </w:r>
    </w:p>
    <w:p w:rsidR="00181C96" w:rsidRPr="00BE5306" w:rsidRDefault="00181C96" w:rsidP="00181C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2) </w:t>
      </w:r>
      <w:r w:rsidRPr="00BE5306">
        <w:rPr>
          <w:rFonts w:ascii="Times New Roman" w:hAnsi="Times New Roman" w:cs="Times New Roman"/>
          <w:sz w:val="24"/>
          <w:szCs w:val="24"/>
          <w:u w:val="single"/>
        </w:rPr>
        <w:t>„Budzi się całe ciało”</w:t>
      </w:r>
      <w:r w:rsidRPr="00BE5306">
        <w:rPr>
          <w:rFonts w:ascii="Times New Roman" w:hAnsi="Times New Roman" w:cs="Times New Roman"/>
          <w:sz w:val="24"/>
          <w:szCs w:val="24"/>
        </w:rPr>
        <w:t xml:space="preserve"> – dziecko staje w lekkim rozkroku i unosi się na palcach, jednocześnie podnosi wyprostowane, złączone ręce. Odliczamy do 5, utrzymując taką pozycję, następnie powoli wykonują głęboki skłon w przód, głowę wkładają między kolana. Ćwiczenie należy powtórzyć kilka razy.</w:t>
      </w:r>
    </w:p>
    <w:p w:rsidR="00181C96" w:rsidRPr="00BE5306" w:rsidRDefault="00181C96" w:rsidP="00181C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3) </w:t>
      </w:r>
      <w:r w:rsidRPr="00BE5306">
        <w:rPr>
          <w:rFonts w:ascii="Times New Roman" w:hAnsi="Times New Roman" w:cs="Times New Roman"/>
          <w:sz w:val="24"/>
          <w:szCs w:val="24"/>
          <w:u w:val="single"/>
        </w:rPr>
        <w:t>„Podskoki w parach”</w:t>
      </w:r>
      <w:r w:rsidRPr="00BE5306">
        <w:rPr>
          <w:rFonts w:ascii="Times New Roman" w:hAnsi="Times New Roman" w:cs="Times New Roman"/>
          <w:sz w:val="24"/>
          <w:szCs w:val="24"/>
        </w:rPr>
        <w:t xml:space="preserve"> – Na hasło N. hop! – podskakujemy razem z dzieckiem, starając się zsynchronizować ruch w parze. Ćwiczenie należy powtórzyć kilka razy. </w:t>
      </w:r>
    </w:p>
    <w:p w:rsidR="00181C96" w:rsidRPr="00BE5306" w:rsidRDefault="00181C96" w:rsidP="00181C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4) </w:t>
      </w:r>
      <w:r w:rsidRPr="00BE5306">
        <w:rPr>
          <w:rFonts w:ascii="Times New Roman" w:hAnsi="Times New Roman" w:cs="Times New Roman"/>
          <w:sz w:val="24"/>
          <w:szCs w:val="24"/>
          <w:u w:val="single"/>
        </w:rPr>
        <w:t>„Ręce na głowę”</w:t>
      </w:r>
      <w:r w:rsidRPr="00BE5306">
        <w:rPr>
          <w:rFonts w:ascii="Times New Roman" w:hAnsi="Times New Roman" w:cs="Times New Roman"/>
          <w:sz w:val="24"/>
          <w:szCs w:val="24"/>
        </w:rPr>
        <w:t xml:space="preserve"> – stajemy w wygodnej pozycji. Rodzic podaje nazwy różnych części ciała i wskazuje je u siebie. Zadaniem dzieci jest powtarzanie gestów. Po kilku poleceniach robimy utrudnienie zabawy - prosimy dziecko, aby dotykało część ciała, </w:t>
      </w:r>
      <w:r w:rsidRPr="00BE5306">
        <w:rPr>
          <w:rFonts w:ascii="Times New Roman" w:hAnsi="Times New Roman" w:cs="Times New Roman"/>
          <w:sz w:val="24"/>
          <w:szCs w:val="24"/>
        </w:rPr>
        <w:lastRenderedPageBreak/>
        <w:t>które będą nazwane. Od tej chwili rodzic wskazuje jedną cześć ciała, a wypowiada nazwę innej, np. mówi noga, wskazując głowę.</w:t>
      </w:r>
    </w:p>
    <w:p w:rsidR="00181C96" w:rsidRDefault="00181C96" w:rsidP="00181C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>5) „</w:t>
      </w:r>
      <w:r w:rsidRPr="00C36C00">
        <w:rPr>
          <w:rFonts w:ascii="Times New Roman" w:hAnsi="Times New Roman" w:cs="Times New Roman"/>
          <w:sz w:val="24"/>
          <w:szCs w:val="24"/>
          <w:u w:val="single"/>
        </w:rPr>
        <w:t>Małe piłeczki, duże piłki</w:t>
      </w:r>
      <w:r w:rsidRPr="00BE5306">
        <w:rPr>
          <w:rFonts w:ascii="Times New Roman" w:hAnsi="Times New Roman" w:cs="Times New Roman"/>
          <w:sz w:val="24"/>
          <w:szCs w:val="24"/>
        </w:rPr>
        <w:t xml:space="preserve">” – dziecko na hasło </w:t>
      </w:r>
      <w:r w:rsidRPr="00BE5306">
        <w:rPr>
          <w:rFonts w:ascii="Times New Roman" w:hAnsi="Times New Roman" w:cs="Times New Roman"/>
          <w:sz w:val="24"/>
          <w:szCs w:val="24"/>
          <w:u w:val="single"/>
        </w:rPr>
        <w:t>małe piłeczki</w:t>
      </w:r>
      <w:r w:rsidRPr="00BE5306">
        <w:rPr>
          <w:rFonts w:ascii="Times New Roman" w:hAnsi="Times New Roman" w:cs="Times New Roman"/>
          <w:sz w:val="24"/>
          <w:szCs w:val="24"/>
        </w:rPr>
        <w:t xml:space="preserve"> robią niskie podskoki </w:t>
      </w:r>
      <w:r>
        <w:rPr>
          <w:rFonts w:ascii="Times New Roman" w:hAnsi="Times New Roman" w:cs="Times New Roman"/>
          <w:sz w:val="24"/>
          <w:szCs w:val="24"/>
        </w:rPr>
        <w:br/>
      </w:r>
      <w:r w:rsidRPr="00BE5306">
        <w:rPr>
          <w:rFonts w:ascii="Times New Roman" w:hAnsi="Times New Roman" w:cs="Times New Roman"/>
          <w:sz w:val="24"/>
          <w:szCs w:val="24"/>
        </w:rPr>
        <w:t xml:space="preserve">a na </w:t>
      </w:r>
      <w:r w:rsidRPr="00BE5306">
        <w:rPr>
          <w:rFonts w:ascii="Times New Roman" w:hAnsi="Times New Roman" w:cs="Times New Roman"/>
          <w:sz w:val="24"/>
          <w:szCs w:val="24"/>
          <w:u w:val="single"/>
        </w:rPr>
        <w:t>duże piłki</w:t>
      </w:r>
      <w:r w:rsidRPr="00BE5306">
        <w:rPr>
          <w:rFonts w:ascii="Times New Roman" w:hAnsi="Times New Roman" w:cs="Times New Roman"/>
          <w:sz w:val="24"/>
          <w:szCs w:val="24"/>
        </w:rPr>
        <w:t xml:space="preserve"> wysokie wyskoki w górę.</w:t>
      </w:r>
    </w:p>
    <w:p w:rsidR="00332943" w:rsidRPr="00332943" w:rsidRDefault="00332943" w:rsidP="00181C96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36C00" w:rsidRPr="00C36C00" w:rsidRDefault="008F1913" w:rsidP="00C36C00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C36C00">
        <w:rPr>
          <w:rFonts w:ascii="Times New Roman" w:hAnsi="Times New Roman" w:cs="Times New Roman"/>
          <w:sz w:val="24"/>
          <w:szCs w:val="24"/>
        </w:rPr>
        <w:t>Ć</w:t>
      </w:r>
      <w:r w:rsidR="00181C96" w:rsidRPr="00C36C00">
        <w:rPr>
          <w:rFonts w:ascii="Times New Roman" w:hAnsi="Times New Roman" w:cs="Times New Roman"/>
          <w:sz w:val="24"/>
          <w:szCs w:val="24"/>
        </w:rPr>
        <w:t>wi</w:t>
      </w:r>
      <w:r w:rsidRPr="00C36C00">
        <w:rPr>
          <w:rFonts w:ascii="Times New Roman" w:hAnsi="Times New Roman" w:cs="Times New Roman"/>
          <w:sz w:val="24"/>
          <w:szCs w:val="24"/>
        </w:rPr>
        <w:t>czenia „</w:t>
      </w:r>
      <w:r w:rsidRPr="00C36C00">
        <w:rPr>
          <w:rFonts w:ascii="Times New Roman" w:hAnsi="Times New Roman" w:cs="Times New Roman"/>
          <w:b/>
          <w:color w:val="FF0000"/>
          <w:sz w:val="24"/>
          <w:szCs w:val="24"/>
        </w:rPr>
        <w:t>Kropki, kreski…”</w:t>
      </w:r>
      <w:r w:rsidR="00C36C00" w:rsidRPr="00C36C00">
        <w:rPr>
          <w:rFonts w:ascii="Times New Roman" w:hAnsi="Times New Roman" w:cs="Times New Roman"/>
          <w:sz w:val="24"/>
          <w:szCs w:val="24"/>
        </w:rPr>
        <w:t xml:space="preserve"> karta z literą C – utrwalanie poznanej litery</w:t>
      </w:r>
    </w:p>
    <w:p w:rsidR="00C36C00" w:rsidRPr="00C36C00" w:rsidRDefault="00C36C00" w:rsidP="00C36C00">
      <w:pPr>
        <w:pStyle w:val="Akapitzlist"/>
        <w:ind w:left="714"/>
        <w:rPr>
          <w:rFonts w:ascii="Times New Roman" w:hAnsi="Times New Roman" w:cs="Times New Roman"/>
          <w:sz w:val="10"/>
          <w:szCs w:val="10"/>
        </w:rPr>
      </w:pPr>
    </w:p>
    <w:p w:rsidR="00332943" w:rsidRPr="00C36C00" w:rsidRDefault="00332943" w:rsidP="00C36C00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36C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Praca w ćwiczeniach cz. 3 str.46a</w:t>
      </w:r>
      <w:r w:rsidRPr="00C36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C00">
        <w:rPr>
          <w:rFonts w:ascii="Times New Roman" w:hAnsi="Times New Roman" w:cs="Times New Roman"/>
          <w:sz w:val="24"/>
          <w:szCs w:val="24"/>
        </w:rPr>
        <w:t xml:space="preserve">– zapisywanie i rozwiązywanie działań arytmetycznych, dodawanie w zakresie 10. </w:t>
      </w:r>
    </w:p>
    <w:p w:rsidR="00D96A6D" w:rsidRPr="00343164" w:rsidRDefault="00D96A6D" w:rsidP="00D96A6D">
      <w:pPr>
        <w:rPr>
          <w:rFonts w:ascii="Times New Roman" w:hAnsi="Times New Roman" w:cs="Times New Roman"/>
          <w:b/>
          <w:sz w:val="32"/>
          <w:szCs w:val="32"/>
        </w:rPr>
      </w:pPr>
      <w:r w:rsidRPr="00343164">
        <w:rPr>
          <w:rFonts w:ascii="Times New Roman" w:hAnsi="Times New Roman" w:cs="Times New Roman"/>
          <w:b/>
          <w:sz w:val="32"/>
          <w:szCs w:val="32"/>
        </w:rPr>
        <w:t>II</w:t>
      </w:r>
    </w:p>
    <w:p w:rsidR="00D96A6D" w:rsidRDefault="008F1913" w:rsidP="006055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„Jakie to słowo?” – praca z </w:t>
      </w:r>
      <w:r w:rsidRPr="00742CEB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742CEB" w:rsidRPr="00742C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yprawką karta </w:t>
      </w:r>
      <w:r w:rsidRPr="00742CEB">
        <w:rPr>
          <w:rFonts w:ascii="Times New Roman" w:hAnsi="Times New Roman" w:cs="Times New Roman"/>
          <w:b/>
          <w:color w:val="FF0000"/>
          <w:sz w:val="24"/>
          <w:szCs w:val="24"/>
        </w:rPr>
        <w:t>45</w:t>
      </w:r>
      <w:r w:rsidRPr="008F1913">
        <w:rPr>
          <w:rFonts w:ascii="Times New Roman" w:hAnsi="Times New Roman" w:cs="Times New Roman"/>
          <w:sz w:val="24"/>
          <w:szCs w:val="24"/>
        </w:rPr>
        <w:t xml:space="preserve">. Dzieci wypychają obrazki </w:t>
      </w:r>
      <w:r w:rsidR="0060558F">
        <w:rPr>
          <w:rFonts w:ascii="Times New Roman" w:hAnsi="Times New Roman" w:cs="Times New Roman"/>
          <w:sz w:val="24"/>
          <w:szCs w:val="24"/>
        </w:rPr>
        <w:br/>
      </w:r>
      <w:r w:rsidRPr="008F1913">
        <w:rPr>
          <w:rFonts w:ascii="Times New Roman" w:hAnsi="Times New Roman" w:cs="Times New Roman"/>
          <w:sz w:val="24"/>
          <w:szCs w:val="24"/>
        </w:rPr>
        <w:t xml:space="preserve">z </w:t>
      </w:r>
      <w:r w:rsidR="0060558F">
        <w:rPr>
          <w:rFonts w:ascii="Times New Roman" w:hAnsi="Times New Roman" w:cs="Times New Roman"/>
          <w:sz w:val="24"/>
          <w:szCs w:val="24"/>
        </w:rPr>
        <w:t xml:space="preserve">wyprawki </w:t>
      </w:r>
      <w:r w:rsidRPr="008F1913">
        <w:rPr>
          <w:rFonts w:ascii="Times New Roman" w:hAnsi="Times New Roman" w:cs="Times New Roman"/>
          <w:sz w:val="24"/>
          <w:szCs w:val="24"/>
        </w:rPr>
        <w:t>i układają na dwa stosy: jeden z obrazki, drugi z napisami.</w:t>
      </w:r>
      <w:r w:rsidR="00742CEB">
        <w:rPr>
          <w:rFonts w:ascii="Times New Roman" w:hAnsi="Times New Roman" w:cs="Times New Roman"/>
          <w:sz w:val="24"/>
          <w:szCs w:val="24"/>
        </w:rPr>
        <w:t xml:space="preserve"> </w:t>
      </w:r>
      <w:r w:rsidR="0060558F">
        <w:rPr>
          <w:rFonts w:ascii="Times New Roman" w:hAnsi="Times New Roman" w:cs="Times New Roman"/>
          <w:sz w:val="24"/>
          <w:szCs w:val="24"/>
        </w:rPr>
        <w:t>Zadaniem dzieci jest</w:t>
      </w:r>
      <w:r w:rsidRPr="008F1913">
        <w:rPr>
          <w:rFonts w:ascii="Times New Roman" w:hAnsi="Times New Roman" w:cs="Times New Roman"/>
          <w:sz w:val="24"/>
          <w:szCs w:val="24"/>
        </w:rPr>
        <w:t xml:space="preserve"> przeczyta</w:t>
      </w:r>
      <w:r w:rsidR="00742CEB">
        <w:rPr>
          <w:rFonts w:ascii="Times New Roman" w:hAnsi="Times New Roman" w:cs="Times New Roman"/>
          <w:sz w:val="24"/>
          <w:szCs w:val="24"/>
        </w:rPr>
        <w:t>ć</w:t>
      </w:r>
      <w:r w:rsidRPr="008F1913">
        <w:rPr>
          <w:rFonts w:ascii="Times New Roman" w:hAnsi="Times New Roman" w:cs="Times New Roman"/>
          <w:sz w:val="24"/>
          <w:szCs w:val="24"/>
        </w:rPr>
        <w:t xml:space="preserve"> podpisy i ułoży</w:t>
      </w:r>
      <w:r w:rsidR="00742CEB">
        <w:rPr>
          <w:rFonts w:ascii="Times New Roman" w:hAnsi="Times New Roman" w:cs="Times New Roman"/>
          <w:sz w:val="24"/>
          <w:szCs w:val="24"/>
        </w:rPr>
        <w:t>ć je</w:t>
      </w:r>
      <w:r w:rsidRPr="008F1913">
        <w:rPr>
          <w:rFonts w:ascii="Times New Roman" w:hAnsi="Times New Roman" w:cs="Times New Roman"/>
          <w:sz w:val="24"/>
          <w:szCs w:val="24"/>
        </w:rPr>
        <w:t xml:space="preserve"> pod odpowiednimi ilustracjami. </w:t>
      </w:r>
      <w:r w:rsidR="00742CEB">
        <w:rPr>
          <w:rFonts w:ascii="Times New Roman" w:hAnsi="Times New Roman" w:cs="Times New Roman"/>
          <w:sz w:val="24"/>
          <w:szCs w:val="24"/>
        </w:rPr>
        <w:t>M</w:t>
      </w:r>
      <w:r w:rsidR="0060558F">
        <w:rPr>
          <w:rFonts w:ascii="Times New Roman" w:hAnsi="Times New Roman" w:cs="Times New Roman"/>
          <w:sz w:val="24"/>
          <w:szCs w:val="24"/>
        </w:rPr>
        <w:t>ożna</w:t>
      </w:r>
      <w:r w:rsidRPr="008F1913">
        <w:rPr>
          <w:rFonts w:ascii="Times New Roman" w:hAnsi="Times New Roman" w:cs="Times New Roman"/>
          <w:sz w:val="24"/>
          <w:szCs w:val="24"/>
        </w:rPr>
        <w:t xml:space="preserve"> poprosić dzieci również o wskazanie właściwego napisu, wskazanie liter, którymi różnią się kolejne wyrazy na jednym kartoniku</w:t>
      </w:r>
      <w:r w:rsidR="00742CEB">
        <w:rPr>
          <w:rFonts w:ascii="Times New Roman" w:hAnsi="Times New Roman" w:cs="Times New Roman"/>
          <w:sz w:val="24"/>
          <w:szCs w:val="24"/>
        </w:rPr>
        <w:t>.</w:t>
      </w:r>
    </w:p>
    <w:p w:rsidR="0060558F" w:rsidRPr="0060558F" w:rsidRDefault="0060558F" w:rsidP="0060558F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42CEB" w:rsidRDefault="008F1913" w:rsidP="008F19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CEB">
        <w:rPr>
          <w:rFonts w:ascii="Times New Roman" w:hAnsi="Times New Roman" w:cs="Times New Roman"/>
          <w:b/>
          <w:sz w:val="24"/>
          <w:szCs w:val="24"/>
        </w:rPr>
        <w:t>Od wiosny do wiosny</w:t>
      </w:r>
      <w:r w:rsidRPr="008F1913">
        <w:rPr>
          <w:rFonts w:ascii="Times New Roman" w:hAnsi="Times New Roman" w:cs="Times New Roman"/>
          <w:sz w:val="24"/>
          <w:szCs w:val="24"/>
        </w:rPr>
        <w:t xml:space="preserve"> – </w:t>
      </w:r>
      <w:r w:rsidR="00742CEB">
        <w:rPr>
          <w:rFonts w:ascii="Times New Roman" w:hAnsi="Times New Roman" w:cs="Times New Roman"/>
          <w:sz w:val="24"/>
          <w:szCs w:val="24"/>
        </w:rPr>
        <w:t>dzieci mają zadanie zamknąć oczy i wyobrazić sobie</w:t>
      </w:r>
      <w:r w:rsidRPr="008F1913">
        <w:rPr>
          <w:rFonts w:ascii="Times New Roman" w:hAnsi="Times New Roman" w:cs="Times New Roman"/>
          <w:sz w:val="24"/>
          <w:szCs w:val="24"/>
        </w:rPr>
        <w:t>,</w:t>
      </w:r>
      <w:r w:rsidR="00742CEB">
        <w:rPr>
          <w:rFonts w:ascii="Times New Roman" w:hAnsi="Times New Roman" w:cs="Times New Roman"/>
          <w:sz w:val="24"/>
          <w:szCs w:val="24"/>
        </w:rPr>
        <w:t xml:space="preserve"> co takiego dzieje się w czytanym przez rodzica wierszu.</w:t>
      </w:r>
    </w:p>
    <w:p w:rsidR="00EC7400" w:rsidRDefault="00742CEB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36C00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8F1913" w:rsidRPr="00C36C00">
        <w:rPr>
          <w:rFonts w:ascii="Times New Roman" w:hAnsi="Times New Roman" w:cs="Times New Roman"/>
          <w:sz w:val="24"/>
          <w:szCs w:val="24"/>
          <w:u w:val="single"/>
        </w:rPr>
        <w:t xml:space="preserve"> Od wiosny do wiosny</w:t>
      </w:r>
      <w:r w:rsidRPr="00C36C00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8F1913" w:rsidRPr="008F1913">
        <w:rPr>
          <w:rFonts w:ascii="Times New Roman" w:hAnsi="Times New Roman" w:cs="Times New Roman"/>
          <w:sz w:val="24"/>
          <w:szCs w:val="24"/>
        </w:rPr>
        <w:t xml:space="preserve"> Hanna </w:t>
      </w:r>
      <w:proofErr w:type="spellStart"/>
      <w:r w:rsidR="008F1913" w:rsidRPr="008F1913">
        <w:rPr>
          <w:rFonts w:ascii="Times New Roman" w:hAnsi="Times New Roman" w:cs="Times New Roman"/>
          <w:sz w:val="24"/>
          <w:szCs w:val="24"/>
        </w:rPr>
        <w:t>Zdzitowiecka</w:t>
      </w:r>
      <w:proofErr w:type="spellEnd"/>
      <w:r w:rsidR="008F1913" w:rsidRPr="008F1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376" w:rsidRDefault="00EC7400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86360</wp:posOffset>
            </wp:positionV>
            <wp:extent cx="3208020" cy="2142490"/>
            <wp:effectExtent l="19050" t="0" r="0" b="0"/>
            <wp:wrapNone/>
            <wp:docPr id="1" name="Obraz 1" descr="Wiosna ciekawostki - Mało znane informacje o wiośnie dla dz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ciekawostki - Mało znane informacje o wiośnie dla dzieci 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376">
        <w:rPr>
          <w:rFonts w:ascii="Times New Roman" w:hAnsi="Times New Roman" w:cs="Times New Roman"/>
          <w:sz w:val="24"/>
          <w:szCs w:val="24"/>
        </w:rPr>
        <w:t xml:space="preserve"> </w:t>
      </w:r>
      <w:r w:rsidR="008F1913" w:rsidRPr="008F1913">
        <w:rPr>
          <w:rFonts w:ascii="Times New Roman" w:hAnsi="Times New Roman" w:cs="Times New Roman"/>
          <w:sz w:val="24"/>
          <w:szCs w:val="24"/>
        </w:rPr>
        <w:t xml:space="preserve">Na niebie jaśnieje słońce,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>dni płyną, płyną miesiące… 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 Z lodu uwalnia się rzeka 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 i ze snu budzą się drzewa,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ptaki wracają z daleka,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>będą wić gniazda i śpiewać. 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 Sady zabielą się </w:t>
      </w:r>
      <w:proofErr w:type="spellStart"/>
      <w:r w:rsidRPr="008F1913">
        <w:rPr>
          <w:rFonts w:ascii="Times New Roman" w:hAnsi="Times New Roman" w:cs="Times New Roman"/>
          <w:sz w:val="24"/>
          <w:szCs w:val="24"/>
        </w:rPr>
        <w:t>kwieciem</w:t>
      </w:r>
      <w:proofErr w:type="spellEnd"/>
      <w:r w:rsidRPr="008F1913">
        <w:rPr>
          <w:rFonts w:ascii="Times New Roman" w:hAnsi="Times New Roman" w:cs="Times New Roman"/>
          <w:sz w:val="24"/>
          <w:szCs w:val="24"/>
        </w:rPr>
        <w:t xml:space="preserve">…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To wiosna! Wiosna na świecie!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Na niebie jaśnieje słońce,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dni płyną, płyną miesiące…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Dni coraz dłuższe, gorętsze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pod lipą ciche pszczół brzęki,  </w:t>
      </w:r>
      <w:r w:rsidR="000A47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A4750" w:rsidRPr="000A4750">
        <w:rPr>
          <w:rFonts w:ascii="Times New Roman" w:hAnsi="Times New Roman" w:cs="Times New Roman"/>
          <w:b/>
          <w:sz w:val="40"/>
          <w:szCs w:val="40"/>
        </w:rPr>
        <w:t>WIOSNA</w:t>
      </w:r>
      <w:r w:rsidR="000A4750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0A475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D3376" w:rsidRPr="000A4750" w:rsidRDefault="000A4750" w:rsidP="00742CEB">
      <w:pPr>
        <w:pStyle w:val="Akapitzli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2858742</wp:posOffset>
            </wp:positionH>
            <wp:positionV relativeFrom="paragraph">
              <wp:posOffset>133625</wp:posOffset>
            </wp:positionV>
            <wp:extent cx="3263236" cy="2040340"/>
            <wp:effectExtent l="19050" t="0" r="0" b="0"/>
            <wp:wrapNone/>
            <wp:docPr id="2" name="Obraz 4" descr="„Mamo, kupa”! Jak sobie radzić z problemem na plaży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„Mamo, kupa”! Jak sobie radzić z problemem na plaży - Allegro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36" cy="204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913" w:rsidRPr="008F1913">
        <w:rPr>
          <w:rFonts w:ascii="Times New Roman" w:hAnsi="Times New Roman" w:cs="Times New Roman"/>
          <w:sz w:val="24"/>
          <w:szCs w:val="24"/>
        </w:rPr>
        <w:t>woń siana płynie powietrzem,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z pól żniwne słychać piosenki,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zakwitły malwy przed chatą…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Lato na świecie! Już lato!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>Na niebie jaśnieje słońce, 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dni płyną, płyną miesiące…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W sadzie już jabłko dojrzewa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>niebem sznur ptaków mknie długi. 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 Liście się złocą na drzewach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idą jesienne szarugi  wiatr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nagle drzewa gnie w lesie…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Jesień na świecie! Już jesień!  </w:t>
      </w:r>
      <w:r w:rsidR="000A475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A4750" w:rsidRPr="000A4750">
        <w:rPr>
          <w:rFonts w:ascii="Times New Roman" w:hAnsi="Times New Roman" w:cs="Times New Roman"/>
          <w:b/>
          <w:sz w:val="40"/>
          <w:szCs w:val="40"/>
        </w:rPr>
        <w:t>LATO</w:t>
      </w:r>
    </w:p>
    <w:p w:rsidR="000A4750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2749559</wp:posOffset>
            </wp:positionH>
            <wp:positionV relativeFrom="paragraph">
              <wp:posOffset>-435771</wp:posOffset>
            </wp:positionV>
            <wp:extent cx="3255778" cy="2442949"/>
            <wp:effectExtent l="19050" t="0" r="1772" b="0"/>
            <wp:wrapNone/>
            <wp:docPr id="7" name="Obraz 7" descr="JESIEŃ. Cztery pory roku - jesień wokół nas!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IEŃ. Cztery pory roku - jesień wokół nas! | ekologi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78" cy="24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Na niebie jaśnieje słońce,  </w:t>
      </w:r>
      <w:r w:rsidR="000A4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dni płyną, płyną miesiące…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Długie i ciemne są noce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śniegową włożył świerk czapę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śnieg w słońcu tęczą migoce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i sople lśnią pod okapem,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rzekę pod lodem mróz trzyma…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Zima na świecie! Już zima!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Na niebie jaśnieje słońce,  </w:t>
      </w:r>
    </w:p>
    <w:p w:rsidR="000D3376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dni płyną, płyną miesiące…  </w:t>
      </w:r>
      <w:r w:rsidR="000A47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A4750" w:rsidRPr="000A4750">
        <w:rPr>
          <w:rFonts w:ascii="Times New Roman" w:hAnsi="Times New Roman" w:cs="Times New Roman"/>
          <w:b/>
          <w:sz w:val="40"/>
          <w:szCs w:val="40"/>
        </w:rPr>
        <w:t xml:space="preserve"> JESIEŃ</w:t>
      </w:r>
    </w:p>
    <w:p w:rsidR="000D3376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2667673</wp:posOffset>
            </wp:positionH>
            <wp:positionV relativeFrom="paragraph">
              <wp:posOffset>24262</wp:posOffset>
            </wp:positionV>
            <wp:extent cx="3398283" cy="2265529"/>
            <wp:effectExtent l="19050" t="0" r="0" b="0"/>
            <wp:wrapNone/>
            <wp:docPr id="10" name="Obraz 10" descr="Śnieżnobiały bałwan w czarnym kapeluszu - Hotel Suł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nieżnobiały bałwan w czarnym kapeluszu - Hotel Sułkows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283" cy="226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913" w:rsidRPr="008F1913">
        <w:rPr>
          <w:rFonts w:ascii="Times New Roman" w:hAnsi="Times New Roman" w:cs="Times New Roman"/>
          <w:sz w:val="24"/>
          <w:szCs w:val="24"/>
        </w:rPr>
        <w:t>Ze snu się budzi leszczyna </w:t>
      </w:r>
    </w:p>
    <w:p w:rsidR="00332943" w:rsidRDefault="008F191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913">
        <w:rPr>
          <w:rFonts w:ascii="Times New Roman" w:hAnsi="Times New Roman" w:cs="Times New Roman"/>
          <w:sz w:val="24"/>
          <w:szCs w:val="24"/>
        </w:rPr>
        <w:t xml:space="preserve"> i nową wiosnę zaczyna! </w:t>
      </w:r>
      <w:r w:rsidR="000A47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376" w:rsidRPr="000D3376" w:rsidRDefault="000D3376" w:rsidP="00742CE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A4750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A4750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A4750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A4750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A4750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A4750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A4750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A4750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A4750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A4750" w:rsidRPr="000A4750" w:rsidRDefault="000A4750" w:rsidP="00742CEB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</w:t>
      </w:r>
      <w:r w:rsidRPr="000A4750">
        <w:rPr>
          <w:rFonts w:ascii="Times New Roman" w:hAnsi="Times New Roman" w:cs="Times New Roman"/>
          <w:b/>
          <w:sz w:val="40"/>
          <w:szCs w:val="40"/>
        </w:rPr>
        <w:t>ZIMA</w:t>
      </w:r>
    </w:p>
    <w:p w:rsidR="000A4750" w:rsidRDefault="000A4750" w:rsidP="00742CE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332943" w:rsidRPr="00332943" w:rsidRDefault="00332943" w:rsidP="00742CE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332943">
        <w:rPr>
          <w:rFonts w:ascii="Times New Roman" w:hAnsi="Times New Roman" w:cs="Times New Roman"/>
          <w:sz w:val="24"/>
          <w:szCs w:val="24"/>
          <w:u w:val="single"/>
        </w:rPr>
        <w:t>Pytania do wiersza</w:t>
      </w:r>
      <w:r w:rsidR="008F1913" w:rsidRPr="0033294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32943" w:rsidRDefault="0033294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913" w:rsidRPr="008F1913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pamiętasz</w:t>
      </w:r>
      <w:r w:rsidR="008F1913" w:rsidRPr="008F1913">
        <w:rPr>
          <w:rFonts w:ascii="Times New Roman" w:hAnsi="Times New Roman" w:cs="Times New Roman"/>
          <w:sz w:val="24"/>
          <w:szCs w:val="24"/>
        </w:rPr>
        <w:t>, które pory roku są przedstawione wierszu?</w:t>
      </w:r>
    </w:p>
    <w:p w:rsidR="00332943" w:rsidRDefault="00332943" w:rsidP="00742C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913" w:rsidRPr="008F1913">
        <w:rPr>
          <w:rFonts w:ascii="Times New Roman" w:hAnsi="Times New Roman" w:cs="Times New Roman"/>
          <w:sz w:val="24"/>
          <w:szCs w:val="24"/>
        </w:rPr>
        <w:t xml:space="preserve"> Co oznacza sformułowanie „płyną miesiące”? </w:t>
      </w:r>
    </w:p>
    <w:p w:rsidR="000A4750" w:rsidRDefault="00332943" w:rsidP="008F19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913" w:rsidRPr="008F1913">
        <w:rPr>
          <w:rFonts w:ascii="Times New Roman" w:hAnsi="Times New Roman" w:cs="Times New Roman"/>
          <w:sz w:val="24"/>
          <w:szCs w:val="24"/>
        </w:rPr>
        <w:t xml:space="preserve">Jakie prace gospodarskie wykonuje się w ogrodzie lub w polu wiosną, latem, jesienią </w:t>
      </w:r>
      <w:r w:rsidR="000A47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52E" w:rsidRDefault="000A4750" w:rsidP="008F19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913" w:rsidRPr="008F1913">
        <w:rPr>
          <w:rFonts w:ascii="Times New Roman" w:hAnsi="Times New Roman" w:cs="Times New Roman"/>
          <w:sz w:val="24"/>
          <w:szCs w:val="24"/>
        </w:rPr>
        <w:t>a jakie zimą?</w:t>
      </w:r>
    </w:p>
    <w:p w:rsidR="000A4750" w:rsidRDefault="000A4750" w:rsidP="008F19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Jaka jest twoja ulubiona pora roku?</w:t>
      </w:r>
    </w:p>
    <w:p w:rsidR="00EC7400" w:rsidRPr="00EC7400" w:rsidRDefault="00EC7400" w:rsidP="008F1913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A4750" w:rsidRDefault="008F1913" w:rsidP="00D96A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CEB">
        <w:rPr>
          <w:rFonts w:ascii="Times New Roman" w:hAnsi="Times New Roman" w:cs="Times New Roman"/>
          <w:b/>
          <w:sz w:val="24"/>
          <w:szCs w:val="24"/>
        </w:rPr>
        <w:t>„Rok w domu i w przyrodzie”</w:t>
      </w:r>
      <w:r w:rsidRPr="008F1913">
        <w:rPr>
          <w:rFonts w:ascii="Times New Roman" w:hAnsi="Times New Roman" w:cs="Times New Roman"/>
          <w:sz w:val="24"/>
          <w:szCs w:val="24"/>
        </w:rPr>
        <w:t>–</w:t>
      </w:r>
      <w:r w:rsidR="00AC403C">
        <w:rPr>
          <w:rFonts w:ascii="Times New Roman" w:hAnsi="Times New Roman" w:cs="Times New Roman"/>
          <w:sz w:val="24"/>
          <w:szCs w:val="24"/>
        </w:rPr>
        <w:t xml:space="preserve"> rodzic </w:t>
      </w:r>
      <w:r w:rsidR="00742CEB">
        <w:rPr>
          <w:rFonts w:ascii="Times New Roman" w:hAnsi="Times New Roman" w:cs="Times New Roman"/>
          <w:sz w:val="24"/>
          <w:szCs w:val="24"/>
        </w:rPr>
        <w:t>odczytuje</w:t>
      </w:r>
      <w:r w:rsidR="00AC403C">
        <w:rPr>
          <w:rFonts w:ascii="Times New Roman" w:hAnsi="Times New Roman" w:cs="Times New Roman"/>
          <w:sz w:val="24"/>
          <w:szCs w:val="24"/>
        </w:rPr>
        <w:t xml:space="preserve"> poniższe wyrażenia a dziecko</w:t>
      </w:r>
      <w:r w:rsidR="00AC403C" w:rsidRPr="008F1913">
        <w:rPr>
          <w:rFonts w:ascii="Times New Roman" w:hAnsi="Times New Roman" w:cs="Times New Roman"/>
          <w:sz w:val="24"/>
          <w:szCs w:val="24"/>
        </w:rPr>
        <w:t xml:space="preserve"> określa</w:t>
      </w:r>
      <w:r w:rsidR="00AC403C">
        <w:rPr>
          <w:rFonts w:ascii="Times New Roman" w:hAnsi="Times New Roman" w:cs="Times New Roman"/>
          <w:sz w:val="24"/>
          <w:szCs w:val="24"/>
        </w:rPr>
        <w:t>,</w:t>
      </w:r>
      <w:r w:rsidR="00AC403C" w:rsidRPr="008F1913">
        <w:t xml:space="preserve"> </w:t>
      </w:r>
      <w:r w:rsidR="00AC403C" w:rsidRPr="008F1913">
        <w:rPr>
          <w:rFonts w:ascii="Times New Roman" w:hAnsi="Times New Roman" w:cs="Times New Roman"/>
          <w:sz w:val="24"/>
          <w:szCs w:val="24"/>
        </w:rPr>
        <w:t xml:space="preserve">z którą porą roku kojarzą się im te </w:t>
      </w:r>
      <w:r w:rsidR="00AC403C">
        <w:rPr>
          <w:rFonts w:ascii="Times New Roman" w:hAnsi="Times New Roman" w:cs="Times New Roman"/>
          <w:sz w:val="24"/>
          <w:szCs w:val="24"/>
        </w:rPr>
        <w:t xml:space="preserve">wyrazy </w:t>
      </w:r>
      <w:r w:rsidR="00AC403C" w:rsidRPr="008F1913">
        <w:rPr>
          <w:rFonts w:ascii="Times New Roman" w:hAnsi="Times New Roman" w:cs="Times New Roman"/>
          <w:sz w:val="24"/>
          <w:szCs w:val="24"/>
        </w:rPr>
        <w:t xml:space="preserve"> i dlaczego</w:t>
      </w:r>
    </w:p>
    <w:p w:rsidR="000A4750" w:rsidRDefault="008F1913" w:rsidP="000A4750">
      <w:pPr>
        <w:pStyle w:val="Akapitzli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47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bocian z młodymi w gnieździe, </w:t>
      </w:r>
    </w:p>
    <w:p w:rsidR="000A4750" w:rsidRDefault="008F1913" w:rsidP="000A4750">
      <w:pPr>
        <w:pStyle w:val="Akapitzli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47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bazie na wierzbie, </w:t>
      </w:r>
    </w:p>
    <w:p w:rsidR="000A4750" w:rsidRDefault="008F1913" w:rsidP="000A4750">
      <w:pPr>
        <w:pStyle w:val="Akapitzli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47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przebiśniegi, </w:t>
      </w:r>
    </w:p>
    <w:p w:rsidR="000A4750" w:rsidRDefault="008F1913" w:rsidP="000A4750">
      <w:pPr>
        <w:pStyle w:val="Akapitzli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47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wiosenny ogródek, </w:t>
      </w:r>
    </w:p>
    <w:p w:rsidR="000A4750" w:rsidRDefault="008F1913" w:rsidP="000A4750">
      <w:pPr>
        <w:pStyle w:val="Akapitzli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47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truskawki, </w:t>
      </w:r>
      <w:r w:rsidR="00AC403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grzyby, kolorowe liście, </w:t>
      </w:r>
    </w:p>
    <w:p w:rsidR="00AC403C" w:rsidRDefault="008F1913" w:rsidP="000A4750">
      <w:pPr>
        <w:pStyle w:val="Akapitzli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47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arbuz, maliny, porzeczki, </w:t>
      </w:r>
    </w:p>
    <w:p w:rsidR="00AC403C" w:rsidRDefault="008F1913" w:rsidP="000A4750">
      <w:pPr>
        <w:pStyle w:val="Akapitzli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47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borówki, czereśnie, jabłka, </w:t>
      </w:r>
    </w:p>
    <w:p w:rsidR="00AC403C" w:rsidRDefault="008F1913" w:rsidP="000A4750">
      <w:pPr>
        <w:pStyle w:val="Akapitzli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47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gruszki, śliwki, dynie, </w:t>
      </w:r>
    </w:p>
    <w:p w:rsidR="00AC403C" w:rsidRDefault="008F1913" w:rsidP="000A47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4750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s</w:t>
      </w:r>
      <w:r w:rsidR="0060558F" w:rsidRPr="000A4750">
        <w:rPr>
          <w:rFonts w:ascii="Times New Roman" w:hAnsi="Times New Roman" w:cs="Times New Roman"/>
          <w:b/>
          <w:color w:val="00B050"/>
          <w:sz w:val="28"/>
          <w:szCs w:val="28"/>
        </w:rPr>
        <w:t>ople, bałwan, choinka</w:t>
      </w:r>
      <w:r w:rsidR="0060558F">
        <w:rPr>
          <w:rFonts w:ascii="Times New Roman" w:hAnsi="Times New Roman" w:cs="Times New Roman"/>
          <w:sz w:val="24"/>
          <w:szCs w:val="24"/>
        </w:rPr>
        <w:t xml:space="preserve"> itp. </w:t>
      </w:r>
    </w:p>
    <w:p w:rsidR="00AC403C" w:rsidRDefault="0060558F" w:rsidP="000A47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dziecko s</w:t>
      </w:r>
      <w:r w:rsidR="00742CEB">
        <w:rPr>
          <w:rFonts w:ascii="Times New Roman" w:hAnsi="Times New Roman" w:cs="Times New Roman"/>
          <w:sz w:val="24"/>
          <w:szCs w:val="24"/>
        </w:rPr>
        <w:t>amodzielnie podaje przykłady charaktery</w:t>
      </w:r>
      <w:r w:rsidR="00AC403C">
        <w:rPr>
          <w:rFonts w:ascii="Times New Roman" w:hAnsi="Times New Roman" w:cs="Times New Roman"/>
          <w:sz w:val="24"/>
          <w:szCs w:val="24"/>
        </w:rPr>
        <w:t>stycznych cech każdej pory roku np.</w:t>
      </w:r>
    </w:p>
    <w:p w:rsidR="008F1913" w:rsidRPr="00AC403C" w:rsidRDefault="00AC403C" w:rsidP="000A4750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AC403C">
        <w:rPr>
          <w:rFonts w:ascii="Times New Roman" w:hAnsi="Times New Roman" w:cs="Times New Roman"/>
          <w:color w:val="0070C0"/>
          <w:sz w:val="24"/>
          <w:szCs w:val="24"/>
        </w:rPr>
        <w:t>- zima kojarzy się z bałwanem, śniegiem, mrozem;</w:t>
      </w:r>
    </w:p>
    <w:p w:rsidR="00AC403C" w:rsidRPr="00AC403C" w:rsidRDefault="00AC403C" w:rsidP="000A4750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AC403C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AC403C">
        <w:rPr>
          <w:rFonts w:ascii="Times New Roman" w:hAnsi="Times New Roman" w:cs="Times New Roman"/>
          <w:color w:val="92D050"/>
          <w:sz w:val="24"/>
          <w:szCs w:val="24"/>
        </w:rPr>
        <w:t>wiosna z przebiśniegami, powrotem ptaków z ciepłych krajów, baziami;</w:t>
      </w:r>
    </w:p>
    <w:p w:rsidR="00AC403C" w:rsidRPr="00AC403C" w:rsidRDefault="00AC403C" w:rsidP="00AC403C">
      <w:pPr>
        <w:pStyle w:val="Akapitzlist"/>
        <w:tabs>
          <w:tab w:val="right" w:pos="907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C403C">
        <w:rPr>
          <w:rFonts w:ascii="Times New Roman" w:hAnsi="Times New Roman" w:cs="Times New Roman"/>
          <w:color w:val="FF0000"/>
          <w:sz w:val="24"/>
          <w:szCs w:val="24"/>
        </w:rPr>
        <w:t>- lato z wakacjami, bieganiem po plaży, kąpaniem się w basenie, jedzeniem lodów.</w:t>
      </w:r>
    </w:p>
    <w:p w:rsidR="00AC403C" w:rsidRPr="00AC403C" w:rsidRDefault="00AC403C" w:rsidP="00AC403C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AC403C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AC403C">
        <w:rPr>
          <w:rFonts w:ascii="Times New Roman" w:hAnsi="Times New Roman" w:cs="Times New Roman"/>
          <w:color w:val="FFC000"/>
          <w:sz w:val="24"/>
          <w:szCs w:val="24"/>
        </w:rPr>
        <w:t>jesień ze zbieraniem grzybów, robieniem zapasów na zimę, kolorowymi listkami;</w:t>
      </w:r>
    </w:p>
    <w:p w:rsidR="00EC7400" w:rsidRPr="00EC7400" w:rsidRDefault="00EC7400" w:rsidP="00EC740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A443D" w:rsidRPr="00AC403C" w:rsidRDefault="002A443D" w:rsidP="00D96A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Słuchanie piosenki</w:t>
      </w:r>
      <w:r>
        <w:rPr>
          <w:rFonts w:ascii="Times New Roman" w:hAnsi="Times New Roman" w:cs="Times New Roman"/>
          <w:b/>
          <w:sz w:val="24"/>
          <w:szCs w:val="24"/>
        </w:rPr>
        <w:t xml:space="preserve"> „Cztery pory roku”</w:t>
      </w:r>
      <w:r w:rsidR="00AC4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15">
        <w:rPr>
          <w:rFonts w:ascii="Times New Roman" w:hAnsi="Times New Roman" w:cs="Times New Roman"/>
          <w:b/>
          <w:sz w:val="24"/>
          <w:szCs w:val="24"/>
        </w:rPr>
        <w:t>(</w:t>
      </w:r>
      <w:r w:rsidR="00AC403C" w:rsidRPr="00AC403C">
        <w:rPr>
          <w:rFonts w:ascii="Times New Roman" w:hAnsi="Times New Roman" w:cs="Times New Roman"/>
          <w:sz w:val="24"/>
          <w:szCs w:val="24"/>
        </w:rPr>
        <w:t>dzieci mogą się poruszać i potańczyć</w:t>
      </w:r>
      <w:r w:rsidR="00004F15">
        <w:rPr>
          <w:rFonts w:ascii="Times New Roman" w:hAnsi="Times New Roman" w:cs="Times New Roman"/>
          <w:sz w:val="24"/>
          <w:szCs w:val="24"/>
        </w:rPr>
        <w:t>)</w:t>
      </w:r>
      <w:r w:rsidR="00AC403C" w:rsidRPr="00AC403C">
        <w:rPr>
          <w:rFonts w:ascii="Times New Roman" w:hAnsi="Times New Roman" w:cs="Times New Roman"/>
          <w:sz w:val="24"/>
          <w:szCs w:val="24"/>
        </w:rPr>
        <w:t>.</w:t>
      </w:r>
    </w:p>
    <w:p w:rsidR="00742CEB" w:rsidRPr="002A443D" w:rsidRDefault="002A443D" w:rsidP="002A44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79704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https://www.youtube.com/watch?v=ezVlg-NC2h0</w:t>
        </w:r>
      </w:hyperlink>
    </w:p>
    <w:p w:rsidR="002A443D" w:rsidRPr="002A443D" w:rsidRDefault="002A443D" w:rsidP="002A443D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EA4315" w:rsidRDefault="008F1913" w:rsidP="00D96A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CEB">
        <w:rPr>
          <w:rFonts w:ascii="Times New Roman" w:hAnsi="Times New Roman" w:cs="Times New Roman"/>
          <w:b/>
          <w:sz w:val="24"/>
          <w:szCs w:val="24"/>
        </w:rPr>
        <w:t>„Krzyżówka”</w:t>
      </w:r>
      <w:r w:rsidRPr="008F1913">
        <w:rPr>
          <w:rFonts w:ascii="Times New Roman" w:hAnsi="Times New Roman" w:cs="Times New Roman"/>
          <w:sz w:val="24"/>
          <w:szCs w:val="24"/>
        </w:rPr>
        <w:t xml:space="preserve"> – zabawa język</w:t>
      </w:r>
      <w:r w:rsidR="00742CEB">
        <w:rPr>
          <w:rFonts w:ascii="Times New Roman" w:hAnsi="Times New Roman" w:cs="Times New Roman"/>
          <w:sz w:val="24"/>
          <w:szCs w:val="24"/>
        </w:rPr>
        <w:t xml:space="preserve">owa z wykorzystaniem </w:t>
      </w:r>
      <w:r w:rsidR="00742CEB" w:rsidRPr="002A443D">
        <w:rPr>
          <w:rFonts w:ascii="Times New Roman" w:hAnsi="Times New Roman" w:cs="Times New Roman"/>
          <w:b/>
          <w:color w:val="FF0000"/>
          <w:sz w:val="24"/>
          <w:szCs w:val="24"/>
        </w:rPr>
        <w:t>Alfabetu</w:t>
      </w:r>
      <w:r w:rsidR="00742CEB">
        <w:rPr>
          <w:rFonts w:ascii="Times New Roman" w:hAnsi="Times New Roman" w:cs="Times New Roman"/>
          <w:sz w:val="24"/>
          <w:szCs w:val="24"/>
        </w:rPr>
        <w:t xml:space="preserve">. </w:t>
      </w:r>
      <w:r w:rsidRPr="008F1913">
        <w:rPr>
          <w:rFonts w:ascii="Times New Roman" w:hAnsi="Times New Roman" w:cs="Times New Roman"/>
          <w:sz w:val="24"/>
          <w:szCs w:val="24"/>
        </w:rPr>
        <w:t>Każd</w:t>
      </w:r>
      <w:r w:rsidR="00742CEB">
        <w:rPr>
          <w:rFonts w:ascii="Times New Roman" w:hAnsi="Times New Roman" w:cs="Times New Roman"/>
          <w:sz w:val="24"/>
          <w:szCs w:val="24"/>
        </w:rPr>
        <w:t>e</w:t>
      </w:r>
      <w:r w:rsidRPr="008F1913">
        <w:rPr>
          <w:rFonts w:ascii="Times New Roman" w:hAnsi="Times New Roman" w:cs="Times New Roman"/>
          <w:sz w:val="24"/>
          <w:szCs w:val="24"/>
        </w:rPr>
        <w:t xml:space="preserve"> </w:t>
      </w:r>
      <w:r w:rsidR="00742CEB">
        <w:rPr>
          <w:rFonts w:ascii="Times New Roman" w:hAnsi="Times New Roman" w:cs="Times New Roman"/>
          <w:sz w:val="24"/>
          <w:szCs w:val="24"/>
        </w:rPr>
        <w:t>dziecko</w:t>
      </w:r>
      <w:r w:rsidRPr="008F1913">
        <w:rPr>
          <w:rFonts w:ascii="Times New Roman" w:hAnsi="Times New Roman" w:cs="Times New Roman"/>
          <w:sz w:val="24"/>
          <w:szCs w:val="24"/>
        </w:rPr>
        <w:t xml:space="preserve"> układa z kartoników z poznanymi literami wyrazy – mogą się </w:t>
      </w:r>
      <w:r w:rsidR="002A443D">
        <w:rPr>
          <w:rFonts w:ascii="Times New Roman" w:hAnsi="Times New Roman" w:cs="Times New Roman"/>
          <w:sz w:val="24"/>
          <w:szCs w:val="24"/>
        </w:rPr>
        <w:t xml:space="preserve">one </w:t>
      </w:r>
      <w:r w:rsidRPr="008F1913">
        <w:rPr>
          <w:rFonts w:ascii="Times New Roman" w:hAnsi="Times New Roman" w:cs="Times New Roman"/>
          <w:sz w:val="24"/>
          <w:szCs w:val="24"/>
        </w:rPr>
        <w:t>krzyżować pionowo i poziomo, wykorzystując kartonik z jedną literą. Na koniec dzieci odczytują ułożone wyrazy, przeliczają je</w:t>
      </w:r>
      <w:r w:rsidR="00742C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00" w:rsidRPr="00EC7400" w:rsidRDefault="00EC7400" w:rsidP="00EC740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EA4315" w:rsidRPr="00E7084D" w:rsidRDefault="00EA4315" w:rsidP="00EA431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E7084D">
        <w:rPr>
          <w:rFonts w:ascii="Times New Roman" w:hAnsi="Times New Roman" w:cs="Times New Roman"/>
          <w:sz w:val="24"/>
          <w:szCs w:val="24"/>
        </w:rPr>
        <w:t xml:space="preserve">Utrwalanie strony prawej i lewej </w:t>
      </w:r>
      <w:r w:rsidRPr="00E7084D">
        <w:rPr>
          <w:rFonts w:ascii="Times New Roman" w:hAnsi="Times New Roman" w:cs="Times New Roman"/>
          <w:b/>
          <w:sz w:val="24"/>
          <w:szCs w:val="24"/>
        </w:rPr>
        <w:t>„</w:t>
      </w:r>
      <w:r w:rsidRPr="00E708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Strona prawa, lewa” </w:t>
      </w:r>
      <w:hyperlink r:id="rId12" w:history="1">
        <w:r w:rsidRPr="00332943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https://www.youtube.com/watch?v=mO03jLcA2XM</w:t>
        </w:r>
      </w:hyperlink>
    </w:p>
    <w:p w:rsidR="00EA4315" w:rsidRPr="00EA4315" w:rsidRDefault="00EA4315" w:rsidP="00EA431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A443D" w:rsidRPr="002A443D" w:rsidRDefault="008F1913" w:rsidP="002A44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„</w:t>
      </w:r>
      <w:r w:rsidR="002A443D" w:rsidRPr="002A443D">
        <w:rPr>
          <w:rFonts w:ascii="Times New Roman" w:hAnsi="Times New Roman" w:cs="Times New Roman"/>
          <w:b/>
          <w:sz w:val="24"/>
          <w:szCs w:val="24"/>
        </w:rPr>
        <w:t>Pingwin</w:t>
      </w:r>
      <w:r w:rsidRPr="002A443D">
        <w:rPr>
          <w:rFonts w:ascii="Times New Roman" w:hAnsi="Times New Roman" w:cs="Times New Roman"/>
          <w:b/>
          <w:sz w:val="24"/>
          <w:szCs w:val="24"/>
        </w:rPr>
        <w:t>”</w:t>
      </w:r>
      <w:r w:rsidRPr="002A443D">
        <w:rPr>
          <w:rFonts w:ascii="Times New Roman" w:hAnsi="Times New Roman" w:cs="Times New Roman"/>
          <w:sz w:val="24"/>
          <w:szCs w:val="24"/>
        </w:rPr>
        <w:t xml:space="preserve"> –</w:t>
      </w:r>
      <w:r w:rsidR="00C36C00">
        <w:rPr>
          <w:rFonts w:ascii="Times New Roman" w:hAnsi="Times New Roman" w:cs="Times New Roman"/>
          <w:sz w:val="24"/>
          <w:szCs w:val="24"/>
        </w:rPr>
        <w:t xml:space="preserve"> </w:t>
      </w:r>
      <w:r w:rsidR="002A443D" w:rsidRPr="002A443D">
        <w:rPr>
          <w:rFonts w:ascii="Times New Roman" w:hAnsi="Times New Roman" w:cs="Times New Roman"/>
          <w:sz w:val="24"/>
          <w:szCs w:val="24"/>
        </w:rPr>
        <w:t xml:space="preserve">zabawa </w:t>
      </w:r>
      <w:r w:rsidR="00C36C00">
        <w:rPr>
          <w:rFonts w:ascii="Times New Roman" w:hAnsi="Times New Roman" w:cs="Times New Roman"/>
          <w:sz w:val="24"/>
          <w:szCs w:val="24"/>
        </w:rPr>
        <w:t>ruchowa przy piosence</w:t>
      </w:r>
    </w:p>
    <w:p w:rsidR="002A443D" w:rsidRDefault="0099587F" w:rsidP="002A443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A443D" w:rsidRPr="007970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https://www.youtube.com/watch?v=PdHfeBJB-10</w:t>
        </w:r>
      </w:hyperlink>
    </w:p>
    <w:p w:rsidR="002A443D" w:rsidRPr="002A443D" w:rsidRDefault="002A443D" w:rsidP="002A443D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F1913" w:rsidRDefault="008F1913" w:rsidP="00D96A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</w:t>
      </w:r>
      <w:r w:rsidR="002A443D" w:rsidRPr="002A44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ćwiczeniach cz. 3 str. </w:t>
      </w:r>
      <w:r w:rsidRPr="002A443D">
        <w:rPr>
          <w:rFonts w:ascii="Times New Roman" w:hAnsi="Times New Roman" w:cs="Times New Roman"/>
          <w:b/>
          <w:color w:val="FF0000"/>
          <w:sz w:val="24"/>
          <w:szCs w:val="24"/>
        </w:rPr>
        <w:t>47b</w:t>
      </w:r>
      <w:r w:rsidR="002A443D">
        <w:rPr>
          <w:rFonts w:ascii="Times New Roman" w:hAnsi="Times New Roman" w:cs="Times New Roman"/>
          <w:sz w:val="24"/>
          <w:szCs w:val="24"/>
        </w:rPr>
        <w:t xml:space="preserve"> </w:t>
      </w:r>
      <w:r w:rsidRPr="008F1913">
        <w:rPr>
          <w:rFonts w:ascii="Times New Roman" w:hAnsi="Times New Roman" w:cs="Times New Roman"/>
          <w:sz w:val="24"/>
          <w:szCs w:val="24"/>
        </w:rPr>
        <w:t xml:space="preserve"> – odnajdywanie elementów niepasujących do prezentowanej pory roku, nalepianie nazwy pory roku</w:t>
      </w:r>
      <w:r w:rsidR="002A443D">
        <w:rPr>
          <w:rFonts w:ascii="Times New Roman" w:hAnsi="Times New Roman" w:cs="Times New Roman"/>
          <w:sz w:val="24"/>
          <w:szCs w:val="24"/>
        </w:rPr>
        <w:t>.</w:t>
      </w:r>
      <w:r w:rsidRPr="008F1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00" w:rsidRPr="00EC7400" w:rsidRDefault="00EC7400" w:rsidP="00EC740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F1913" w:rsidRPr="00C074F0" w:rsidRDefault="00C36C00" w:rsidP="008F19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4F0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 3 str. 46b</w:t>
      </w:r>
      <w:r w:rsidRPr="00C074F0">
        <w:rPr>
          <w:rFonts w:ascii="Times New Roman" w:hAnsi="Times New Roman" w:cs="Times New Roman"/>
          <w:sz w:val="24"/>
          <w:szCs w:val="24"/>
        </w:rPr>
        <w:t xml:space="preserve">  - pisanie po śladzie, tworzenie wyrazów z sylab, odczytywanie tekstu.</w:t>
      </w:r>
    </w:p>
    <w:p w:rsidR="00D96A6D" w:rsidRPr="00343164" w:rsidRDefault="00D96A6D" w:rsidP="00D96A6D">
      <w:pPr>
        <w:rPr>
          <w:rFonts w:ascii="Times New Roman" w:hAnsi="Times New Roman" w:cs="Times New Roman"/>
          <w:b/>
          <w:sz w:val="32"/>
          <w:szCs w:val="32"/>
        </w:rPr>
      </w:pPr>
      <w:r w:rsidRPr="00343164">
        <w:rPr>
          <w:rFonts w:ascii="Times New Roman" w:hAnsi="Times New Roman" w:cs="Times New Roman"/>
          <w:b/>
          <w:sz w:val="32"/>
          <w:szCs w:val="32"/>
        </w:rPr>
        <w:t>III</w:t>
      </w:r>
    </w:p>
    <w:p w:rsidR="00D96A6D" w:rsidRDefault="008F1913" w:rsidP="00D96A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EA431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A4315" w:rsidRPr="0011045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https://www.youtube.com/watch?v=ZlXBmHOWzL4</w:t>
        </w:r>
      </w:hyperlink>
    </w:p>
    <w:p w:rsidR="00EA4315" w:rsidRPr="00EA4315" w:rsidRDefault="00EA4315" w:rsidP="00EA431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0558F" w:rsidRPr="0060558F" w:rsidRDefault="008F1913" w:rsidP="000B685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0558F">
        <w:rPr>
          <w:rFonts w:ascii="Times New Roman" w:hAnsi="Times New Roman" w:cs="Times New Roman"/>
          <w:sz w:val="24"/>
          <w:szCs w:val="24"/>
        </w:rPr>
        <w:t>„</w:t>
      </w:r>
      <w:r w:rsidRPr="0060558F">
        <w:rPr>
          <w:rFonts w:ascii="Times New Roman" w:hAnsi="Times New Roman" w:cs="Times New Roman"/>
          <w:b/>
          <w:sz w:val="24"/>
          <w:szCs w:val="24"/>
        </w:rPr>
        <w:t>Karmimy kurki</w:t>
      </w:r>
      <w:r w:rsidRPr="0060558F">
        <w:rPr>
          <w:rFonts w:ascii="Times New Roman" w:hAnsi="Times New Roman" w:cs="Times New Roman"/>
          <w:sz w:val="24"/>
          <w:szCs w:val="24"/>
        </w:rPr>
        <w:t xml:space="preserve">” – zabawa usprawniająca aparat mowy. </w:t>
      </w:r>
      <w:r w:rsidR="002A443D" w:rsidRPr="0060558F">
        <w:rPr>
          <w:rFonts w:ascii="Times New Roman" w:hAnsi="Times New Roman" w:cs="Times New Roman"/>
          <w:sz w:val="24"/>
          <w:szCs w:val="24"/>
        </w:rPr>
        <w:t xml:space="preserve">Na kartce </w:t>
      </w:r>
      <w:r w:rsidRPr="0060558F">
        <w:rPr>
          <w:rFonts w:ascii="Times New Roman" w:hAnsi="Times New Roman" w:cs="Times New Roman"/>
          <w:sz w:val="24"/>
          <w:szCs w:val="24"/>
        </w:rPr>
        <w:t>dzieci rysują duże koła i je wycinają. Niepotrzebne fragmenty papieru tną na niewielkie kawałki</w:t>
      </w:r>
      <w:r w:rsidR="002A443D" w:rsidRPr="0060558F">
        <w:rPr>
          <w:rFonts w:ascii="Times New Roman" w:hAnsi="Times New Roman" w:cs="Times New Roman"/>
          <w:sz w:val="24"/>
          <w:szCs w:val="24"/>
        </w:rPr>
        <w:t xml:space="preserve"> </w:t>
      </w:r>
      <w:r w:rsidR="002A443D" w:rsidRPr="0060558F">
        <w:rPr>
          <w:rFonts w:ascii="Times New Roman" w:hAnsi="Times New Roman" w:cs="Times New Roman"/>
          <w:sz w:val="24"/>
          <w:szCs w:val="24"/>
        </w:rPr>
        <w:br/>
      </w:r>
      <w:r w:rsidRPr="0060558F">
        <w:rPr>
          <w:rFonts w:ascii="Times New Roman" w:hAnsi="Times New Roman" w:cs="Times New Roman"/>
          <w:sz w:val="24"/>
          <w:szCs w:val="24"/>
        </w:rPr>
        <w:t xml:space="preserve">– będą </w:t>
      </w:r>
      <w:r w:rsidR="002A443D" w:rsidRPr="0060558F">
        <w:rPr>
          <w:rFonts w:ascii="Times New Roman" w:hAnsi="Times New Roman" w:cs="Times New Roman"/>
          <w:sz w:val="24"/>
          <w:szCs w:val="24"/>
        </w:rPr>
        <w:t xml:space="preserve">one </w:t>
      </w:r>
      <w:r w:rsidRPr="0060558F">
        <w:rPr>
          <w:rFonts w:ascii="Times New Roman" w:hAnsi="Times New Roman" w:cs="Times New Roman"/>
          <w:sz w:val="24"/>
          <w:szCs w:val="24"/>
        </w:rPr>
        <w:t>udawać pokarm kurek. Następnie dzieci za pomocą słomek przenoszą papierowe ścinki na wycięte koła</w:t>
      </w:r>
      <w:r w:rsidR="002A443D" w:rsidRPr="0060558F">
        <w:rPr>
          <w:rFonts w:ascii="Times New Roman" w:hAnsi="Times New Roman" w:cs="Times New Roman"/>
          <w:sz w:val="24"/>
          <w:szCs w:val="24"/>
        </w:rPr>
        <w:t>.</w:t>
      </w:r>
    </w:p>
    <w:p w:rsidR="0060558F" w:rsidRPr="0060558F" w:rsidRDefault="0060558F" w:rsidP="0060558F">
      <w:pPr>
        <w:pStyle w:val="Akapitzlist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60558F" w:rsidRDefault="000B685B" w:rsidP="006055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558F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 3 str.</w:t>
      </w:r>
      <w:r w:rsidRPr="0060558F">
        <w:rPr>
          <w:rFonts w:ascii="Times New Roman" w:hAnsi="Times New Roman" w:cs="Times New Roman"/>
          <w:sz w:val="24"/>
          <w:szCs w:val="24"/>
        </w:rPr>
        <w:t>.</w:t>
      </w:r>
      <w:r w:rsidRPr="0060558F">
        <w:rPr>
          <w:rFonts w:ascii="Times New Roman" w:hAnsi="Times New Roman" w:cs="Times New Roman"/>
          <w:b/>
          <w:color w:val="FF0000"/>
          <w:sz w:val="24"/>
          <w:szCs w:val="24"/>
        </w:rPr>
        <w:t>47a</w:t>
      </w:r>
      <w:r w:rsidRPr="00605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58F">
        <w:rPr>
          <w:rFonts w:ascii="Times New Roman" w:hAnsi="Times New Roman" w:cs="Times New Roman"/>
          <w:sz w:val="24"/>
          <w:szCs w:val="24"/>
        </w:rPr>
        <w:t>– układanie historyjki obrazkowej o powstawaniu chleba, numerowanie kolejnych obrazków, rysowanie ostatniego elementu historyjki</w:t>
      </w:r>
      <w:r w:rsidR="0060558F">
        <w:rPr>
          <w:rFonts w:ascii="Times New Roman" w:hAnsi="Times New Roman" w:cs="Times New Roman"/>
          <w:sz w:val="24"/>
          <w:szCs w:val="24"/>
        </w:rPr>
        <w:t>.</w:t>
      </w:r>
    </w:p>
    <w:p w:rsidR="000B685B" w:rsidRPr="0060558F" w:rsidRDefault="000B685B" w:rsidP="0060558F">
      <w:pPr>
        <w:pStyle w:val="Akapitzlist"/>
        <w:rPr>
          <w:rFonts w:ascii="Times New Roman" w:hAnsi="Times New Roman" w:cs="Times New Roman"/>
          <w:sz w:val="10"/>
          <w:szCs w:val="10"/>
        </w:rPr>
      </w:pPr>
      <w:r w:rsidRPr="0060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5B" w:rsidRDefault="000B685B" w:rsidP="006055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w </w:t>
      </w:r>
      <w:r w:rsidRPr="000B685B">
        <w:rPr>
          <w:rFonts w:ascii="Times New Roman" w:hAnsi="Times New Roman" w:cs="Times New Roman"/>
          <w:b/>
          <w:color w:val="FF0000"/>
          <w:sz w:val="24"/>
          <w:szCs w:val="24"/>
        </w:rPr>
        <w:t>Księdze zabaw z literami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63-63 </w:t>
      </w:r>
      <w:r>
        <w:rPr>
          <w:rFonts w:ascii="Times New Roman" w:hAnsi="Times New Roman" w:cs="Times New Roman"/>
          <w:sz w:val="24"/>
          <w:szCs w:val="24"/>
        </w:rPr>
        <w:t>– dzieci opowiadają, czym różnią się od siebie różne zboża, czytanie tekstu.</w:t>
      </w:r>
    </w:p>
    <w:p w:rsidR="0060558F" w:rsidRPr="0060558F" w:rsidRDefault="0060558F" w:rsidP="0060558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0558F" w:rsidRPr="000B685B" w:rsidRDefault="0060558F" w:rsidP="006055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Lepienie z plasteliny lub masy solnej bułeczek, chlebków, rogalików.</w:t>
      </w:r>
    </w:p>
    <w:p w:rsidR="00EA4315" w:rsidRPr="00EA4315" w:rsidRDefault="00EA4315" w:rsidP="00EA431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6252E" w:rsidRDefault="0076252E" w:rsidP="00D96A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Bajeczka na weekend Mieczysław Rościszewski „Czapka Niewidka”</w:t>
      </w:r>
    </w:p>
    <w:p w:rsidR="0076252E" w:rsidRDefault="0099587F" w:rsidP="0076252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6252E" w:rsidRPr="0011045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https://www.youtube.com/watch?v=KSvS7Pc5f9E</w:t>
        </w:r>
      </w:hyperlink>
    </w:p>
    <w:p w:rsidR="00EA4315" w:rsidRPr="00EA4315" w:rsidRDefault="00EA4315" w:rsidP="0076252E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6252E" w:rsidRPr="00004F15" w:rsidRDefault="0076252E" w:rsidP="007625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F15">
        <w:rPr>
          <w:rFonts w:ascii="Times New Roman" w:hAnsi="Times New Roman" w:cs="Times New Roman"/>
          <w:sz w:val="24"/>
          <w:szCs w:val="24"/>
        </w:rPr>
        <w:t>Zadanie dodatkowe dla chętnych dzieci</w:t>
      </w:r>
      <w:r w:rsidR="00EA4315" w:rsidRPr="00004F15">
        <w:rPr>
          <w:rFonts w:ascii="Times New Roman" w:hAnsi="Times New Roman" w:cs="Times New Roman"/>
          <w:sz w:val="24"/>
          <w:szCs w:val="24"/>
        </w:rPr>
        <w:t xml:space="preserve"> – pisownia liter po śladzie</w:t>
      </w:r>
      <w:r w:rsidR="00004F15" w:rsidRPr="00004F15">
        <w:rPr>
          <w:rFonts w:ascii="Times New Roman" w:hAnsi="Times New Roman" w:cs="Times New Roman"/>
          <w:sz w:val="24"/>
          <w:szCs w:val="24"/>
        </w:rPr>
        <w:t>.</w:t>
      </w:r>
    </w:p>
    <w:p w:rsidR="0076252E" w:rsidRPr="0076252E" w:rsidRDefault="0076252E" w:rsidP="0076252E">
      <w:pPr>
        <w:rPr>
          <w:rFonts w:ascii="Times New Roman" w:hAnsi="Times New Roman" w:cs="Times New Roman"/>
          <w:sz w:val="24"/>
          <w:szCs w:val="24"/>
        </w:rPr>
      </w:pPr>
    </w:p>
    <w:p w:rsidR="0076252E" w:rsidRPr="00343164" w:rsidRDefault="0076252E" w:rsidP="007625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1017" w:rsidRDefault="0076252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-1657246</wp:posOffset>
            </wp:positionH>
            <wp:positionV relativeFrom="paragraph">
              <wp:posOffset>697135</wp:posOffset>
            </wp:positionV>
            <wp:extent cx="9253182" cy="6199790"/>
            <wp:effectExtent l="0" t="1524000" r="0" b="151546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53182" cy="61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1017" w:rsidSect="000A4750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gendaP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153C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50E7"/>
    <w:multiLevelType w:val="hybridMultilevel"/>
    <w:tmpl w:val="A94A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D4E"/>
    <w:multiLevelType w:val="hybridMultilevel"/>
    <w:tmpl w:val="2D44E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96A6D"/>
    <w:rsid w:val="00004F15"/>
    <w:rsid w:val="000A4750"/>
    <w:rsid w:val="000B685B"/>
    <w:rsid w:val="000D3376"/>
    <w:rsid w:val="00102B3C"/>
    <w:rsid w:val="00181C96"/>
    <w:rsid w:val="002A443D"/>
    <w:rsid w:val="002D1017"/>
    <w:rsid w:val="00332943"/>
    <w:rsid w:val="0060558F"/>
    <w:rsid w:val="006A2E3A"/>
    <w:rsid w:val="006A6D5E"/>
    <w:rsid w:val="00742CEB"/>
    <w:rsid w:val="0076252E"/>
    <w:rsid w:val="008F1913"/>
    <w:rsid w:val="0099587F"/>
    <w:rsid w:val="00A53B7D"/>
    <w:rsid w:val="00A553DF"/>
    <w:rsid w:val="00AC403C"/>
    <w:rsid w:val="00C074F0"/>
    <w:rsid w:val="00C349FB"/>
    <w:rsid w:val="00C36C00"/>
    <w:rsid w:val="00D96A6D"/>
    <w:rsid w:val="00EA4315"/>
    <w:rsid w:val="00EC7400"/>
    <w:rsid w:val="00EE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294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PdHfeBJB-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O03jLcA2X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n2Urj1UJe8" TargetMode="External"/><Relationship Id="rId11" Type="http://schemas.openxmlformats.org/officeDocument/2006/relationships/hyperlink" Target="https://www.youtube.com/watch?v=ezVlg-NC2h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SvS7Pc5f9E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ZlXBmHOWz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092DF-3E2B-4444-A443-784AEE51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10</cp:revision>
  <dcterms:created xsi:type="dcterms:W3CDTF">2020-04-10T10:47:00Z</dcterms:created>
  <dcterms:modified xsi:type="dcterms:W3CDTF">2020-04-16T10:44:00Z</dcterms:modified>
</cp:coreProperties>
</file>