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A4F840" w14:textId="5263F381" w:rsidR="00B04A94" w:rsidRDefault="00206D5A" w:rsidP="00FC3994">
      <w:pPr>
        <w:jc w:val="center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2A513D0" wp14:editId="7FD0E9A8">
            <wp:simplePos x="0" y="0"/>
            <wp:positionH relativeFrom="column">
              <wp:posOffset>3313617</wp:posOffset>
            </wp:positionH>
            <wp:positionV relativeFrom="paragraph">
              <wp:posOffset>241711</wp:posOffset>
            </wp:positionV>
            <wp:extent cx="1356659" cy="1087043"/>
            <wp:effectExtent l="0" t="0" r="0" b="0"/>
            <wp:wrapNone/>
            <wp:docPr id="4" name="Obraz 4" descr="Rabbit Easter Bunny European Rabbit Flower for Easter - 702x800 em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bbit Easter Bunny European Rabbit Flower for Easter - 702x800 em ..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864" cy="111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994" w:rsidRPr="00FC3994">
        <w:t>Witam serdecznie wszystkie „Skrzaty”!</w:t>
      </w:r>
    </w:p>
    <w:p w14:paraId="118B2455" w14:textId="2108319C" w:rsidR="00FC3994" w:rsidRDefault="00FC3994"/>
    <w:p w14:paraId="778D5449" w14:textId="12A9D59E" w:rsidR="00FC3994" w:rsidRDefault="00FC3994" w:rsidP="00FC3994">
      <w:pPr>
        <w:jc w:val="both"/>
      </w:pPr>
      <w:r>
        <w:t xml:space="preserve">Temat tygodnia: </w:t>
      </w:r>
      <w:r w:rsidRPr="00204399">
        <w:rPr>
          <w:b/>
          <w:bCs/>
        </w:rPr>
        <w:t>WIELKANOC</w:t>
      </w:r>
      <w:r>
        <w:t xml:space="preserve">                                                    </w:t>
      </w:r>
    </w:p>
    <w:p w14:paraId="03E77912" w14:textId="4D004532" w:rsidR="00FC3994" w:rsidRDefault="00FC3994" w:rsidP="00FC3994">
      <w:pPr>
        <w:jc w:val="both"/>
        <w:rPr>
          <w:b/>
          <w:bCs/>
        </w:rPr>
      </w:pPr>
      <w:r>
        <w:t xml:space="preserve">Data: </w:t>
      </w:r>
      <w:r w:rsidRPr="006A0007">
        <w:rPr>
          <w:b/>
          <w:bCs/>
        </w:rPr>
        <w:t>09.04.2020r.</w:t>
      </w:r>
      <w:r>
        <w:t xml:space="preserve">  Temat dnia: </w:t>
      </w:r>
      <w:r>
        <w:rPr>
          <w:b/>
          <w:bCs/>
        </w:rPr>
        <w:t>Wielkanocny stół</w:t>
      </w:r>
    </w:p>
    <w:p w14:paraId="1E6B670F" w14:textId="77777777" w:rsidR="00206D5A" w:rsidRDefault="00206D5A" w:rsidP="00FC3994">
      <w:pPr>
        <w:jc w:val="both"/>
        <w:rPr>
          <w:noProof/>
        </w:rPr>
      </w:pPr>
    </w:p>
    <w:p w14:paraId="71B76067" w14:textId="77777777" w:rsidR="000647CD" w:rsidRDefault="00FC3994" w:rsidP="00FC3994">
      <w:pPr>
        <w:jc w:val="both"/>
        <w:rPr>
          <w:noProof/>
        </w:rPr>
      </w:pPr>
      <w:r>
        <w:rPr>
          <w:noProof/>
        </w:rPr>
        <w:t>Dzisiaj rozmawiamy o</w:t>
      </w:r>
      <w:r w:rsidRPr="00FC3994">
        <w:t xml:space="preserve"> </w:t>
      </w:r>
      <w:r>
        <w:rPr>
          <w:noProof/>
        </w:rPr>
        <w:t>tym, jak wyglada</w:t>
      </w:r>
      <w:r w:rsidRPr="00FC3994">
        <w:rPr>
          <w:noProof/>
        </w:rPr>
        <w:t xml:space="preserve"> st</w:t>
      </w:r>
      <w:r>
        <w:rPr>
          <w:noProof/>
        </w:rPr>
        <w:t>ół</w:t>
      </w:r>
      <w:r w:rsidRPr="00FC3994">
        <w:rPr>
          <w:noProof/>
        </w:rPr>
        <w:t xml:space="preserve"> świątecz</w:t>
      </w:r>
      <w:r>
        <w:rPr>
          <w:noProof/>
        </w:rPr>
        <w:t>ny</w:t>
      </w:r>
      <w:r w:rsidRPr="00FC3994">
        <w:rPr>
          <w:noProof/>
        </w:rPr>
        <w:t xml:space="preserve"> i </w:t>
      </w:r>
      <w:r>
        <w:rPr>
          <w:noProof/>
        </w:rPr>
        <w:t xml:space="preserve">poznamy </w:t>
      </w:r>
      <w:r w:rsidRPr="00FC3994">
        <w:rPr>
          <w:noProof/>
        </w:rPr>
        <w:t>naz</w:t>
      </w:r>
      <w:r>
        <w:rPr>
          <w:noProof/>
        </w:rPr>
        <w:t>wy</w:t>
      </w:r>
      <w:r w:rsidRPr="00FC3994">
        <w:rPr>
          <w:noProof/>
        </w:rPr>
        <w:t xml:space="preserve"> potraw wielkanocnych</w:t>
      </w:r>
    </w:p>
    <w:p w14:paraId="5B932BC2" w14:textId="5D3B145E" w:rsidR="000647CD" w:rsidRDefault="000647CD" w:rsidP="000647CD">
      <w:pPr>
        <w:pStyle w:val="Akapitzlist"/>
        <w:numPr>
          <w:ilvl w:val="0"/>
          <w:numId w:val="4"/>
        </w:numPr>
        <w:jc w:val="both"/>
        <w:rPr>
          <w:noProof/>
        </w:rPr>
      </w:pPr>
      <w:r>
        <w:rPr>
          <w:noProof/>
        </w:rPr>
        <w:t xml:space="preserve">Zapoznanie </w:t>
      </w:r>
      <w:r w:rsidRPr="000647CD">
        <w:rPr>
          <w:noProof/>
        </w:rPr>
        <w:t xml:space="preserve">z wierszem „Wielkanocny stół” </w:t>
      </w:r>
    </w:p>
    <w:p w14:paraId="3E893749" w14:textId="5F34B491" w:rsidR="000647CD" w:rsidRDefault="000647CD" w:rsidP="000647CD">
      <w:pPr>
        <w:pStyle w:val="Akapitzlist"/>
        <w:numPr>
          <w:ilvl w:val="0"/>
          <w:numId w:val="4"/>
        </w:numPr>
        <w:jc w:val="both"/>
        <w:rPr>
          <w:noProof/>
        </w:rPr>
      </w:pPr>
      <w:r w:rsidRPr="000647CD">
        <w:rPr>
          <w:noProof/>
        </w:rPr>
        <w:t>Wyrazy do czytania globalnego: babka, mazurek, jajka, biała kiełbasa, szynka</w:t>
      </w:r>
    </w:p>
    <w:p w14:paraId="69769E56" w14:textId="77777777" w:rsidR="00013A04" w:rsidRPr="00013A04" w:rsidRDefault="00FC3994" w:rsidP="000647CD">
      <w:pPr>
        <w:pStyle w:val="Akapitzlist"/>
        <w:numPr>
          <w:ilvl w:val="0"/>
          <w:numId w:val="4"/>
        </w:numPr>
        <w:jc w:val="both"/>
      </w:pPr>
      <w:bookmarkStart w:id="0" w:name="_Hlk37018162"/>
      <w:r w:rsidRPr="00E86650">
        <w:t xml:space="preserve">Praca  z  </w:t>
      </w:r>
      <w:r w:rsidRPr="000647CD">
        <w:rPr>
          <w:color w:val="FF0000"/>
        </w:rPr>
        <w:t>KP3.3</w:t>
      </w:r>
      <w:r w:rsidR="00013A04">
        <w:rPr>
          <w:color w:val="FF0000"/>
        </w:rPr>
        <w:t>6b</w:t>
      </w:r>
      <w:r w:rsidRPr="000647CD">
        <w:rPr>
          <w:color w:val="FF0000"/>
        </w:rPr>
        <w:t xml:space="preserve"> </w:t>
      </w:r>
    </w:p>
    <w:p w14:paraId="217BD8A5" w14:textId="406576C9" w:rsidR="00FC3994" w:rsidRDefault="00013A04" w:rsidP="00013A04">
      <w:pPr>
        <w:pStyle w:val="Akapitzlist"/>
        <w:numPr>
          <w:ilvl w:val="0"/>
          <w:numId w:val="5"/>
        </w:numPr>
        <w:jc w:val="both"/>
      </w:pPr>
      <w:r>
        <w:t>Dorysuj w tabeli brakujące pisanki. Zwróć uwagę na wskazaną wielkość i wzory na nich umieszczone.</w:t>
      </w:r>
    </w:p>
    <w:p w14:paraId="0F8AE27A" w14:textId="63D00EFC" w:rsidR="00013A04" w:rsidRDefault="00013A04" w:rsidP="00013A04">
      <w:pPr>
        <w:pStyle w:val="Akapitzlist"/>
        <w:numPr>
          <w:ilvl w:val="0"/>
          <w:numId w:val="5"/>
        </w:numPr>
        <w:jc w:val="both"/>
      </w:pPr>
      <w:r>
        <w:t>Połącz liniami pary takich samych palm wielkanocnych</w:t>
      </w:r>
    </w:p>
    <w:bookmarkEnd w:id="0"/>
    <w:p w14:paraId="7E71081D" w14:textId="21EE3F2C" w:rsidR="00FC3994" w:rsidRPr="00E86650" w:rsidRDefault="00FC3994" w:rsidP="000647CD">
      <w:pPr>
        <w:pStyle w:val="Akapitzlist"/>
        <w:numPr>
          <w:ilvl w:val="0"/>
          <w:numId w:val="4"/>
        </w:numPr>
        <w:jc w:val="both"/>
      </w:pPr>
      <w:r w:rsidRPr="00FC3994">
        <w:t>„Wielkanocne kwiaty” – rozpoznawanie i nazywanie wiosennych kwiatów.</w:t>
      </w:r>
    </w:p>
    <w:p w14:paraId="485E55BA" w14:textId="3FDBD51B" w:rsidR="00FC3994" w:rsidRDefault="00FC3994" w:rsidP="000647CD">
      <w:pPr>
        <w:pStyle w:val="Akapitzlist"/>
        <w:numPr>
          <w:ilvl w:val="0"/>
          <w:numId w:val="4"/>
        </w:numPr>
      </w:pPr>
      <w:r w:rsidRPr="00FC3994">
        <w:t>ćwiczenia gimnastyczne</w:t>
      </w:r>
    </w:p>
    <w:p w14:paraId="75BA70D7" w14:textId="7F85ECD7" w:rsidR="00564B53" w:rsidRDefault="006879D3" w:rsidP="00564B53">
      <w:pPr>
        <w:pStyle w:val="Akapitzlist"/>
        <w:numPr>
          <w:ilvl w:val="0"/>
          <w:numId w:val="4"/>
        </w:numPr>
      </w:pPr>
      <w:r w:rsidRPr="006879D3">
        <w:t>„Wielkanocny baranek” – praca plastyczna</w:t>
      </w:r>
    </w:p>
    <w:p w14:paraId="4FDBF32F" w14:textId="77777777" w:rsidR="00564B53" w:rsidRDefault="00564B53" w:rsidP="00564B53"/>
    <w:p w14:paraId="664C3E85" w14:textId="746D6434" w:rsidR="00FC3994" w:rsidRDefault="006879D3">
      <w:pPr>
        <w:rPr>
          <w:b/>
          <w:bCs/>
        </w:rPr>
      </w:pPr>
      <w:r w:rsidRPr="006879D3">
        <w:rPr>
          <w:b/>
          <w:bCs/>
        </w:rPr>
        <w:t>PROPOZYCJA DO ZAJĘĆ  - TEMAT</w:t>
      </w:r>
      <w:r>
        <w:rPr>
          <w:b/>
          <w:bCs/>
        </w:rPr>
        <w:t xml:space="preserve"> DNIA</w:t>
      </w:r>
      <w:r w:rsidRPr="006879D3">
        <w:rPr>
          <w:b/>
          <w:bCs/>
        </w:rPr>
        <w:t>:</w:t>
      </w:r>
      <w:r w:rsidRPr="006879D3">
        <w:t xml:space="preserve"> </w:t>
      </w:r>
      <w:r w:rsidRPr="006879D3">
        <w:rPr>
          <w:b/>
          <w:bCs/>
        </w:rPr>
        <w:t>Wielkanocny stół</w:t>
      </w:r>
    </w:p>
    <w:p w14:paraId="53A918D8" w14:textId="77777777" w:rsidR="00564B53" w:rsidRPr="00AB0D03" w:rsidRDefault="00564B53" w:rsidP="00564B53">
      <w:pPr>
        <w:rPr>
          <w:b/>
          <w:bCs/>
        </w:rPr>
      </w:pPr>
      <w:r w:rsidRPr="00AB0D03">
        <w:rPr>
          <w:b/>
          <w:bCs/>
        </w:rPr>
        <w:t>I. Część dnia:</w:t>
      </w:r>
      <w:r>
        <w:rPr>
          <w:b/>
          <w:bCs/>
        </w:rPr>
        <w:t xml:space="preserve"> </w:t>
      </w:r>
    </w:p>
    <w:p w14:paraId="192AEB11" w14:textId="77777777" w:rsidR="00564B53" w:rsidRDefault="00564B53" w:rsidP="00564B53">
      <w:pPr>
        <w:contextualSpacing/>
      </w:pPr>
      <w:r>
        <w:t>1.</w:t>
      </w:r>
      <w:r w:rsidRPr="00E82925">
        <w:rPr>
          <w:b/>
          <w:bCs/>
        </w:rPr>
        <w:t xml:space="preserve"> Powitanka: </w:t>
      </w:r>
    </w:p>
    <w:p w14:paraId="1E88A16D" w14:textId="77777777" w:rsidR="00564B53" w:rsidRDefault="00564B53" w:rsidP="00564B53">
      <w:pPr>
        <w:contextualSpacing/>
      </w:pPr>
      <w:r>
        <w:t>Hej! witam Was chłopcy i dziewczynki. Hej! witam Was zróbmy śmieszne minki.</w:t>
      </w:r>
    </w:p>
    <w:p w14:paraId="7AA5998D" w14:textId="77777777" w:rsidR="00564B53" w:rsidRDefault="00564B53" w:rsidP="00564B53">
      <w:pPr>
        <w:contextualSpacing/>
      </w:pPr>
      <w:r>
        <w:t>Hej! witam Was dzisiaj będzie fajny dzień. Hej! witam Was bawmy razem się!</w:t>
      </w:r>
    </w:p>
    <w:p w14:paraId="3E00B6F3" w14:textId="77777777" w:rsidR="00564B53" w:rsidRDefault="00564B53" w:rsidP="00564B53">
      <w:pPr>
        <w:contextualSpacing/>
      </w:pPr>
    </w:p>
    <w:p w14:paraId="3C776484" w14:textId="77777777" w:rsidR="00564B53" w:rsidRPr="003021AF" w:rsidRDefault="00564B53" w:rsidP="00564B53">
      <w:pPr>
        <w:spacing w:line="240" w:lineRule="auto"/>
        <w:contextualSpacing/>
        <w:jc w:val="both"/>
      </w:pPr>
      <w:r>
        <w:t xml:space="preserve">2. </w:t>
      </w:r>
      <w:r>
        <w:rPr>
          <w:b/>
          <w:bCs/>
        </w:rPr>
        <w:t xml:space="preserve">Ćwiczenia poranne - </w:t>
      </w:r>
      <w:r w:rsidRPr="003021AF">
        <w:t>proponowane ćwiczenia poranne do wykonania w domu:</w:t>
      </w:r>
      <w:r>
        <w:t xml:space="preserve"> </w:t>
      </w:r>
      <w:r w:rsidRPr="003021AF">
        <w:t>10 x pajacyki</w:t>
      </w:r>
      <w:r>
        <w:t>,</w:t>
      </w:r>
    </w:p>
    <w:p w14:paraId="4B57E66E" w14:textId="77777777" w:rsidR="00564B53" w:rsidRDefault="00564B53" w:rsidP="00564B53">
      <w:pPr>
        <w:spacing w:line="240" w:lineRule="auto"/>
        <w:jc w:val="both"/>
      </w:pPr>
      <w:r w:rsidRPr="003021AF">
        <w:t>czołganie się</w:t>
      </w:r>
      <w:r>
        <w:t xml:space="preserve">, </w:t>
      </w:r>
      <w:r w:rsidRPr="003021AF">
        <w:t>turlanie się po dywanie</w:t>
      </w:r>
      <w:r>
        <w:t>, podskoki, skłony, przysiady, chód na palcach, chód na piętach  l</w:t>
      </w:r>
      <w:r w:rsidRPr="003021AF">
        <w:t>ub</w:t>
      </w:r>
      <w:r>
        <w:t xml:space="preserve"> „Zakręć kołem” na</w:t>
      </w:r>
      <w:r w:rsidRPr="003021AF">
        <w:t>:</w:t>
      </w:r>
      <w:r>
        <w:t xml:space="preserve"> </w:t>
      </w:r>
    </w:p>
    <w:p w14:paraId="062FF8EF" w14:textId="77777777" w:rsidR="00564B53" w:rsidRDefault="00C65BE7" w:rsidP="00564B53">
      <w:pPr>
        <w:pStyle w:val="Akapitzlist"/>
        <w:spacing w:line="240" w:lineRule="auto"/>
        <w:jc w:val="both"/>
      </w:pPr>
      <w:hyperlink r:id="rId6" w:history="1">
        <w:r w:rsidR="00564B53" w:rsidRPr="000C4575">
          <w:rPr>
            <w:rStyle w:val="Hipercze"/>
          </w:rPr>
          <w:t>https://wordwall.net/pl/resource/893767/wychowanie-fizyczne/wf-online-w-domu-%c4%87wiczenia</w:t>
        </w:r>
      </w:hyperlink>
    </w:p>
    <w:p w14:paraId="796D9CAC" w14:textId="77777777" w:rsidR="00564B53" w:rsidRPr="003021AF" w:rsidRDefault="00564B53" w:rsidP="00564B53">
      <w:pPr>
        <w:spacing w:line="240" w:lineRule="auto"/>
        <w:jc w:val="both"/>
      </w:pPr>
      <w:r w:rsidRPr="00B65A50">
        <w:rPr>
          <w:b/>
          <w:bCs/>
        </w:rPr>
        <w:t>„Jajka i kurczęta”</w:t>
      </w:r>
      <w:r w:rsidRPr="00B65A50">
        <w:t xml:space="preserve"> – fabularyzowana zabawa ruchowa, poruszanie się po pokoju w rytm dowolnej muzyki. Gdy Rodzic wyłączy muzykę, dziecko reaguje na jedno z poleceń. Gdy słyszy: Jajko -  zwijają się w kulkę i turlają z boku na bok, na słowa: Kurczak -  chodzą po pokoju na ugiętych kolanach i machają rękoma, jak skrzydłami.</w:t>
      </w:r>
    </w:p>
    <w:p w14:paraId="7D2066FF" w14:textId="77777777" w:rsidR="00564B53" w:rsidRDefault="00564B53" w:rsidP="00564B53">
      <w:pPr>
        <w:jc w:val="both"/>
      </w:pPr>
      <w:r w:rsidRPr="00B65A50">
        <w:rPr>
          <w:b/>
          <w:bCs/>
        </w:rPr>
        <w:t>Zabawa „Kółko małe…”</w:t>
      </w:r>
      <w:r>
        <w:t xml:space="preserve"> siadamy na dywanie </w:t>
      </w:r>
    </w:p>
    <w:p w14:paraId="5F1C2FDC" w14:textId="77777777" w:rsidR="00564B53" w:rsidRDefault="00564B53" w:rsidP="00564B53">
      <w:pPr>
        <w:contextualSpacing/>
        <w:jc w:val="both"/>
      </w:pPr>
      <w:r w:rsidRPr="004535BE">
        <w:rPr>
          <w:b/>
          <w:bCs/>
        </w:rPr>
        <w:t>Kółko małe</w:t>
      </w:r>
      <w:r>
        <w:t xml:space="preserve"> – rysujemy w powietrzu rękoma małe kółka</w:t>
      </w:r>
    </w:p>
    <w:p w14:paraId="5764E210" w14:textId="77777777" w:rsidR="00564B53" w:rsidRDefault="00564B53" w:rsidP="00564B53">
      <w:pPr>
        <w:contextualSpacing/>
        <w:jc w:val="both"/>
      </w:pPr>
      <w:r w:rsidRPr="004535BE">
        <w:rPr>
          <w:b/>
          <w:bCs/>
        </w:rPr>
        <w:t>Kółko duże</w:t>
      </w:r>
      <w:r>
        <w:t xml:space="preserve"> – rysujemy w powietrzu  duże kółka</w:t>
      </w:r>
    </w:p>
    <w:p w14:paraId="5441632B" w14:textId="77777777" w:rsidR="00564B53" w:rsidRDefault="00564B53" w:rsidP="00564B53">
      <w:pPr>
        <w:contextualSpacing/>
        <w:jc w:val="both"/>
      </w:pPr>
      <w:r w:rsidRPr="004535BE">
        <w:rPr>
          <w:b/>
          <w:bCs/>
        </w:rPr>
        <w:t>Ręce w bok</w:t>
      </w:r>
      <w:r>
        <w:t xml:space="preserve"> – rozstawiamy ręce na boki</w:t>
      </w:r>
    </w:p>
    <w:p w14:paraId="6B863CEA" w14:textId="77777777" w:rsidR="00564B53" w:rsidRDefault="00564B53" w:rsidP="00564B53">
      <w:pPr>
        <w:contextualSpacing/>
        <w:jc w:val="both"/>
      </w:pPr>
      <w:r w:rsidRPr="004535BE">
        <w:rPr>
          <w:b/>
          <w:bCs/>
        </w:rPr>
        <w:t>I ręce w górze</w:t>
      </w:r>
      <w:r>
        <w:t xml:space="preserve"> – unosimy ręce w górę</w:t>
      </w:r>
    </w:p>
    <w:p w14:paraId="17DBC41D" w14:textId="77777777" w:rsidR="00564B53" w:rsidRDefault="00564B53" w:rsidP="00564B53">
      <w:pPr>
        <w:contextualSpacing/>
        <w:jc w:val="both"/>
      </w:pPr>
      <w:r w:rsidRPr="004535BE">
        <w:rPr>
          <w:b/>
          <w:bCs/>
        </w:rPr>
        <w:t>Tak się drzewa kołysały</w:t>
      </w:r>
      <w:r>
        <w:t xml:space="preserve"> – uniesionymi w górze rękoma naśladujemy kołyszące się gałęzie</w:t>
      </w:r>
    </w:p>
    <w:p w14:paraId="64FF3D9C" w14:textId="77777777" w:rsidR="00564B53" w:rsidRDefault="00564B53" w:rsidP="00564B53">
      <w:pPr>
        <w:contextualSpacing/>
        <w:jc w:val="both"/>
      </w:pPr>
      <w:r w:rsidRPr="004535BE">
        <w:rPr>
          <w:b/>
          <w:bCs/>
        </w:rPr>
        <w:t>A tak dzieci cicho siedziały</w:t>
      </w:r>
      <w:r>
        <w:t xml:space="preserve"> – prawy palec wskazujący na ustach</w:t>
      </w:r>
    </w:p>
    <w:p w14:paraId="2EEB88E7" w14:textId="77777777" w:rsidR="00564B53" w:rsidRDefault="00564B53" w:rsidP="00564B53"/>
    <w:p w14:paraId="04EF24D0" w14:textId="77777777" w:rsidR="00C65BE7" w:rsidRDefault="00C65BE7">
      <w:pPr>
        <w:rPr>
          <w:b/>
          <w:bCs/>
        </w:rPr>
      </w:pPr>
    </w:p>
    <w:p w14:paraId="5914AF21" w14:textId="0E6CF491" w:rsidR="00FC3994" w:rsidRPr="00FC3994" w:rsidRDefault="00FC3994">
      <w:pPr>
        <w:rPr>
          <w:b/>
          <w:bCs/>
        </w:rPr>
      </w:pPr>
      <w:bookmarkStart w:id="1" w:name="_GoBack"/>
      <w:bookmarkEnd w:id="1"/>
      <w:r w:rsidRPr="00FC3994">
        <w:rPr>
          <w:b/>
          <w:bCs/>
        </w:rPr>
        <w:lastRenderedPageBreak/>
        <w:t>1 zajęcie:</w:t>
      </w:r>
    </w:p>
    <w:p w14:paraId="21FD7B24" w14:textId="2732F83A" w:rsidR="006304D0" w:rsidRPr="00FC3994" w:rsidRDefault="00FC3994">
      <w:pPr>
        <w:rPr>
          <w:b/>
          <w:bCs/>
        </w:rPr>
      </w:pPr>
      <w:r w:rsidRPr="00FC3994">
        <w:rPr>
          <w:b/>
          <w:bCs/>
        </w:rPr>
        <w:t xml:space="preserve"> </w:t>
      </w:r>
      <w:r w:rsidR="006304D0" w:rsidRPr="00FC3994">
        <w:rPr>
          <w:b/>
          <w:bCs/>
        </w:rPr>
        <w:t>„Stół wielkanocny” – omawianie wyglądu stołu świątecznego i naz</w:t>
      </w:r>
      <w:r w:rsidRPr="00FC3994">
        <w:rPr>
          <w:b/>
          <w:bCs/>
        </w:rPr>
        <w:t>ywanie</w:t>
      </w:r>
      <w:r w:rsidR="006304D0" w:rsidRPr="00FC3994">
        <w:rPr>
          <w:b/>
          <w:bCs/>
        </w:rPr>
        <w:t xml:space="preserve"> potraw wielkanocnych</w:t>
      </w:r>
    </w:p>
    <w:p w14:paraId="0191BD31" w14:textId="026B332E" w:rsidR="00FC3994" w:rsidRPr="00013A04" w:rsidRDefault="00013A04" w:rsidP="00013A04">
      <w:pPr>
        <w:jc w:val="both"/>
        <w:rPr>
          <w:b/>
          <w:bCs/>
        </w:rPr>
      </w:pPr>
      <w:r w:rsidRPr="00013A04">
        <w:t>1.</w:t>
      </w:r>
      <w:r>
        <w:rPr>
          <w:b/>
          <w:bCs/>
        </w:rPr>
        <w:t xml:space="preserve"> </w:t>
      </w:r>
      <w:r w:rsidRPr="00013A04">
        <w:rPr>
          <w:b/>
          <w:bCs/>
        </w:rPr>
        <w:t xml:space="preserve"> „Wielkanocne jajka”</w:t>
      </w:r>
      <w:r w:rsidRPr="00013A04">
        <w:t xml:space="preserve"> – zabawa orientacyjno-porządkowa. Rozkładamy na dywanie kolorowe szarfy/ można zastąpić wstążkami, które układamy w kształcie kółek -  symbolizujące jajka. Gdy muzyka gra, dzieci poruszają się pomiędzy szarfami/ kółkami. Kiedy muzyka ustaje, każde dziecko wskakuje do szarfy. Zgodnie z poleceniami Rodzica przy następnym zatrzymaniu muzyki, dzieci stają: </w:t>
      </w:r>
      <w:r w:rsidRPr="00013A04">
        <w:rPr>
          <w:b/>
          <w:bCs/>
        </w:rPr>
        <w:t>przed pisanką, za pisanką, z prawej, z lewej strony pisanki, w pisance.</w:t>
      </w:r>
    </w:p>
    <w:p w14:paraId="2CDF1018" w14:textId="7197341F" w:rsidR="00EE2A13" w:rsidRDefault="00FC3994" w:rsidP="00275E8B">
      <w:pPr>
        <w:contextualSpacing/>
        <w:jc w:val="both"/>
      </w:pPr>
      <w:r>
        <w:t>2</w:t>
      </w:r>
      <w:r w:rsidR="00EE2A13" w:rsidRPr="00EE2A13">
        <w:t xml:space="preserve">. </w:t>
      </w:r>
      <w:r w:rsidR="00EE2A13">
        <w:t xml:space="preserve"> </w:t>
      </w:r>
      <w:r w:rsidR="00E86650" w:rsidRPr="00013A04">
        <w:rPr>
          <w:b/>
          <w:bCs/>
        </w:rPr>
        <w:t>„</w:t>
      </w:r>
      <w:r w:rsidR="00EE2A13" w:rsidRPr="00013A04">
        <w:rPr>
          <w:b/>
          <w:bCs/>
        </w:rPr>
        <w:t>Wielkanocny stół</w:t>
      </w:r>
      <w:r w:rsidR="00E86650" w:rsidRPr="00013A04">
        <w:rPr>
          <w:b/>
          <w:bCs/>
        </w:rPr>
        <w:t>”</w:t>
      </w:r>
      <w:r w:rsidR="00EE2A13">
        <w:t xml:space="preserve"> </w:t>
      </w:r>
      <w:r w:rsidR="00216CFA">
        <w:t xml:space="preserve"> fragment 2</w:t>
      </w:r>
      <w:r w:rsidR="00EE2A13">
        <w:t xml:space="preserve">–  </w:t>
      </w:r>
      <w:r w:rsidR="00232C6B">
        <w:t xml:space="preserve">Rodzic </w:t>
      </w:r>
      <w:r w:rsidR="00EE2A13">
        <w:t xml:space="preserve">czyta dzieciom </w:t>
      </w:r>
      <w:r w:rsidR="00216CFA">
        <w:t xml:space="preserve">opowiadanie </w:t>
      </w:r>
      <w:r w:rsidR="00EE2A13">
        <w:t xml:space="preserve">i zadaje pytania: </w:t>
      </w:r>
    </w:p>
    <w:p w14:paraId="047946AF" w14:textId="77777777" w:rsidR="00EE2A13" w:rsidRPr="00013A04" w:rsidRDefault="00EE2A13" w:rsidP="00013A04">
      <w:pPr>
        <w:pStyle w:val="Akapitzlist"/>
        <w:numPr>
          <w:ilvl w:val="0"/>
          <w:numId w:val="6"/>
        </w:numPr>
        <w:rPr>
          <w:i/>
          <w:iCs/>
        </w:rPr>
      </w:pPr>
      <w:r w:rsidRPr="00013A04">
        <w:rPr>
          <w:i/>
          <w:iCs/>
        </w:rPr>
        <w:t xml:space="preserve">Po co ludzie spotykają się przy świątecznym stole? </w:t>
      </w:r>
    </w:p>
    <w:p w14:paraId="73194F8B" w14:textId="4A229997" w:rsidR="00EB2CF2" w:rsidRPr="008313B8" w:rsidRDefault="00EE2A13" w:rsidP="00013A04">
      <w:pPr>
        <w:pStyle w:val="Akapitzlist"/>
        <w:numPr>
          <w:ilvl w:val="0"/>
          <w:numId w:val="6"/>
        </w:numPr>
      </w:pPr>
      <w:r w:rsidRPr="00013A04">
        <w:rPr>
          <w:i/>
          <w:iCs/>
        </w:rPr>
        <w:t>Jak spędzają te święta?</w:t>
      </w:r>
    </w:p>
    <w:p w14:paraId="53487416" w14:textId="114E4B9D" w:rsidR="008313B8" w:rsidRDefault="00216CFA" w:rsidP="008313B8">
      <w:pPr>
        <w:contextualSpacing/>
      </w:pPr>
      <w:r>
        <w:rPr>
          <w:noProof/>
        </w:rPr>
        <w:drawing>
          <wp:inline distT="0" distB="0" distL="0" distR="0" wp14:anchorId="5DFE0649" wp14:editId="4266FC0C">
            <wp:extent cx="5761355" cy="261937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9A475C" w14:textId="77777777" w:rsidR="008313B8" w:rsidRDefault="008313B8" w:rsidP="00216CFA">
      <w:pPr>
        <w:contextualSpacing/>
      </w:pPr>
      <w:r>
        <w:t>W niedzielę rano usłyszałem na schodach jakiś turkot.</w:t>
      </w:r>
    </w:p>
    <w:p w14:paraId="04521FB9" w14:textId="1CCC0DB4" w:rsidR="008313B8" w:rsidRDefault="008313B8" w:rsidP="00216CFA">
      <w:pPr>
        <w:contextualSpacing/>
        <w:jc w:val="both"/>
      </w:pPr>
      <w:r>
        <w:t xml:space="preserve">– Misiek, </w:t>
      </w:r>
      <w:proofErr w:type="spellStart"/>
      <w:r>
        <w:t>Miiisiek</w:t>
      </w:r>
      <w:proofErr w:type="spellEnd"/>
      <w:r>
        <w:t xml:space="preserve">! Co ci przyniósł zajączek? – Michasia wpadła do mojego pokoju jak bomba. </w:t>
      </w:r>
      <w:r w:rsidR="00216CFA">
        <w:br/>
      </w:r>
      <w:r>
        <w:t>– Bo ja dostałam wózek dla lalki i ubranka – Miśka była uradowana.</w:t>
      </w:r>
    </w:p>
    <w:p w14:paraId="5B368509" w14:textId="4E64D288" w:rsidR="00BA21D7" w:rsidRDefault="00BA21D7" w:rsidP="00BA21D7">
      <w:pPr>
        <w:contextualSpacing/>
        <w:jc w:val="center"/>
      </w:pPr>
      <w:r>
        <w:rPr>
          <w:noProof/>
        </w:rPr>
        <w:drawing>
          <wp:inline distT="0" distB="0" distL="0" distR="0" wp14:anchorId="0CED79EF" wp14:editId="724CE5E3">
            <wp:extent cx="3476625" cy="21717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7BE11" w14:textId="77777777" w:rsidR="008313B8" w:rsidRDefault="008313B8" w:rsidP="00216CFA">
      <w:pPr>
        <w:contextualSpacing/>
      </w:pPr>
      <w:r>
        <w:t>– A co ty dostałeś? – spytała.</w:t>
      </w:r>
    </w:p>
    <w:p w14:paraId="2163856B" w14:textId="0B1C3393" w:rsidR="008313B8" w:rsidRDefault="008313B8" w:rsidP="00216CFA">
      <w:pPr>
        <w:contextualSpacing/>
      </w:pPr>
      <w:r>
        <w:t xml:space="preserve">– Mój zajączek włożył mi do koszyczka robota, takiego na baterię. Co chodzi i mówi. </w:t>
      </w:r>
    </w:p>
    <w:p w14:paraId="02021B4A" w14:textId="77777777" w:rsidR="008313B8" w:rsidRDefault="008313B8" w:rsidP="00216CFA">
      <w:pPr>
        <w:contextualSpacing/>
      </w:pPr>
      <w:r>
        <w:t xml:space="preserve">– Zajączek chyba siedział w krzakach na podwórku i słyszał, jak kiedyś powiedziałem Bartkowi, </w:t>
      </w:r>
    </w:p>
    <w:p w14:paraId="610D0A30" w14:textId="4C4CB3A5" w:rsidR="006928AD" w:rsidRDefault="008313B8" w:rsidP="00216CFA">
      <w:pPr>
        <w:contextualSpacing/>
      </w:pPr>
      <w:r>
        <w:t xml:space="preserve">że chciałbym takiego robota. </w:t>
      </w:r>
    </w:p>
    <w:p w14:paraId="3594A379" w14:textId="22502D54" w:rsidR="006928AD" w:rsidRDefault="006928AD" w:rsidP="00216CFA">
      <w:pPr>
        <w:contextualSpacing/>
      </w:pPr>
    </w:p>
    <w:p w14:paraId="78E7B738" w14:textId="1DF8DCFC" w:rsidR="006928AD" w:rsidRDefault="006928AD" w:rsidP="006928AD">
      <w:pPr>
        <w:contextualSpacing/>
        <w:jc w:val="center"/>
      </w:pPr>
      <w:r w:rsidRPr="006928AD">
        <w:rPr>
          <w:noProof/>
        </w:rPr>
        <w:lastRenderedPageBreak/>
        <w:drawing>
          <wp:inline distT="0" distB="0" distL="0" distR="0" wp14:anchorId="6F427946" wp14:editId="5196BF9E">
            <wp:extent cx="4389120" cy="2619375"/>
            <wp:effectExtent l="0" t="0" r="0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D88F4" w14:textId="26ECAF47" w:rsidR="008313B8" w:rsidRDefault="008313B8" w:rsidP="00216CFA">
      <w:pPr>
        <w:contextualSpacing/>
      </w:pPr>
      <w:r>
        <w:t>Nagle Misia wstała.</w:t>
      </w:r>
    </w:p>
    <w:p w14:paraId="3EDBAC6B" w14:textId="77777777" w:rsidR="008313B8" w:rsidRDefault="008313B8" w:rsidP="00216CFA">
      <w:pPr>
        <w:contextualSpacing/>
      </w:pPr>
      <w:r>
        <w:t xml:space="preserve">– Dzień dobry! – to moja mamusia weszła do pokoju. </w:t>
      </w:r>
    </w:p>
    <w:p w14:paraId="0C72630F" w14:textId="77777777" w:rsidR="008313B8" w:rsidRDefault="008313B8" w:rsidP="00216CFA">
      <w:pPr>
        <w:contextualSpacing/>
      </w:pPr>
      <w:r>
        <w:t xml:space="preserve">– Dzień dobry, Michasiu. Wesołego Alleluja – odpowiedziała mama. </w:t>
      </w:r>
    </w:p>
    <w:p w14:paraId="1B4EF64A" w14:textId="77777777" w:rsidR="008313B8" w:rsidRDefault="008313B8" w:rsidP="00216CFA">
      <w:pPr>
        <w:contextualSpacing/>
      </w:pPr>
      <w:r>
        <w:t>– O! Jaki ładny wózek. To od zajączka? – mama uśmiechnęła się do Misi.</w:t>
      </w:r>
    </w:p>
    <w:p w14:paraId="3F4B456E" w14:textId="77777777" w:rsidR="008313B8" w:rsidRDefault="008313B8" w:rsidP="00216CFA">
      <w:pPr>
        <w:contextualSpacing/>
      </w:pPr>
      <w:r>
        <w:t xml:space="preserve">– Tak, proszę pani. I jeszcze ubranka dla mojego bobaska. Miśka wyciągnęła malutki sweterek </w:t>
      </w:r>
    </w:p>
    <w:p w14:paraId="45B370EA" w14:textId="77777777" w:rsidR="008313B8" w:rsidRDefault="008313B8" w:rsidP="00216CFA">
      <w:pPr>
        <w:contextualSpacing/>
      </w:pPr>
      <w:r>
        <w:t>i mięciutkie kapciuszki.</w:t>
      </w:r>
    </w:p>
    <w:p w14:paraId="0FFFA6B0" w14:textId="77777777" w:rsidR="008313B8" w:rsidRDefault="008313B8" w:rsidP="00216CFA">
      <w:pPr>
        <w:contextualSpacing/>
      </w:pPr>
      <w:r>
        <w:t>– No, to się zaczęło. Dziewczyny zawsze gadają o ciuchach – westchnąłem.</w:t>
      </w:r>
    </w:p>
    <w:p w14:paraId="5DAA7412" w14:textId="77777777" w:rsidR="008313B8" w:rsidRDefault="008313B8" w:rsidP="00216CFA">
      <w:pPr>
        <w:contextualSpacing/>
      </w:pPr>
      <w:r>
        <w:t xml:space="preserve">– Nie tylko, syneczku. O kosmetykach też – mamusia roześmiała się. </w:t>
      </w:r>
    </w:p>
    <w:p w14:paraId="6F33B0FA" w14:textId="1F420058" w:rsidR="008313B8" w:rsidRDefault="008313B8" w:rsidP="00216CFA">
      <w:pPr>
        <w:contextualSpacing/>
      </w:pPr>
      <w:r>
        <w:t>– Ja dostałam od zajączka moje ulubione perfumy. Jaki mądry ten zajączek.</w:t>
      </w:r>
    </w:p>
    <w:p w14:paraId="4213F1AE" w14:textId="1707A55E" w:rsidR="006928AD" w:rsidRDefault="0087093F" w:rsidP="006928AD">
      <w:pPr>
        <w:contextualSpacing/>
        <w:jc w:val="center"/>
      </w:pPr>
      <w:r>
        <w:rPr>
          <w:noProof/>
        </w:rPr>
        <w:drawing>
          <wp:inline distT="0" distB="0" distL="0" distR="0" wp14:anchorId="1B5FBD36" wp14:editId="394767C1">
            <wp:extent cx="1123950" cy="923925"/>
            <wp:effectExtent l="0" t="0" r="0" b="9525"/>
            <wp:docPr id="28" name="Obraz 28" descr="Guerlain Mon Guerlain Woda perfumowana w sklepie online na dougla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uerlain Mon Guerlain Woda perfumowana w sklepie online na douglas.pl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0" r="16997" b="12533"/>
                    <a:stretch/>
                  </pic:blipFill>
                  <pic:spPr bwMode="auto">
                    <a:xfrm>
                      <a:off x="0" y="0"/>
                      <a:ext cx="11239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949E1" w14:textId="10E168F3" w:rsidR="008313B8" w:rsidRDefault="008313B8" w:rsidP="00216CFA">
      <w:pPr>
        <w:contextualSpacing/>
      </w:pPr>
      <w:r>
        <w:t>– Oj tak, bardzo mądry i ma dobry gust. Ja od niego dostałem bardzo elegancki krawat – tata na szyi miał zawiązany nowy krawat i wyglądał świetnie. Kocham mojego tatę.</w:t>
      </w:r>
    </w:p>
    <w:p w14:paraId="3283DCB0" w14:textId="6A6CCF93" w:rsidR="006928AD" w:rsidRDefault="006928AD" w:rsidP="00216CFA">
      <w:pPr>
        <w:contextualSpacing/>
      </w:pPr>
      <w:r w:rsidRPr="006928AD">
        <w:rPr>
          <w:noProof/>
        </w:rPr>
        <w:drawing>
          <wp:anchor distT="0" distB="0" distL="114300" distR="114300" simplePos="0" relativeHeight="251664384" behindDoc="0" locked="0" layoutInCell="1" allowOverlap="1" wp14:anchorId="422E3D92" wp14:editId="4B27EE67">
            <wp:simplePos x="0" y="0"/>
            <wp:positionH relativeFrom="column">
              <wp:posOffset>1457325</wp:posOffset>
            </wp:positionH>
            <wp:positionV relativeFrom="paragraph">
              <wp:posOffset>0</wp:posOffset>
            </wp:positionV>
            <wp:extent cx="2343150" cy="1924050"/>
            <wp:effectExtent l="0" t="0" r="0" b="0"/>
            <wp:wrapSquare wrapText="bothSides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94" b="2631"/>
                    <a:stretch/>
                  </pic:blipFill>
                  <pic:spPr bwMode="auto">
                    <a:xfrm>
                      <a:off x="0" y="0"/>
                      <a:ext cx="234315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p w14:paraId="3E33F54F" w14:textId="77777777" w:rsidR="008313B8" w:rsidRDefault="008313B8" w:rsidP="00216CFA">
      <w:pPr>
        <w:contextualSpacing/>
      </w:pPr>
      <w:r>
        <w:t>– No, kochani, ale chyba już czas zasiąść do świątecznego śniadania? – powiedziała mama.</w:t>
      </w:r>
    </w:p>
    <w:p w14:paraId="6A56B6DB" w14:textId="77777777" w:rsidR="008313B8" w:rsidRDefault="008313B8" w:rsidP="00216CFA">
      <w:pPr>
        <w:contextualSpacing/>
      </w:pPr>
      <w:r>
        <w:t>– To ja też już lecę u mnie też będzie śniadanie – Miśka złapała wózek z ubrankami i już jej nie było.</w:t>
      </w:r>
    </w:p>
    <w:p w14:paraId="7AAC945B" w14:textId="49C45713" w:rsidR="00483719" w:rsidRDefault="008313B8" w:rsidP="00216CFA">
      <w:pPr>
        <w:contextualSpacing/>
      </w:pPr>
      <w:r>
        <w:t xml:space="preserve">Na stole stały talerze i szklanki i półmiski, a także waza z zupą. Była wędlinka i jajka. </w:t>
      </w:r>
    </w:p>
    <w:p w14:paraId="0C4D6306" w14:textId="033FCAAB" w:rsidR="00483719" w:rsidRDefault="0087093F" w:rsidP="00216CFA">
      <w:pPr>
        <w:contextualSpacing/>
      </w:pPr>
      <w:r w:rsidRPr="0087093F">
        <w:rPr>
          <w:noProof/>
        </w:rPr>
        <w:lastRenderedPageBreak/>
        <w:drawing>
          <wp:inline distT="0" distB="0" distL="0" distR="0" wp14:anchorId="414EB24D" wp14:editId="2CB8BB5D">
            <wp:extent cx="5610225" cy="2705100"/>
            <wp:effectExtent l="0" t="0" r="9525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1E3A0" w14:textId="7CEBBC87" w:rsidR="008313B8" w:rsidRDefault="008313B8" w:rsidP="00216CFA">
      <w:pPr>
        <w:contextualSpacing/>
      </w:pPr>
      <w:r>
        <w:t>Wszyscy złożyliśmy sobie życzenia. Uściskałem mamusię i powiedziałem jej, że bardzo ją kocham, życzyłem, żeby była zawsze uśmiechnięta. Dziadkowi i babci życzyłem stu lat, a tacie, żeby zawsze mu się wszystko udawało.</w:t>
      </w:r>
    </w:p>
    <w:p w14:paraId="12763277" w14:textId="77777777" w:rsidR="008313B8" w:rsidRDefault="008313B8" w:rsidP="00216CFA">
      <w:pPr>
        <w:contextualSpacing/>
      </w:pPr>
      <w:r>
        <w:t>– Michałku, daj mi swój głęboki talerzyk, dam ci żurku z białą kiełbaską – mama zdjęła pokrywkę z wazy.</w:t>
      </w:r>
    </w:p>
    <w:p w14:paraId="5B7AC1B1" w14:textId="77777777" w:rsidR="008313B8" w:rsidRDefault="008313B8" w:rsidP="00216CFA">
      <w:pPr>
        <w:contextualSpacing/>
      </w:pPr>
      <w:r>
        <w:t>– Nie lubię, nie chcę – skrzywiłem się i zakryłem rękami talerz.</w:t>
      </w:r>
    </w:p>
    <w:p w14:paraId="0F658190" w14:textId="77777777" w:rsidR="008313B8" w:rsidRDefault="008313B8" w:rsidP="00216CFA">
      <w:pPr>
        <w:contextualSpacing/>
      </w:pPr>
      <w:r>
        <w:t xml:space="preserve">– Michałku, a czy ty kiedyś jadłeś żurek z białą kiełbaską? – mama popatrzyła na mnie. </w:t>
      </w:r>
    </w:p>
    <w:p w14:paraId="4428381F" w14:textId="77777777" w:rsidR="008313B8" w:rsidRDefault="008313B8" w:rsidP="00216CFA">
      <w:pPr>
        <w:contextualSpacing/>
      </w:pPr>
      <w:r>
        <w:t xml:space="preserve">– Nie, ale nie lubię! Jak w przedszkolu był żurek, to też nie jadłem – upierałem się. Czułem, że się rozpłaczę. </w:t>
      </w:r>
    </w:p>
    <w:p w14:paraId="0A0E6636" w14:textId="73956039" w:rsidR="0087093F" w:rsidRDefault="008313B8" w:rsidP="00216CFA">
      <w:pPr>
        <w:contextualSpacing/>
      </w:pPr>
      <w:r>
        <w:t>– Nie chcę żurku i już!</w:t>
      </w:r>
    </w:p>
    <w:p w14:paraId="042F4945" w14:textId="77777777" w:rsidR="008313B8" w:rsidRDefault="008313B8" w:rsidP="00216CFA">
      <w:pPr>
        <w:contextualSpacing/>
      </w:pPr>
      <w:r>
        <w:t>– Michałku, zrobimy tak. Naleję ci tylko łyżkę, spróbujesz i jak ci nie będzie smakowało, to nie będę cię zmuszała. Dobrze? – spytała mama pojednawczo.</w:t>
      </w:r>
    </w:p>
    <w:p w14:paraId="251A97DC" w14:textId="77777777" w:rsidR="008313B8" w:rsidRDefault="008313B8" w:rsidP="00216CFA">
      <w:pPr>
        <w:contextualSpacing/>
      </w:pPr>
      <w:r>
        <w:t xml:space="preserve">– Dobrze, ale tylko łyżeczkę. Taką malutką – pokazałem paluszkami. Spróbowałem, i wiecie co? Żurek jest pyszny. I biała kiełbaska też. Ja nie chciałem jej jeść, bo się bałem, że będzie niedobra. A kiedy mama zapytała: – Kto ma ochotę na jajeczko faszerowane, to pierwszy powiedziałem: </w:t>
      </w:r>
    </w:p>
    <w:p w14:paraId="0840AAD1" w14:textId="77777777" w:rsidR="008313B8" w:rsidRDefault="008313B8" w:rsidP="00216CFA">
      <w:pPr>
        <w:contextualSpacing/>
      </w:pPr>
      <w:r>
        <w:t>– Ja poproszę – i też było bardzo dobre. Mniam, mniam. Teraz już wiem, że nie można mówić, że się czegoś nie lubi, tylko najpierw trzeba spróbować.</w:t>
      </w:r>
    </w:p>
    <w:p w14:paraId="33E5C9E0" w14:textId="77777777" w:rsidR="008313B8" w:rsidRPr="00216CFA" w:rsidRDefault="008313B8" w:rsidP="00216CFA">
      <w:pPr>
        <w:contextualSpacing/>
        <w:rPr>
          <w:b/>
          <w:bCs/>
        </w:rPr>
      </w:pPr>
      <w:r w:rsidRPr="00216CFA">
        <w:rPr>
          <w:b/>
          <w:bCs/>
        </w:rPr>
        <w:t>W koszyczku święconka, wszystko dziś smakuje. Pan Jezus zmartwychwstał, każdy się raduje.</w:t>
      </w:r>
    </w:p>
    <w:p w14:paraId="117E67D3" w14:textId="634CD5EA" w:rsidR="008313B8" w:rsidRPr="00216CFA" w:rsidRDefault="00C74AB3" w:rsidP="008313B8">
      <w:pPr>
        <w:contextualSpacing/>
        <w:rPr>
          <w:b/>
          <w:bCs/>
        </w:rPr>
      </w:pPr>
      <w:r w:rsidRPr="00C74AB3">
        <w:rPr>
          <w:noProof/>
        </w:rPr>
        <w:drawing>
          <wp:inline distT="0" distB="0" distL="0" distR="0" wp14:anchorId="15B75A16" wp14:editId="3299C791">
            <wp:extent cx="5760720" cy="2790825"/>
            <wp:effectExtent l="0" t="0" r="0" b="952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DEF4D" w14:textId="7624311F" w:rsidR="008313B8" w:rsidRDefault="008313B8" w:rsidP="008313B8">
      <w:pPr>
        <w:contextualSpacing/>
      </w:pPr>
      <w:r>
        <w:lastRenderedPageBreak/>
        <w:t xml:space="preserve">3. </w:t>
      </w:r>
      <w:r w:rsidRPr="00216CFA">
        <w:rPr>
          <w:b/>
          <w:bCs/>
        </w:rPr>
        <w:t>Rozmowa z dzieckiem na treści opowiadania</w:t>
      </w:r>
      <w:r w:rsidR="00216CFA">
        <w:rPr>
          <w:b/>
          <w:bCs/>
        </w:rPr>
        <w:t>:</w:t>
      </w:r>
    </w:p>
    <w:p w14:paraId="15424DF8" w14:textId="77777777" w:rsidR="008313B8" w:rsidRDefault="008313B8" w:rsidP="008313B8">
      <w:pPr>
        <w:contextualSpacing/>
      </w:pPr>
      <w:r>
        <w:t>Kto odwiedził Michała rano w niedzielę?</w:t>
      </w:r>
    </w:p>
    <w:p w14:paraId="2BB5D346" w14:textId="77777777" w:rsidR="008313B8" w:rsidRDefault="008313B8" w:rsidP="008313B8">
      <w:pPr>
        <w:contextualSpacing/>
      </w:pPr>
      <w:r>
        <w:t>Jakie prezenty dostały dzieci od Zajączka?</w:t>
      </w:r>
    </w:p>
    <w:p w14:paraId="7976F666" w14:textId="77777777" w:rsidR="008313B8" w:rsidRDefault="008313B8" w:rsidP="008313B8">
      <w:pPr>
        <w:contextualSpacing/>
      </w:pPr>
      <w:r>
        <w:t>Jakie życzenia złożył Michał swojej rodzinie?</w:t>
      </w:r>
    </w:p>
    <w:p w14:paraId="63D79C51" w14:textId="77777777" w:rsidR="008313B8" w:rsidRDefault="008313B8" w:rsidP="008313B8">
      <w:pPr>
        <w:contextualSpacing/>
      </w:pPr>
      <w:r>
        <w:t>Czego nie chciał zjeść Michał?</w:t>
      </w:r>
    </w:p>
    <w:p w14:paraId="2C6B1FA8" w14:textId="6194B39A" w:rsidR="008313B8" w:rsidRPr="00EB2CF2" w:rsidRDefault="008313B8" w:rsidP="008313B8">
      <w:pPr>
        <w:contextualSpacing/>
      </w:pPr>
      <w:r>
        <w:t>Jak mama przekonała syna, żeby spróbował tego, czego nie lubi?</w:t>
      </w:r>
    </w:p>
    <w:p w14:paraId="6DCD7B8B" w14:textId="59C48358" w:rsidR="00275E8B" w:rsidRPr="00EB2CF2" w:rsidRDefault="00275E8B" w:rsidP="00275E8B">
      <w:pPr>
        <w:contextualSpacing/>
      </w:pPr>
    </w:p>
    <w:p w14:paraId="43DFC7FB" w14:textId="4C822E39" w:rsidR="00B77609" w:rsidRPr="00D00CCD" w:rsidRDefault="00216CFA" w:rsidP="00EE2A13">
      <w:pPr>
        <w:contextualSpacing/>
        <w:rPr>
          <w:b/>
          <w:bCs/>
          <w:i/>
          <w:iCs/>
        </w:rPr>
      </w:pPr>
      <w:r>
        <w:t>4</w:t>
      </w:r>
      <w:r w:rsidR="00CE2082">
        <w:t xml:space="preserve">. Rodzic pokazuje zdjęcia pokarmów ze stołu wielkanocnego. </w:t>
      </w:r>
      <w:bookmarkStart w:id="2" w:name="_Hlk37017338"/>
      <w:r w:rsidR="00CE2082">
        <w:t>W</w:t>
      </w:r>
      <w:r w:rsidR="00CE2082" w:rsidRPr="00CE2082">
        <w:t xml:space="preserve">yrazy do czytania globalnego: </w:t>
      </w:r>
      <w:r w:rsidR="00CE2082" w:rsidRPr="00D00CCD">
        <w:rPr>
          <w:b/>
          <w:bCs/>
          <w:i/>
          <w:iCs/>
        </w:rPr>
        <w:t>babka, mazurek, jajka, biała kiełbasa, szynka</w:t>
      </w:r>
    </w:p>
    <w:bookmarkEnd w:id="2"/>
    <w:p w14:paraId="7E39C24C" w14:textId="6BC980D1" w:rsidR="00CE2082" w:rsidRDefault="00CE2082" w:rsidP="00EE2A13">
      <w:pPr>
        <w:contextualSpacing/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100"/>
        <w:gridCol w:w="3130"/>
        <w:gridCol w:w="2832"/>
      </w:tblGrid>
      <w:tr w:rsidR="00CE2082" w14:paraId="0C79A5BD" w14:textId="77777777" w:rsidTr="00F86298">
        <w:tc>
          <w:tcPr>
            <w:tcW w:w="3100" w:type="dxa"/>
          </w:tcPr>
          <w:p w14:paraId="1DAAD5A1" w14:textId="77777777" w:rsidR="00CE2082" w:rsidRDefault="00CE2082" w:rsidP="00EE2A13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58021C06" wp14:editId="526246FD">
                  <wp:extent cx="1840865" cy="1420495"/>
                  <wp:effectExtent l="0" t="0" r="6985" b="825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5" cy="1420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36DB92" w14:textId="729D2C77" w:rsidR="00CE2082" w:rsidRPr="00F86298" w:rsidRDefault="00CE2082" w:rsidP="00CE2082">
            <w:pPr>
              <w:contextualSpacing/>
              <w:jc w:val="center"/>
              <w:rPr>
                <w:sz w:val="56"/>
                <w:szCs w:val="56"/>
              </w:rPr>
            </w:pPr>
            <w:r w:rsidRPr="00F86298">
              <w:rPr>
                <w:sz w:val="56"/>
                <w:szCs w:val="56"/>
              </w:rPr>
              <w:t>babka</w:t>
            </w:r>
          </w:p>
        </w:tc>
        <w:tc>
          <w:tcPr>
            <w:tcW w:w="3130" w:type="dxa"/>
          </w:tcPr>
          <w:p w14:paraId="6EA5A470" w14:textId="77777777" w:rsidR="00CE2082" w:rsidRDefault="00CE2082" w:rsidP="00CE2082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24917AAD" wp14:editId="42D61312">
                  <wp:extent cx="1725295" cy="1386541"/>
                  <wp:effectExtent l="0" t="0" r="8255" b="444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077" cy="1396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924443" w14:textId="65AB1871" w:rsidR="00CE2082" w:rsidRPr="00F86298" w:rsidRDefault="00F86298" w:rsidP="00CE2082">
            <w:pPr>
              <w:contextualSpacing/>
              <w:jc w:val="center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mazurek</w:t>
            </w:r>
          </w:p>
        </w:tc>
        <w:tc>
          <w:tcPr>
            <w:tcW w:w="2832" w:type="dxa"/>
          </w:tcPr>
          <w:p w14:paraId="367DF445" w14:textId="77777777" w:rsidR="00CE2082" w:rsidRDefault="00F86298" w:rsidP="00EE2A13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77A5C485" wp14:editId="1140BB5B">
                  <wp:extent cx="1673412" cy="1386034"/>
                  <wp:effectExtent l="0" t="0" r="3175" b="508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344" cy="13909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51781B" w14:textId="41354CF0" w:rsidR="00F86298" w:rsidRPr="00F86298" w:rsidRDefault="00F86298" w:rsidP="00F86298">
            <w:pPr>
              <w:contextualSpacing/>
              <w:jc w:val="center"/>
              <w:rPr>
                <w:sz w:val="56"/>
                <w:szCs w:val="56"/>
              </w:rPr>
            </w:pPr>
            <w:r>
              <w:rPr>
                <w:sz w:val="56"/>
                <w:szCs w:val="56"/>
              </w:rPr>
              <w:t>jajka</w:t>
            </w:r>
          </w:p>
        </w:tc>
      </w:tr>
      <w:tr w:rsidR="00F86298" w14:paraId="298C640B" w14:textId="77777777" w:rsidTr="00F86298">
        <w:trPr>
          <w:gridAfter w:val="1"/>
          <w:wAfter w:w="2832" w:type="dxa"/>
        </w:trPr>
        <w:tc>
          <w:tcPr>
            <w:tcW w:w="3100" w:type="dxa"/>
          </w:tcPr>
          <w:p w14:paraId="5C5FE954" w14:textId="77777777" w:rsidR="00F86298" w:rsidRDefault="00F86298" w:rsidP="00EE2A13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51AFCD7E" wp14:editId="25F26859">
                  <wp:extent cx="1786255" cy="1237615"/>
                  <wp:effectExtent l="0" t="0" r="4445" b="63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55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D7F5F0" w14:textId="488A1A52" w:rsidR="00F86298" w:rsidRPr="00F86298" w:rsidRDefault="00F86298" w:rsidP="00EE2A13">
            <w:pPr>
              <w:contextualSpacing/>
              <w:rPr>
                <w:sz w:val="52"/>
                <w:szCs w:val="52"/>
              </w:rPr>
            </w:pPr>
            <w:r w:rsidRPr="00F86298">
              <w:rPr>
                <w:sz w:val="52"/>
                <w:szCs w:val="52"/>
              </w:rPr>
              <w:t>biała kiełbasa</w:t>
            </w:r>
          </w:p>
        </w:tc>
        <w:tc>
          <w:tcPr>
            <w:tcW w:w="3130" w:type="dxa"/>
          </w:tcPr>
          <w:p w14:paraId="719D1E49" w14:textId="3574F55F" w:rsidR="00F86298" w:rsidRDefault="00F86298" w:rsidP="00EE2A13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15876E56" wp14:editId="79933D00">
                  <wp:extent cx="1859280" cy="1207247"/>
                  <wp:effectExtent l="0" t="0" r="7620" b="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765" cy="1210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02CD75" w14:textId="2C5FC88A" w:rsidR="00F86298" w:rsidRPr="00F86298" w:rsidRDefault="00F86298" w:rsidP="00F86298">
            <w:pPr>
              <w:contextualSpacing/>
              <w:jc w:val="center"/>
              <w:rPr>
                <w:sz w:val="56"/>
                <w:szCs w:val="56"/>
              </w:rPr>
            </w:pPr>
            <w:r w:rsidRPr="00F86298">
              <w:rPr>
                <w:sz w:val="56"/>
                <w:szCs w:val="56"/>
              </w:rPr>
              <w:t>szynka</w:t>
            </w:r>
          </w:p>
        </w:tc>
      </w:tr>
    </w:tbl>
    <w:p w14:paraId="74EA437E" w14:textId="39DA99CD" w:rsidR="00B77609" w:rsidRDefault="007E5C74" w:rsidP="00EE2A13">
      <w:pPr>
        <w:contextualSpacing/>
      </w:pPr>
      <w:r>
        <w:t>Wymień inne potrawy, które będą na Twoim stole wielkanocnym.</w:t>
      </w:r>
    </w:p>
    <w:p w14:paraId="124B19C1" w14:textId="77777777" w:rsidR="007E5C74" w:rsidRDefault="007E5C74" w:rsidP="00EE2A13">
      <w:pPr>
        <w:contextualSpacing/>
      </w:pPr>
    </w:p>
    <w:p w14:paraId="6DF45C2B" w14:textId="1F3E9AC8" w:rsidR="00B77609" w:rsidRDefault="00216CFA" w:rsidP="00D00CCD">
      <w:pPr>
        <w:contextualSpacing/>
        <w:jc w:val="both"/>
      </w:pPr>
      <w:r>
        <w:t>5</w:t>
      </w:r>
      <w:r w:rsidR="00797277">
        <w:t xml:space="preserve">. </w:t>
      </w:r>
      <w:r w:rsidR="00B77609">
        <w:t xml:space="preserve">Rodzic pokazuje </w:t>
      </w:r>
      <w:r w:rsidR="00D00CCD">
        <w:t>3</w:t>
      </w:r>
      <w:r w:rsidR="007B4FF9">
        <w:t xml:space="preserve"> </w:t>
      </w:r>
      <w:r w:rsidR="00B77609">
        <w:t>obrazki, na których są stoły. Dziecko wskazuje tylko ten</w:t>
      </w:r>
      <w:r w:rsidR="007B4FF9">
        <w:t xml:space="preserve">, do którego usiądziemy </w:t>
      </w:r>
      <w:r w:rsidR="007B4FF9">
        <w:br/>
        <w:t>w niedzielny Świąteczny poranek.</w:t>
      </w:r>
    </w:p>
    <w:p w14:paraId="7643D85F" w14:textId="636803DD" w:rsidR="00B77609" w:rsidRDefault="00B77609" w:rsidP="00EE2A13">
      <w:pPr>
        <w:contextualSpacing/>
      </w:pPr>
      <w:r w:rsidRPr="00B77609">
        <w:rPr>
          <w:noProof/>
        </w:rPr>
        <w:drawing>
          <wp:inline distT="0" distB="0" distL="0" distR="0" wp14:anchorId="286922E8" wp14:editId="2D94FED4">
            <wp:extent cx="5759450" cy="2400300"/>
            <wp:effectExtent l="76200" t="76200" r="127000" b="13335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71105" cy="2405157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79A194" w14:textId="30F34CE4" w:rsidR="00B04A94" w:rsidRDefault="00B04A94" w:rsidP="00EE2A13">
      <w:pPr>
        <w:contextualSpacing/>
      </w:pPr>
      <w:r w:rsidRPr="00B04A94">
        <w:rPr>
          <w:noProof/>
        </w:rPr>
        <w:lastRenderedPageBreak/>
        <w:drawing>
          <wp:inline distT="0" distB="0" distL="0" distR="0" wp14:anchorId="37867D35" wp14:editId="0E7B4223">
            <wp:extent cx="5757545" cy="2667000"/>
            <wp:effectExtent l="76200" t="76200" r="128905" b="133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33075" b="7985"/>
                    <a:stretch/>
                  </pic:blipFill>
                  <pic:spPr bwMode="auto">
                    <a:xfrm>
                      <a:off x="0" y="0"/>
                      <a:ext cx="5769467" cy="2672522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870BD" w14:textId="222F0DF9" w:rsidR="00CE2082" w:rsidRDefault="00CE2082" w:rsidP="00EE2A13">
      <w:pPr>
        <w:contextualSpacing/>
      </w:pPr>
      <w:r>
        <w:rPr>
          <w:noProof/>
        </w:rPr>
        <w:drawing>
          <wp:inline distT="0" distB="0" distL="0" distR="0" wp14:anchorId="7F125054" wp14:editId="37971194">
            <wp:extent cx="5759503" cy="3714750"/>
            <wp:effectExtent l="76200" t="76200" r="127000" b="1333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07" cy="3730490"/>
                    </a:xfrm>
                    <a:prstGeom prst="rect">
                      <a:avLst/>
                    </a:prstGeom>
                    <a:ln w="381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D889C5" w14:textId="79F83636" w:rsidR="00797277" w:rsidRPr="00013A04" w:rsidRDefault="00216CFA" w:rsidP="00797277">
      <w:pPr>
        <w:spacing w:line="240" w:lineRule="auto"/>
        <w:contextualSpacing/>
        <w:jc w:val="both"/>
      </w:pPr>
      <w:r>
        <w:t>6</w:t>
      </w:r>
      <w:r w:rsidR="00275E8B">
        <w:t xml:space="preserve">. </w:t>
      </w:r>
      <w:r w:rsidR="00797277" w:rsidRPr="00E86650">
        <w:t xml:space="preserve">Praca  z  </w:t>
      </w:r>
      <w:r w:rsidR="00797277" w:rsidRPr="00797277">
        <w:rPr>
          <w:color w:val="FF0000"/>
        </w:rPr>
        <w:t xml:space="preserve">KP3.36b </w:t>
      </w:r>
    </w:p>
    <w:p w14:paraId="282A4154" w14:textId="77777777" w:rsidR="00797277" w:rsidRDefault="00797277" w:rsidP="00797277">
      <w:pPr>
        <w:pStyle w:val="Akapitzlist"/>
        <w:numPr>
          <w:ilvl w:val="0"/>
          <w:numId w:val="7"/>
        </w:numPr>
        <w:spacing w:line="240" w:lineRule="auto"/>
        <w:jc w:val="both"/>
      </w:pPr>
      <w:r>
        <w:t>Dorysuj w tabeli brakujące pisanki. Zwróć uwagę na wskazaną wielkość i wzory na nich umieszczone.</w:t>
      </w:r>
    </w:p>
    <w:p w14:paraId="78190988" w14:textId="77777777" w:rsidR="00797277" w:rsidRDefault="00797277" w:rsidP="00797277">
      <w:pPr>
        <w:pStyle w:val="Akapitzlist"/>
        <w:numPr>
          <w:ilvl w:val="0"/>
          <w:numId w:val="7"/>
        </w:numPr>
        <w:spacing w:line="240" w:lineRule="auto"/>
        <w:jc w:val="both"/>
      </w:pPr>
      <w:r>
        <w:t>Połącz liniami pary takich samych palm wielkanocnych</w:t>
      </w:r>
    </w:p>
    <w:p w14:paraId="47FD2A81" w14:textId="77777777" w:rsidR="00A95443" w:rsidRPr="00A95443" w:rsidRDefault="00A95443" w:rsidP="00EE2A13">
      <w:pPr>
        <w:contextualSpacing/>
      </w:pPr>
    </w:p>
    <w:p w14:paraId="7E7CB168" w14:textId="43098D57" w:rsidR="00275E8B" w:rsidRDefault="00797277" w:rsidP="00275E8B">
      <w:pPr>
        <w:contextualSpacing/>
        <w:jc w:val="both"/>
      </w:pPr>
      <w:r>
        <w:t>7</w:t>
      </w:r>
      <w:r w:rsidR="00275E8B">
        <w:t xml:space="preserve">. </w:t>
      </w:r>
      <w:r w:rsidR="00275E8B" w:rsidRPr="00275E8B">
        <w:rPr>
          <w:b/>
          <w:bCs/>
        </w:rPr>
        <w:t>„Wielkanocne kwiaty”</w:t>
      </w:r>
      <w:r w:rsidR="00275E8B" w:rsidRPr="00275E8B">
        <w:t xml:space="preserve"> – rozpozna</w:t>
      </w:r>
      <w:r w:rsidR="00CF43E7">
        <w:t>jemy</w:t>
      </w:r>
      <w:r w:rsidR="00275E8B" w:rsidRPr="00275E8B">
        <w:t xml:space="preserve"> i poda</w:t>
      </w:r>
      <w:r w:rsidR="00CF43E7">
        <w:t>jemy</w:t>
      </w:r>
      <w:r w:rsidR="00275E8B" w:rsidRPr="00275E8B">
        <w:t xml:space="preserve"> nazw</w:t>
      </w:r>
      <w:r w:rsidR="00CF43E7">
        <w:t>y</w:t>
      </w:r>
      <w:r w:rsidR="00275E8B" w:rsidRPr="00275E8B">
        <w:t xml:space="preserve"> wiosennych kwiatów. </w:t>
      </w:r>
      <w:r w:rsidR="00275E8B">
        <w:t>Z</w:t>
      </w:r>
      <w:r w:rsidR="00275E8B" w:rsidRPr="00275E8B">
        <w:t>adaje</w:t>
      </w:r>
      <w:r w:rsidR="00275E8B">
        <w:t>my</w:t>
      </w:r>
      <w:r w:rsidR="00275E8B" w:rsidRPr="00275E8B">
        <w:t xml:space="preserve"> dzieciom pytania:</w:t>
      </w:r>
    </w:p>
    <w:p w14:paraId="026A7CD2" w14:textId="77777777" w:rsidR="00216CFA" w:rsidRDefault="00275E8B" w:rsidP="00216CFA">
      <w:pPr>
        <w:pStyle w:val="Akapitzlist"/>
        <w:numPr>
          <w:ilvl w:val="0"/>
          <w:numId w:val="8"/>
        </w:numPr>
        <w:jc w:val="both"/>
      </w:pPr>
      <w:r w:rsidRPr="00275E8B">
        <w:t xml:space="preserve">Co oprócz potraw może się znaleźć na świątecznym stole? </w:t>
      </w:r>
    </w:p>
    <w:p w14:paraId="1F2CFBF8" w14:textId="041706BF" w:rsidR="00275E8B" w:rsidRDefault="00275E8B" w:rsidP="00216CFA">
      <w:pPr>
        <w:pStyle w:val="Akapitzlist"/>
        <w:numPr>
          <w:ilvl w:val="0"/>
          <w:numId w:val="8"/>
        </w:numPr>
        <w:jc w:val="both"/>
      </w:pPr>
      <w:r w:rsidRPr="00275E8B">
        <w:t xml:space="preserve">Jakie kwiaty kojarzą się z Wielkanocą? </w:t>
      </w:r>
    </w:p>
    <w:p w14:paraId="1490D9DB" w14:textId="2D8B19D0" w:rsidR="00383A65" w:rsidRDefault="00275E8B" w:rsidP="00216CFA">
      <w:pPr>
        <w:pStyle w:val="Akapitzlist"/>
        <w:numPr>
          <w:ilvl w:val="0"/>
          <w:numId w:val="8"/>
        </w:numPr>
        <w:jc w:val="both"/>
      </w:pPr>
      <w:r>
        <w:lastRenderedPageBreak/>
        <w:t>P</w:t>
      </w:r>
      <w:r w:rsidRPr="00275E8B">
        <w:t>okazuje</w:t>
      </w:r>
      <w:r>
        <w:t>my</w:t>
      </w:r>
      <w:r w:rsidRPr="00275E8B">
        <w:t xml:space="preserve"> zdjęcia</w:t>
      </w:r>
      <w:r w:rsidR="004C39EE">
        <w:t xml:space="preserve"> kwiatów</w:t>
      </w:r>
      <w:r w:rsidR="00CF43E7">
        <w:t xml:space="preserve"> – dzieci wskazują i nazywają te, które kojarzą się z Wielkanocą</w:t>
      </w:r>
      <w:r w:rsidR="00216CFA">
        <w:br/>
      </w:r>
      <w:r w:rsidR="00CF43E7">
        <w:t xml:space="preserve"> </w:t>
      </w:r>
      <w:r w:rsidR="00CF43E7" w:rsidRPr="00CF43E7">
        <w:t>i mówią, z czym im się kojarzą pozostałe kwiaty.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4C39EE" w14:paraId="2A042CB7" w14:textId="77777777" w:rsidTr="004C39EE">
        <w:tc>
          <w:tcPr>
            <w:tcW w:w="3020" w:type="dxa"/>
          </w:tcPr>
          <w:p w14:paraId="247CADD3" w14:textId="15D2633B" w:rsidR="004C39EE" w:rsidRDefault="004C39EE" w:rsidP="004C39EE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12D06CFD" wp14:editId="56FBD2CA">
                  <wp:extent cx="1109345" cy="1329055"/>
                  <wp:effectExtent l="0" t="0" r="0" b="4445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5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37A499" w14:textId="347C0B71" w:rsidR="004C39EE" w:rsidRDefault="004C39EE" w:rsidP="00013A04">
            <w:pPr>
              <w:contextualSpacing/>
              <w:jc w:val="center"/>
            </w:pPr>
            <w:r w:rsidRPr="00275E8B">
              <w:t>hiacynt</w:t>
            </w:r>
          </w:p>
        </w:tc>
        <w:tc>
          <w:tcPr>
            <w:tcW w:w="3021" w:type="dxa"/>
          </w:tcPr>
          <w:p w14:paraId="62FE9274" w14:textId="6695FD51" w:rsidR="004C39EE" w:rsidRDefault="004C39EE" w:rsidP="004C39EE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787913CE" wp14:editId="00061FF3">
                  <wp:extent cx="1261475" cy="1141244"/>
                  <wp:effectExtent l="0" t="0" r="0" b="190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97" b="7816"/>
                          <a:stretch/>
                        </pic:blipFill>
                        <pic:spPr bwMode="auto">
                          <a:xfrm>
                            <a:off x="0" y="0"/>
                            <a:ext cx="1263239" cy="114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B237C2" w14:textId="74365242" w:rsidR="004C39EE" w:rsidRDefault="004C39EE" w:rsidP="004C39EE">
            <w:pPr>
              <w:contextualSpacing/>
              <w:jc w:val="center"/>
            </w:pPr>
            <w:r w:rsidRPr="004C39EE">
              <w:t>gwiazda betlejemska (</w:t>
            </w:r>
            <w:proofErr w:type="spellStart"/>
            <w:r w:rsidRPr="004C39EE">
              <w:t>poinsencja</w:t>
            </w:r>
            <w:proofErr w:type="spellEnd"/>
            <w:r w:rsidRPr="004C39EE">
              <w:t>)</w:t>
            </w:r>
          </w:p>
        </w:tc>
        <w:tc>
          <w:tcPr>
            <w:tcW w:w="3021" w:type="dxa"/>
          </w:tcPr>
          <w:p w14:paraId="56C3A3F7" w14:textId="0FF0DDB5" w:rsidR="004C39EE" w:rsidRDefault="004C39EE" w:rsidP="00275E8B">
            <w:pPr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190E4627" wp14:editId="0F7DE4E2">
                  <wp:extent cx="1566545" cy="1329055"/>
                  <wp:effectExtent l="0" t="0" r="0" b="444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52" cy="13301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11CD77" w14:textId="7C6F5959" w:rsidR="004C39EE" w:rsidRDefault="004C39EE" w:rsidP="007C6003">
            <w:pPr>
              <w:contextualSpacing/>
              <w:jc w:val="center"/>
            </w:pPr>
            <w:r w:rsidRPr="004C39EE">
              <w:t>narcyz</w:t>
            </w:r>
          </w:p>
        </w:tc>
      </w:tr>
      <w:tr w:rsidR="004C39EE" w14:paraId="700F4C24" w14:textId="77777777" w:rsidTr="004C39EE">
        <w:tc>
          <w:tcPr>
            <w:tcW w:w="3020" w:type="dxa"/>
          </w:tcPr>
          <w:p w14:paraId="3397B8B1" w14:textId="20A926DE" w:rsidR="007C6003" w:rsidRDefault="007C6003" w:rsidP="007C6003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19E7493C" wp14:editId="675D2886">
                  <wp:extent cx="1572895" cy="1021715"/>
                  <wp:effectExtent l="0" t="0" r="8255" b="6985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05" cy="10225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344430" w14:textId="2EC76C6F" w:rsidR="004C39EE" w:rsidRDefault="004C39EE" w:rsidP="007C6003">
            <w:pPr>
              <w:contextualSpacing/>
              <w:jc w:val="center"/>
            </w:pPr>
            <w:r w:rsidRPr="004C39EE">
              <w:t>forsycja</w:t>
            </w:r>
          </w:p>
        </w:tc>
        <w:tc>
          <w:tcPr>
            <w:tcW w:w="3021" w:type="dxa"/>
          </w:tcPr>
          <w:p w14:paraId="31E6B7F5" w14:textId="6532518E" w:rsidR="007C6003" w:rsidRDefault="007C6003" w:rsidP="007C6003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52BBB70E" wp14:editId="554A6483">
                  <wp:extent cx="1457325" cy="1021715"/>
                  <wp:effectExtent l="0" t="0" r="9525" b="6985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098" cy="10236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928F23A" w14:textId="1444E3E0" w:rsidR="004C39EE" w:rsidRDefault="004C39EE" w:rsidP="00013A04">
            <w:pPr>
              <w:contextualSpacing/>
              <w:jc w:val="center"/>
            </w:pPr>
            <w:r w:rsidRPr="004C39EE">
              <w:t>chryzantema</w:t>
            </w:r>
          </w:p>
        </w:tc>
        <w:tc>
          <w:tcPr>
            <w:tcW w:w="3021" w:type="dxa"/>
          </w:tcPr>
          <w:p w14:paraId="007211F0" w14:textId="6624B65E" w:rsidR="007C6003" w:rsidRDefault="007C6003" w:rsidP="007C6003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42E948B3" wp14:editId="23686378">
                  <wp:extent cx="1347470" cy="1021976"/>
                  <wp:effectExtent l="0" t="0" r="5080" b="6985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968" cy="1026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E1809A" w14:textId="69F894D1" w:rsidR="004C39EE" w:rsidRDefault="004C39EE" w:rsidP="007C6003">
            <w:pPr>
              <w:contextualSpacing/>
              <w:jc w:val="center"/>
            </w:pPr>
            <w:r w:rsidRPr="004C39EE">
              <w:t>krokus</w:t>
            </w:r>
          </w:p>
        </w:tc>
      </w:tr>
      <w:tr w:rsidR="004C39EE" w14:paraId="15E57C03" w14:textId="77777777" w:rsidTr="004C39EE">
        <w:tc>
          <w:tcPr>
            <w:tcW w:w="3020" w:type="dxa"/>
          </w:tcPr>
          <w:p w14:paraId="34568564" w14:textId="3EC4433E" w:rsidR="007C6003" w:rsidRDefault="007C6003" w:rsidP="007C6003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35370710" wp14:editId="61691D5D">
                  <wp:extent cx="1176655" cy="1075690"/>
                  <wp:effectExtent l="0" t="0" r="4445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93" cy="1075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5E8E3C3" w14:textId="1BF8D6D6" w:rsidR="004C39EE" w:rsidRDefault="004C39EE" w:rsidP="007C6003">
            <w:pPr>
              <w:contextualSpacing/>
              <w:jc w:val="center"/>
            </w:pPr>
            <w:r w:rsidRPr="004C39EE">
              <w:t>tulipan</w:t>
            </w:r>
          </w:p>
        </w:tc>
        <w:tc>
          <w:tcPr>
            <w:tcW w:w="3021" w:type="dxa"/>
          </w:tcPr>
          <w:p w14:paraId="01B07288" w14:textId="2DF97786" w:rsidR="007C6003" w:rsidRDefault="007C6003" w:rsidP="00275E8B">
            <w:pPr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6F2B10DA" wp14:editId="7DD5442A">
                  <wp:extent cx="1676400" cy="1075765"/>
                  <wp:effectExtent l="0" t="0" r="0" b="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301" cy="1080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2766BDC" w14:textId="1DADB741" w:rsidR="004C39EE" w:rsidRDefault="007C6003" w:rsidP="007C6003">
            <w:pPr>
              <w:contextualSpacing/>
              <w:jc w:val="center"/>
            </w:pPr>
            <w:r>
              <w:t>ka</w:t>
            </w:r>
            <w:r w:rsidR="004C39EE" w:rsidRPr="004C39EE">
              <w:t>k</w:t>
            </w:r>
            <w:r>
              <w:t>t</w:t>
            </w:r>
            <w:r w:rsidR="004C39EE" w:rsidRPr="004C39EE">
              <w:t>us</w:t>
            </w:r>
            <w:r>
              <w:t xml:space="preserve"> bożonarodzeniowy</w:t>
            </w:r>
          </w:p>
        </w:tc>
        <w:tc>
          <w:tcPr>
            <w:tcW w:w="3021" w:type="dxa"/>
          </w:tcPr>
          <w:p w14:paraId="597AEC20" w14:textId="465C7845" w:rsidR="007C6003" w:rsidRDefault="007C6003" w:rsidP="007C6003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25463E16" wp14:editId="0DEBAB04">
                  <wp:extent cx="1335405" cy="1105647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27" cy="1109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149D5B" w14:textId="298474A0" w:rsidR="004C39EE" w:rsidRDefault="004C39EE" w:rsidP="007C6003">
            <w:pPr>
              <w:contextualSpacing/>
              <w:jc w:val="center"/>
            </w:pPr>
            <w:r w:rsidRPr="004C39EE">
              <w:t>mak</w:t>
            </w:r>
          </w:p>
        </w:tc>
      </w:tr>
    </w:tbl>
    <w:p w14:paraId="6B9EF047" w14:textId="708E98AF" w:rsidR="004C39EE" w:rsidRDefault="004C39EE" w:rsidP="00275E8B">
      <w:pPr>
        <w:contextualSpacing/>
        <w:jc w:val="both"/>
      </w:pPr>
    </w:p>
    <w:p w14:paraId="14411ACB" w14:textId="6C80662B" w:rsidR="00216CFA" w:rsidRPr="006C3906" w:rsidRDefault="006C3906" w:rsidP="00216CFA">
      <w:pPr>
        <w:contextualSpacing/>
        <w:jc w:val="both"/>
        <w:rPr>
          <w:b/>
          <w:bCs/>
        </w:rPr>
      </w:pPr>
      <w:r>
        <w:rPr>
          <w:b/>
          <w:bCs/>
        </w:rPr>
        <w:t xml:space="preserve">8. </w:t>
      </w:r>
      <w:r w:rsidR="00216CFA" w:rsidRPr="006C3906">
        <w:rPr>
          <w:b/>
          <w:bCs/>
        </w:rPr>
        <w:t>Ćwiczenia gimnastyczne:</w:t>
      </w:r>
    </w:p>
    <w:p w14:paraId="20AD95F2" w14:textId="1399B9E2" w:rsidR="00216CFA" w:rsidRDefault="00216CFA" w:rsidP="00216CFA">
      <w:pPr>
        <w:contextualSpacing/>
        <w:jc w:val="both"/>
      </w:pPr>
      <w:r w:rsidRPr="006C3906">
        <w:rPr>
          <w:b/>
          <w:bCs/>
        </w:rPr>
        <w:t>•„Mówiąca pisanka”</w:t>
      </w:r>
      <w:r>
        <w:t xml:space="preserve"> – Pierwszy gracz – Rodzic, drugi gracz - dziecko stoją naprzeciw siebie. Rodzic rzuca piłkę, drugi gracz łapie piłkę i czeka na hasło, np. Rzuć kucając! Następuje zmiana – dziecko rzuca piłkę, Rodzic chwyta piłkę i czeka na hasło:  np.: Rzuć siedząc!. Kolejna zmiana – hasło: Rzuć po uprzednim podskoku w górę!.  </w:t>
      </w:r>
    </w:p>
    <w:p w14:paraId="3E5E213B" w14:textId="0B7CD08C" w:rsidR="00216CFA" w:rsidRDefault="00216CFA" w:rsidP="00216CFA">
      <w:pPr>
        <w:contextualSpacing/>
        <w:jc w:val="both"/>
      </w:pPr>
      <w:r w:rsidRPr="006C3906">
        <w:rPr>
          <w:b/>
          <w:bCs/>
        </w:rPr>
        <w:t>•„Skaczące pisanki”</w:t>
      </w:r>
      <w:r>
        <w:t xml:space="preserve"> – dzieci stoją na wyznaczonej linii i skaczą do końca pokoju naśladując skaczące żabki. Po drodze wykonują obrót dookoła siebie i przechodzą przez szarfę</w:t>
      </w:r>
    </w:p>
    <w:p w14:paraId="3C2DB6BD" w14:textId="4E593C3D" w:rsidR="00216CFA" w:rsidRDefault="00216CFA" w:rsidP="00216CFA">
      <w:pPr>
        <w:contextualSpacing/>
        <w:jc w:val="both"/>
      </w:pPr>
      <w:r w:rsidRPr="006C3906">
        <w:rPr>
          <w:b/>
          <w:bCs/>
        </w:rPr>
        <w:t>•„Zające na łące”</w:t>
      </w:r>
      <w:r>
        <w:t xml:space="preserve"> – dzieci wykonują zajęcze skoki (w przysiadzie – pierwsze ręce, później nogi) do wyznaczonego miejsca. Po drodze wykonują obrót dookoła siebie i przechodzą przez szarfę.</w:t>
      </w:r>
    </w:p>
    <w:p w14:paraId="40C8567D" w14:textId="5068BE89" w:rsidR="00216CFA" w:rsidRDefault="00216CFA" w:rsidP="00216CFA">
      <w:pPr>
        <w:contextualSpacing/>
        <w:jc w:val="both"/>
      </w:pPr>
      <w:r w:rsidRPr="006C3906">
        <w:rPr>
          <w:b/>
          <w:bCs/>
        </w:rPr>
        <w:t>•„Jajko na łyżce”</w:t>
      </w:r>
      <w:r>
        <w:t xml:space="preserve"> – zabawa w parach. Dziecko i Rodzic ustawiają się naprzeciwko siebie </w:t>
      </w:r>
    </w:p>
    <w:p w14:paraId="45F6FCAB" w14:textId="60AACD7A" w:rsidR="00216CFA" w:rsidRDefault="00216CFA" w:rsidP="00216CFA">
      <w:pPr>
        <w:contextualSpacing/>
        <w:jc w:val="both"/>
      </w:pPr>
      <w:r>
        <w:t>(ok. 2m). Trzymając w ręku łyżkę, a na niej gotowane jajko, pokonuje drogę do osoby naprzeciwko, której oddają łyżkę. Dziecko zostaje na miejscu Rodzica, a Rodzic trzymając łyżkę z jajkiem idzie na miejsce, w którym stało dziecko.</w:t>
      </w:r>
    </w:p>
    <w:p w14:paraId="7AEE0AF5" w14:textId="77777777" w:rsidR="00216CFA" w:rsidRDefault="00216CFA" w:rsidP="00DC4EE6">
      <w:pPr>
        <w:contextualSpacing/>
        <w:jc w:val="both"/>
      </w:pPr>
    </w:p>
    <w:p w14:paraId="27A7C549" w14:textId="47DC0598" w:rsidR="00797277" w:rsidRPr="00797277" w:rsidRDefault="00F24356" w:rsidP="00797277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797277">
        <w:rPr>
          <w:rStyle w:val="Hipercze"/>
          <w:b/>
          <w:bCs/>
          <w:noProof/>
          <w:color w:val="auto"/>
          <w:sz w:val="18"/>
          <w:szCs w:val="18"/>
          <w:u w:val="none"/>
        </w:rPr>
        <w:drawing>
          <wp:anchor distT="0" distB="0" distL="114300" distR="114300" simplePos="0" relativeHeight="251659264" behindDoc="0" locked="0" layoutInCell="1" allowOverlap="1" wp14:anchorId="3C5E6696" wp14:editId="784340D6">
            <wp:simplePos x="0" y="0"/>
            <wp:positionH relativeFrom="column">
              <wp:posOffset>2881630</wp:posOffset>
            </wp:positionH>
            <wp:positionV relativeFrom="paragraph">
              <wp:posOffset>97155</wp:posOffset>
            </wp:positionV>
            <wp:extent cx="974789" cy="762000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7" cy="76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1606A7C7" wp14:editId="2B589164">
            <wp:simplePos x="0" y="0"/>
            <wp:positionH relativeFrom="column">
              <wp:posOffset>4091305</wp:posOffset>
            </wp:positionH>
            <wp:positionV relativeFrom="paragraph">
              <wp:posOffset>97155</wp:posOffset>
            </wp:positionV>
            <wp:extent cx="1054735" cy="762000"/>
            <wp:effectExtent l="0" t="0" r="0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277" w:rsidRPr="00797277">
        <w:rPr>
          <w:rStyle w:val="Hipercze"/>
          <w:b/>
          <w:bCs/>
          <w:color w:val="auto"/>
          <w:sz w:val="18"/>
          <w:szCs w:val="18"/>
          <w:u w:val="none"/>
        </w:rPr>
        <w:t xml:space="preserve">Zabawa </w:t>
      </w:r>
      <w:r w:rsidR="00797277">
        <w:rPr>
          <w:rStyle w:val="Hipercze"/>
          <w:b/>
          <w:bCs/>
          <w:color w:val="auto"/>
          <w:sz w:val="18"/>
          <w:szCs w:val="18"/>
          <w:u w:val="none"/>
        </w:rPr>
        <w:t>– po zabawie s</w:t>
      </w:r>
      <w:r w:rsidR="00797277" w:rsidRPr="00797277">
        <w:rPr>
          <w:rStyle w:val="Hipercze"/>
          <w:b/>
          <w:bCs/>
          <w:color w:val="auto"/>
          <w:sz w:val="18"/>
          <w:szCs w:val="18"/>
          <w:u w:val="none"/>
        </w:rPr>
        <w:t>przątamy zabawki i myjemy ręce.</w:t>
      </w:r>
    </w:p>
    <w:p w14:paraId="725087D6" w14:textId="663EB450" w:rsidR="00797277" w:rsidRPr="00797277" w:rsidRDefault="00797277" w:rsidP="00797277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797277">
        <w:rPr>
          <w:rStyle w:val="Hipercze"/>
          <w:b/>
          <w:bCs/>
          <w:color w:val="auto"/>
          <w:sz w:val="18"/>
          <w:szCs w:val="18"/>
          <w:u w:val="none"/>
        </w:rPr>
        <w:t>Zabaweczki, zabaweczki,</w:t>
      </w:r>
      <w:r w:rsidR="00F3167D">
        <w:rPr>
          <w:rStyle w:val="Hipercze"/>
          <w:b/>
          <w:bCs/>
          <w:color w:val="auto"/>
          <w:sz w:val="18"/>
          <w:szCs w:val="18"/>
          <w:u w:val="none"/>
        </w:rPr>
        <w:t xml:space="preserve"> </w:t>
      </w:r>
      <w:r w:rsidRPr="00797277">
        <w:rPr>
          <w:rStyle w:val="Hipercze"/>
          <w:b/>
          <w:bCs/>
          <w:color w:val="auto"/>
          <w:sz w:val="18"/>
          <w:szCs w:val="18"/>
          <w:u w:val="none"/>
        </w:rPr>
        <w:t>już wskakujcie na półeczki,</w:t>
      </w:r>
    </w:p>
    <w:p w14:paraId="173AD5D7" w14:textId="4890D1F9" w:rsidR="00797277" w:rsidRPr="00797277" w:rsidRDefault="00797277" w:rsidP="00797277">
      <w:pPr>
        <w:contextualSpacing/>
        <w:jc w:val="both"/>
        <w:rPr>
          <w:rStyle w:val="Hipercze"/>
          <w:b/>
          <w:bCs/>
          <w:color w:val="auto"/>
          <w:sz w:val="18"/>
          <w:szCs w:val="18"/>
          <w:u w:val="none"/>
        </w:rPr>
      </w:pPr>
      <w:r w:rsidRPr="00797277">
        <w:rPr>
          <w:rStyle w:val="Hipercze"/>
          <w:b/>
          <w:bCs/>
          <w:color w:val="auto"/>
          <w:sz w:val="18"/>
          <w:szCs w:val="18"/>
          <w:u w:val="none"/>
        </w:rPr>
        <w:t>do koszyków, do szuflady</w:t>
      </w:r>
      <w:r w:rsidR="00F3167D">
        <w:rPr>
          <w:rStyle w:val="Hipercze"/>
          <w:b/>
          <w:bCs/>
          <w:color w:val="auto"/>
          <w:sz w:val="18"/>
          <w:szCs w:val="18"/>
          <w:u w:val="none"/>
        </w:rPr>
        <w:t xml:space="preserve"> </w:t>
      </w:r>
      <w:r w:rsidRPr="00797277">
        <w:rPr>
          <w:rStyle w:val="Hipercze"/>
          <w:b/>
          <w:bCs/>
          <w:color w:val="auto"/>
          <w:sz w:val="18"/>
          <w:szCs w:val="18"/>
          <w:u w:val="none"/>
        </w:rPr>
        <w:t>po kolei - nie ma rady...</w:t>
      </w:r>
    </w:p>
    <w:p w14:paraId="5C3A1A96" w14:textId="57404295" w:rsidR="00F24356" w:rsidRDefault="00F24356" w:rsidP="00DC4EE6">
      <w:pPr>
        <w:contextualSpacing/>
        <w:jc w:val="both"/>
        <w:rPr>
          <w:b/>
          <w:bCs/>
        </w:rPr>
      </w:pPr>
    </w:p>
    <w:p w14:paraId="6D1A3B50" w14:textId="5BEE6CA6" w:rsidR="00F24356" w:rsidRDefault="00F24356" w:rsidP="00DC4EE6">
      <w:pPr>
        <w:contextualSpacing/>
        <w:jc w:val="both"/>
        <w:rPr>
          <w:b/>
          <w:bCs/>
        </w:rPr>
      </w:pPr>
    </w:p>
    <w:p w14:paraId="31510786" w14:textId="6B90CB73" w:rsidR="00F24356" w:rsidRDefault="00F24356" w:rsidP="00DC4EE6">
      <w:pPr>
        <w:contextualSpacing/>
        <w:jc w:val="both"/>
        <w:rPr>
          <w:b/>
          <w:bCs/>
        </w:rPr>
      </w:pPr>
    </w:p>
    <w:p w14:paraId="19C7FC6F" w14:textId="77777777" w:rsidR="00F24356" w:rsidRDefault="00F24356" w:rsidP="00DC4EE6">
      <w:pPr>
        <w:contextualSpacing/>
        <w:jc w:val="both"/>
        <w:rPr>
          <w:b/>
          <w:bCs/>
        </w:rPr>
      </w:pPr>
    </w:p>
    <w:p w14:paraId="3AD4F55B" w14:textId="77777777" w:rsidR="00F24356" w:rsidRDefault="00F24356" w:rsidP="00DC4EE6">
      <w:pPr>
        <w:contextualSpacing/>
        <w:jc w:val="both"/>
        <w:rPr>
          <w:b/>
          <w:bCs/>
        </w:rPr>
      </w:pPr>
    </w:p>
    <w:p w14:paraId="152C6AAC" w14:textId="77777777" w:rsidR="00F24356" w:rsidRDefault="00F24356" w:rsidP="00DC4EE6">
      <w:pPr>
        <w:contextualSpacing/>
        <w:jc w:val="both"/>
        <w:rPr>
          <w:b/>
          <w:bCs/>
        </w:rPr>
      </w:pPr>
    </w:p>
    <w:p w14:paraId="0F6248E8" w14:textId="16D56FBD" w:rsidR="00A95443" w:rsidRPr="006879D3" w:rsidRDefault="00F3167D" w:rsidP="00DC4EE6">
      <w:pPr>
        <w:contextualSpacing/>
        <w:jc w:val="both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C3673EB" wp14:editId="1898B178">
            <wp:simplePos x="0" y="0"/>
            <wp:positionH relativeFrom="column">
              <wp:posOffset>2775585</wp:posOffset>
            </wp:positionH>
            <wp:positionV relativeFrom="paragraph">
              <wp:posOffset>-140895</wp:posOffset>
            </wp:positionV>
            <wp:extent cx="1093470" cy="627380"/>
            <wp:effectExtent l="0" t="0" r="0" b="127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62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277" w:rsidRPr="006879D3">
        <w:rPr>
          <w:b/>
          <w:bCs/>
        </w:rPr>
        <w:t>2 zajęcie:</w:t>
      </w:r>
      <w:r>
        <w:rPr>
          <w:b/>
          <w:bCs/>
        </w:rPr>
        <w:t xml:space="preserve">                                                                       </w:t>
      </w:r>
    </w:p>
    <w:p w14:paraId="230592DE" w14:textId="37DC7EAC" w:rsidR="00797277" w:rsidRPr="006879D3" w:rsidRDefault="00797277" w:rsidP="00DC4EE6">
      <w:pPr>
        <w:contextualSpacing/>
        <w:jc w:val="both"/>
        <w:rPr>
          <w:b/>
          <w:bCs/>
        </w:rPr>
      </w:pPr>
      <w:r w:rsidRPr="006879D3">
        <w:rPr>
          <w:b/>
          <w:bCs/>
        </w:rPr>
        <w:t>„Wielkanocny baranek” – praca plastyczna</w:t>
      </w:r>
    </w:p>
    <w:p w14:paraId="20F45671" w14:textId="77777777" w:rsidR="003648E3" w:rsidRDefault="003648E3" w:rsidP="00DC4EE6">
      <w:pPr>
        <w:contextualSpacing/>
        <w:jc w:val="both"/>
      </w:pPr>
    </w:p>
    <w:p w14:paraId="4FF2D853" w14:textId="77777777" w:rsidR="00993A52" w:rsidRDefault="00993A52" w:rsidP="00DC4EE6">
      <w:pPr>
        <w:contextualSpacing/>
        <w:jc w:val="both"/>
      </w:pPr>
    </w:p>
    <w:p w14:paraId="17C8FD30" w14:textId="615EE503" w:rsidR="00657D4E" w:rsidRDefault="00564B53" w:rsidP="00657D4E">
      <w:pPr>
        <w:contextualSpacing/>
        <w:jc w:val="both"/>
      </w:pPr>
      <w:r>
        <w:t>1</w:t>
      </w:r>
      <w:r w:rsidR="00797277">
        <w:t xml:space="preserve">. </w:t>
      </w:r>
      <w:r w:rsidR="00657D4E" w:rsidRPr="003648E3">
        <w:rPr>
          <w:b/>
          <w:bCs/>
        </w:rPr>
        <w:t>Rodzic rozmawia z dzieckiem o symbolice baranka</w:t>
      </w:r>
    </w:p>
    <w:p w14:paraId="14A5E598" w14:textId="074A39D3" w:rsidR="00657D4E" w:rsidRDefault="00657D4E" w:rsidP="00657D4E">
      <w:pPr>
        <w:contextualSpacing/>
        <w:jc w:val="both"/>
      </w:pPr>
      <w:r>
        <w:t>Baranek jest obecny w koszyczku ze święconką i na wielkanocnym stole. Powstaje z czekolady, cukru, ciasta lub gipsu. Baranek z czerwoną chorągiewką, stojący na stole na „łączce” z zielonego zboża lub rzeżuchy, przypomina triumf nad męką i śmiercią Jezusa Chrystusa oraz pełne chwały zmartwychwstanie, jest symbolem zwycięstwa życia nad śmiercią.</w:t>
      </w:r>
    </w:p>
    <w:p w14:paraId="45990328" w14:textId="0AEA8AF1" w:rsidR="008A7EBF" w:rsidRDefault="008A7EBF" w:rsidP="00657D4E">
      <w:pPr>
        <w:contextualSpacing/>
        <w:jc w:val="both"/>
      </w:pPr>
      <w:r>
        <w:t>Rodzic pokazuje na obrazkach różne baranki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8A7EBF" w14:paraId="5FB769F1" w14:textId="77777777" w:rsidTr="008A7EBF">
        <w:tc>
          <w:tcPr>
            <w:tcW w:w="4531" w:type="dxa"/>
          </w:tcPr>
          <w:p w14:paraId="59696342" w14:textId="77777777" w:rsidR="008A7EBF" w:rsidRDefault="008A7EBF" w:rsidP="008A7EBF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7E382A83" wp14:editId="4BC3D6D5">
                  <wp:extent cx="2305050" cy="1981200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B051BF" w14:textId="2E4F1CCA" w:rsidR="008A7EBF" w:rsidRDefault="008A7EBF" w:rsidP="008A7EBF">
            <w:pPr>
              <w:contextualSpacing/>
              <w:jc w:val="center"/>
            </w:pPr>
            <w:r>
              <w:t>Baranek z cukru</w:t>
            </w:r>
          </w:p>
        </w:tc>
        <w:tc>
          <w:tcPr>
            <w:tcW w:w="4531" w:type="dxa"/>
          </w:tcPr>
          <w:p w14:paraId="310FB2C6" w14:textId="77777777" w:rsidR="008A7EBF" w:rsidRDefault="008A7EBF" w:rsidP="00657D4E">
            <w:pPr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371FA77C" wp14:editId="6987618D">
                  <wp:extent cx="2682240" cy="1942353"/>
                  <wp:effectExtent l="0" t="0" r="3810" b="127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608" cy="1953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53CFCB5" w14:textId="78FF917C" w:rsidR="008A7EBF" w:rsidRDefault="008A7EBF" w:rsidP="008A7EBF">
            <w:pPr>
              <w:contextualSpacing/>
              <w:jc w:val="center"/>
            </w:pPr>
            <w:r>
              <w:t>Baranek z ciasta</w:t>
            </w:r>
          </w:p>
        </w:tc>
      </w:tr>
      <w:tr w:rsidR="008A7EBF" w14:paraId="1069FCC0" w14:textId="77777777" w:rsidTr="008A7EBF">
        <w:tc>
          <w:tcPr>
            <w:tcW w:w="4531" w:type="dxa"/>
          </w:tcPr>
          <w:p w14:paraId="5C0515A1" w14:textId="77777777" w:rsidR="008A7EBF" w:rsidRDefault="008A7EBF" w:rsidP="00657D4E">
            <w:pPr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3310E868" wp14:editId="165F2B4E">
                  <wp:extent cx="2414270" cy="1731645"/>
                  <wp:effectExtent l="0" t="0" r="5080" b="1905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270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A68399D" w14:textId="0A764CF6" w:rsidR="008A7EBF" w:rsidRDefault="008A7EBF" w:rsidP="008A7EBF">
            <w:pPr>
              <w:contextualSpacing/>
              <w:jc w:val="center"/>
            </w:pPr>
            <w:r>
              <w:t>Baranek z gipsu</w:t>
            </w:r>
          </w:p>
        </w:tc>
        <w:tc>
          <w:tcPr>
            <w:tcW w:w="4531" w:type="dxa"/>
          </w:tcPr>
          <w:p w14:paraId="0F183148" w14:textId="113133DF" w:rsidR="008A7EBF" w:rsidRDefault="008A7EBF" w:rsidP="008A7EBF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1C5A9089" wp14:editId="24955D83">
                  <wp:extent cx="2395855" cy="1731645"/>
                  <wp:effectExtent l="0" t="0" r="4445" b="190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55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770791" w14:textId="292961EA" w:rsidR="008A7EBF" w:rsidRDefault="008A7EBF" w:rsidP="008A7EBF">
            <w:pPr>
              <w:contextualSpacing/>
              <w:jc w:val="center"/>
            </w:pPr>
            <w:r w:rsidRPr="008A7EBF">
              <w:t>Baranek - praca plastyczna</w:t>
            </w:r>
          </w:p>
        </w:tc>
      </w:tr>
      <w:tr w:rsidR="008A7EBF" w14:paraId="40599B18" w14:textId="77777777" w:rsidTr="008A7EBF">
        <w:tc>
          <w:tcPr>
            <w:tcW w:w="4531" w:type="dxa"/>
          </w:tcPr>
          <w:p w14:paraId="60141C35" w14:textId="77777777" w:rsidR="008A7EBF" w:rsidRDefault="008A7EBF" w:rsidP="00657D4E">
            <w:pPr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38EC0A54" wp14:editId="2EB0F983">
                  <wp:extent cx="2701364" cy="1691005"/>
                  <wp:effectExtent l="0" t="0" r="3810" b="4445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659" cy="1699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1218A2" w14:textId="4DB34440" w:rsidR="008A7EBF" w:rsidRDefault="008A7EBF" w:rsidP="008A7EBF">
            <w:pPr>
              <w:contextualSpacing/>
              <w:jc w:val="center"/>
            </w:pPr>
            <w:r>
              <w:t>Baranek z masła</w:t>
            </w:r>
          </w:p>
        </w:tc>
        <w:tc>
          <w:tcPr>
            <w:tcW w:w="4531" w:type="dxa"/>
          </w:tcPr>
          <w:p w14:paraId="3E863623" w14:textId="79B811E8" w:rsidR="008A7EBF" w:rsidRDefault="008A7EBF" w:rsidP="008A7EBF">
            <w:pPr>
              <w:contextualSpacing/>
              <w:jc w:val="center"/>
            </w:pPr>
            <w:r>
              <w:rPr>
                <w:noProof/>
              </w:rPr>
              <w:drawing>
                <wp:inline distT="0" distB="0" distL="0" distR="0" wp14:anchorId="388ECDB8" wp14:editId="2BEB7FAC">
                  <wp:extent cx="2304415" cy="1649506"/>
                  <wp:effectExtent l="0" t="0" r="635" b="825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247" cy="1650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47D23F" w14:textId="30F5B32C" w:rsidR="008A7EBF" w:rsidRDefault="008A7EBF" w:rsidP="008A7EBF">
            <w:pPr>
              <w:contextualSpacing/>
              <w:jc w:val="center"/>
            </w:pPr>
            <w:r w:rsidRPr="008A7EBF">
              <w:t>Baranek z masła</w:t>
            </w:r>
          </w:p>
        </w:tc>
      </w:tr>
    </w:tbl>
    <w:p w14:paraId="62E1090E" w14:textId="77777777" w:rsidR="008A7EBF" w:rsidRDefault="008A7EBF" w:rsidP="00657D4E">
      <w:pPr>
        <w:contextualSpacing/>
        <w:jc w:val="both"/>
      </w:pPr>
    </w:p>
    <w:p w14:paraId="17EFEA02" w14:textId="56EFFFC7" w:rsidR="00657D4E" w:rsidRDefault="00F24356" w:rsidP="00657D4E">
      <w:pPr>
        <w:contextualSpacing/>
        <w:jc w:val="both"/>
      </w:pPr>
      <w:r>
        <w:t>2</w:t>
      </w:r>
      <w:r w:rsidR="00657D4E">
        <w:t xml:space="preserve">. </w:t>
      </w:r>
      <w:r w:rsidR="00657D4E" w:rsidRPr="00657D4E">
        <w:rPr>
          <w:b/>
          <w:bCs/>
        </w:rPr>
        <w:t>Zabawa bieżna Baranki i wilk</w:t>
      </w:r>
    </w:p>
    <w:p w14:paraId="69F0FAB5" w14:textId="01BD381F" w:rsidR="00657D4E" w:rsidRDefault="00657D4E" w:rsidP="00657D4E">
      <w:pPr>
        <w:contextualSpacing/>
        <w:jc w:val="both"/>
      </w:pPr>
      <w:r>
        <w:t xml:space="preserve">Dzieci są barankami pasącymi się na hali, naśladują jedzenie trawki, biegają. Rodzic jest wilkiem ukrytym w swojej kryjówce, kiedy </w:t>
      </w:r>
      <w:r w:rsidRPr="00657D4E">
        <w:rPr>
          <w:b/>
          <w:bCs/>
        </w:rPr>
        <w:t>klaśnie w ręce wychodzi na halę</w:t>
      </w:r>
      <w:r>
        <w:t xml:space="preserve">, </w:t>
      </w:r>
      <w:r w:rsidRPr="00B811DF">
        <w:rPr>
          <w:b/>
          <w:bCs/>
          <w:i/>
          <w:iCs/>
        </w:rPr>
        <w:t>baranki zatrzymują</w:t>
      </w:r>
      <w:r w:rsidR="00B811DF" w:rsidRPr="00B811DF">
        <w:rPr>
          <w:b/>
          <w:bCs/>
          <w:i/>
          <w:iCs/>
        </w:rPr>
        <w:t xml:space="preserve"> </w:t>
      </w:r>
      <w:r w:rsidRPr="00B811DF">
        <w:rPr>
          <w:b/>
          <w:bCs/>
          <w:i/>
          <w:iCs/>
        </w:rPr>
        <w:t>si</w:t>
      </w:r>
      <w:r w:rsidR="00B811DF" w:rsidRPr="00B811DF">
        <w:rPr>
          <w:b/>
          <w:bCs/>
          <w:i/>
          <w:iCs/>
        </w:rPr>
        <w:t>ę i przyjmują</w:t>
      </w:r>
      <w:r>
        <w:t xml:space="preserve">  </w:t>
      </w:r>
      <w:r w:rsidR="00B811DF" w:rsidRPr="00B811DF">
        <w:rPr>
          <w:b/>
          <w:bCs/>
          <w:i/>
          <w:iCs/>
        </w:rPr>
        <w:t>figurę</w:t>
      </w:r>
      <w:r w:rsidR="00B811DF">
        <w:t xml:space="preserve"> - </w:t>
      </w:r>
      <w:r w:rsidRPr="00B811DF">
        <w:rPr>
          <w:i/>
          <w:iCs/>
        </w:rPr>
        <w:t>ręce i nogi oparte o podłogę, pupa w górze</w:t>
      </w:r>
      <w:r w:rsidR="00B811DF">
        <w:t>,</w:t>
      </w:r>
      <w:r>
        <w:t xml:space="preserve"> wtedy nie zostaną zjedzone przez wilka. Wilk przechadza się przez chwilę po hali (rodzic zwraca uwagę czy pupa dziecka nie opada na podłogę, wtedy </w:t>
      </w:r>
      <w:r>
        <w:lastRenderedPageBreak/>
        <w:t>wilk może zjeść baranka) następnie odchodzi na bok i baranki dalej mogą paść się na hali. Zabawę powtarzamy kilka razy.</w:t>
      </w:r>
    </w:p>
    <w:p w14:paraId="5CCEE37E" w14:textId="77777777" w:rsidR="00657D4E" w:rsidRDefault="00657D4E" w:rsidP="00657D4E">
      <w:pPr>
        <w:contextualSpacing/>
        <w:jc w:val="both"/>
      </w:pPr>
    </w:p>
    <w:p w14:paraId="07FA4EA4" w14:textId="00F7E699" w:rsidR="00657D4E" w:rsidRDefault="00F24356" w:rsidP="00657D4E">
      <w:pPr>
        <w:contextualSpacing/>
        <w:jc w:val="both"/>
      </w:pPr>
      <w:r>
        <w:rPr>
          <w:b/>
          <w:bCs/>
        </w:rPr>
        <w:t>3</w:t>
      </w:r>
      <w:r w:rsidR="00657D4E" w:rsidRPr="00657D4E">
        <w:rPr>
          <w:b/>
          <w:bCs/>
        </w:rPr>
        <w:t xml:space="preserve">. Zabawa matematyczna </w:t>
      </w:r>
      <w:r w:rsidR="00657D4E">
        <w:rPr>
          <w:b/>
          <w:bCs/>
        </w:rPr>
        <w:t>„</w:t>
      </w:r>
      <w:r w:rsidR="00657D4E" w:rsidRPr="00657D4E">
        <w:rPr>
          <w:b/>
          <w:bCs/>
        </w:rPr>
        <w:t>Baranek i pisanki</w:t>
      </w:r>
      <w:r w:rsidR="00657D4E">
        <w:rPr>
          <w:b/>
          <w:bCs/>
        </w:rPr>
        <w:t>”</w:t>
      </w:r>
      <w:r w:rsidR="00657D4E">
        <w:t xml:space="preserve"> </w:t>
      </w:r>
      <w:r w:rsidR="00657D4E" w:rsidRPr="00657D4E">
        <w:t>(</w:t>
      </w:r>
      <w:r w:rsidR="00657D4E">
        <w:t>potrzebne będą s</w:t>
      </w:r>
      <w:r w:rsidR="00657D4E" w:rsidRPr="00657D4E">
        <w:t>ylwety pisanek</w:t>
      </w:r>
      <w:r w:rsidR="00657D4E">
        <w:t xml:space="preserve"> -wycięte z kolorowego papieru/mogą być pisanki</w:t>
      </w:r>
      <w:r w:rsidR="00B811DF">
        <w:t xml:space="preserve"> – jajka dekoracyjne</w:t>
      </w:r>
      <w:r w:rsidR="00657D4E">
        <w:t>, które mamy w domu).</w:t>
      </w:r>
    </w:p>
    <w:p w14:paraId="28A79257" w14:textId="300F0F51" w:rsidR="00657D4E" w:rsidRDefault="00657D4E" w:rsidP="00657D4E">
      <w:pPr>
        <w:contextualSpacing/>
        <w:jc w:val="both"/>
      </w:pPr>
      <w:r>
        <w:t xml:space="preserve">Dziecko jest barankiem, wychodzi do innego pomieszczenia, a rodzic w tym czasie chowa pisanki </w:t>
      </w:r>
      <w:r>
        <w:br/>
        <w:t>w różnych miejscach tak, żeby były dość widoczne. Dziecko wchodzi do pokoju i musi znaleźć, jak największą liczbę pisanek, zanim rodzic policzy do 10. Dziecko, kiedy znajduje pisankę musi głośno powiedzieć gdzie ją znalazło np</w:t>
      </w:r>
      <w:r w:rsidRPr="00F24356">
        <w:rPr>
          <w:b/>
          <w:bCs/>
        </w:rPr>
        <w:t xml:space="preserve">. </w:t>
      </w:r>
      <w:r w:rsidRPr="00F24356">
        <w:rPr>
          <w:b/>
          <w:bCs/>
          <w:i/>
          <w:iCs/>
        </w:rPr>
        <w:t>na szafce, pod stołem, obok łóżka, pomiędzy misiem a lalką</w:t>
      </w:r>
      <w:r w:rsidRPr="00657D4E">
        <w:rPr>
          <w:i/>
          <w:iCs/>
        </w:rPr>
        <w:t>.</w:t>
      </w:r>
      <w:r>
        <w:t xml:space="preserve"> Po skończonym czasie dziecko przelicza, ile pisanek udało mu się znaleźć. Zabawę powtarzamy kilka razy. </w:t>
      </w:r>
    </w:p>
    <w:p w14:paraId="5A7F0C80" w14:textId="77777777" w:rsidR="00657D4E" w:rsidRDefault="00657D4E" w:rsidP="00657D4E">
      <w:pPr>
        <w:contextualSpacing/>
        <w:jc w:val="both"/>
      </w:pPr>
    </w:p>
    <w:p w14:paraId="570F6FE0" w14:textId="21FC2843" w:rsidR="00657D4E" w:rsidRDefault="00F24356" w:rsidP="00657D4E">
      <w:pPr>
        <w:contextualSpacing/>
        <w:jc w:val="both"/>
        <w:rPr>
          <w:b/>
          <w:bCs/>
        </w:rPr>
      </w:pPr>
      <w:r>
        <w:t>4</w:t>
      </w:r>
      <w:r w:rsidR="00657D4E">
        <w:t xml:space="preserve">. </w:t>
      </w:r>
      <w:r w:rsidR="008A7EBF" w:rsidRPr="00F2560A">
        <w:rPr>
          <w:b/>
          <w:bCs/>
        </w:rPr>
        <w:t>„</w:t>
      </w:r>
      <w:r w:rsidR="00797277">
        <w:rPr>
          <w:b/>
          <w:bCs/>
        </w:rPr>
        <w:t>Wielkanocny b</w:t>
      </w:r>
      <w:r w:rsidR="00657D4E" w:rsidRPr="00F2560A">
        <w:rPr>
          <w:b/>
          <w:bCs/>
        </w:rPr>
        <w:t>aranek</w:t>
      </w:r>
      <w:r w:rsidR="00F2560A" w:rsidRPr="00F2560A">
        <w:rPr>
          <w:b/>
          <w:bCs/>
        </w:rPr>
        <w:t>” – praca plastyczna</w:t>
      </w:r>
    </w:p>
    <w:p w14:paraId="67D28A9C" w14:textId="0F916448" w:rsidR="00797277" w:rsidRDefault="00797277" w:rsidP="00657D4E">
      <w:pPr>
        <w:contextualSpacing/>
        <w:jc w:val="both"/>
      </w:pPr>
      <w:r>
        <w:rPr>
          <w:noProof/>
        </w:rPr>
        <w:drawing>
          <wp:inline distT="0" distB="0" distL="0" distR="0" wp14:anchorId="3D96CCEB" wp14:editId="6A2820A1">
            <wp:extent cx="1792941" cy="106934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987" cy="1093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1B86">
        <w:t xml:space="preserve"> </w:t>
      </w:r>
    </w:p>
    <w:p w14:paraId="4F71A6EB" w14:textId="77777777" w:rsidR="001A1B86" w:rsidRDefault="00657D4E" w:rsidP="00657D4E">
      <w:pPr>
        <w:contextualSpacing/>
        <w:jc w:val="both"/>
      </w:pPr>
      <w:r>
        <w:t xml:space="preserve">Dziecko wycina koło narysowane przez rodzica na brystolu lub tekturze. </w:t>
      </w:r>
    </w:p>
    <w:p w14:paraId="5AF575D4" w14:textId="78CAB9BD" w:rsidR="001A1B86" w:rsidRDefault="00657D4E" w:rsidP="00657D4E">
      <w:pPr>
        <w:contextualSpacing/>
        <w:jc w:val="both"/>
      </w:pPr>
      <w:r>
        <w:t>Wykleja je watą, następnie wycina narysowane przez rodzica nogi, ogon i głowę baranka i nakleja oczy</w:t>
      </w:r>
      <w:r w:rsidR="00B811DF">
        <w:t xml:space="preserve">, </w:t>
      </w:r>
    </w:p>
    <w:p w14:paraId="5CAB2E21" w14:textId="15B63177" w:rsidR="00974B98" w:rsidRDefault="00B811DF" w:rsidP="00657D4E">
      <w:pPr>
        <w:contextualSpacing/>
        <w:jc w:val="both"/>
      </w:pPr>
      <w:r>
        <w:t>można zamocować na patyk</w:t>
      </w:r>
      <w:r w:rsidR="00E91FB2">
        <w:t>u</w:t>
      </w:r>
      <w:r w:rsidR="00F86298">
        <w:t xml:space="preserve"> i włożyć do doniczki – </w:t>
      </w:r>
      <w:r w:rsidR="00E91FB2">
        <w:t xml:space="preserve">super </w:t>
      </w:r>
      <w:r w:rsidR="00F86298">
        <w:t>dekoracja</w:t>
      </w:r>
      <w:r w:rsidR="00E91FB2">
        <w:t>.</w:t>
      </w:r>
    </w:p>
    <w:p w14:paraId="099467D8" w14:textId="072AA49F" w:rsidR="001A1B86" w:rsidRDefault="00F24356" w:rsidP="00657D4E">
      <w:pPr>
        <w:contextualSpacing/>
        <w:jc w:val="both"/>
      </w:pPr>
      <w:r>
        <w:t>5</w:t>
      </w:r>
      <w:r w:rsidR="00EE5CDE">
        <w:t>. Dodatkowe zadanie dla chętnych: (</w:t>
      </w:r>
      <w:r w:rsidR="005616E4">
        <w:t xml:space="preserve">kolorowanki </w:t>
      </w:r>
      <w:r w:rsidR="00EE5CDE">
        <w:t>poniżej)</w:t>
      </w:r>
    </w:p>
    <w:p w14:paraId="3996BA3A" w14:textId="66730BD3" w:rsidR="00EE5CDE" w:rsidRDefault="00EE5CDE" w:rsidP="00657D4E">
      <w:pPr>
        <w:contextualSpacing/>
        <w:jc w:val="both"/>
      </w:pPr>
    </w:p>
    <w:p w14:paraId="669985CD" w14:textId="77777777" w:rsidR="00EE5CDE" w:rsidRDefault="00EE5CDE" w:rsidP="00657D4E">
      <w:pPr>
        <w:contextualSpacing/>
        <w:jc w:val="both"/>
      </w:pPr>
    </w:p>
    <w:p w14:paraId="6E15B1C3" w14:textId="10E0AD0B" w:rsidR="001A1B86" w:rsidRDefault="001A1B86" w:rsidP="001A1B86">
      <w:pPr>
        <w:contextualSpacing/>
        <w:jc w:val="center"/>
      </w:pPr>
      <w:r>
        <w:t>Powodzenia! Dziękuję</w:t>
      </w:r>
      <w:r w:rsidR="003648E3">
        <w:t>, miłego dnia</w:t>
      </w:r>
      <w:r>
        <w:t xml:space="preserve"> </w:t>
      </w:r>
      <w:r>
        <w:sym w:font="Wingdings" w:char="F04A"/>
      </w:r>
    </w:p>
    <w:p w14:paraId="099B59C5" w14:textId="27CF8F78" w:rsidR="00974B98" w:rsidRDefault="00974B98" w:rsidP="00275E8B">
      <w:pPr>
        <w:contextualSpacing/>
        <w:jc w:val="both"/>
      </w:pPr>
    </w:p>
    <w:p w14:paraId="60BFAB36" w14:textId="2B65AFC3" w:rsidR="00974B98" w:rsidRDefault="00974B98" w:rsidP="00275E8B">
      <w:pPr>
        <w:contextualSpacing/>
        <w:jc w:val="both"/>
      </w:pPr>
    </w:p>
    <w:p w14:paraId="7714975D" w14:textId="6BFFCE95" w:rsidR="00CB7663" w:rsidRDefault="00CB7663" w:rsidP="00275E8B">
      <w:pPr>
        <w:contextualSpacing/>
        <w:jc w:val="both"/>
      </w:pPr>
    </w:p>
    <w:p w14:paraId="4FA51773" w14:textId="0B817138" w:rsidR="00CB7663" w:rsidRDefault="00CB7663" w:rsidP="00275E8B">
      <w:pPr>
        <w:contextualSpacing/>
        <w:jc w:val="both"/>
      </w:pPr>
    </w:p>
    <w:p w14:paraId="7FE12E08" w14:textId="7CA2E71C" w:rsidR="00CB7663" w:rsidRDefault="00CB7663" w:rsidP="00275E8B">
      <w:pPr>
        <w:contextualSpacing/>
        <w:jc w:val="both"/>
      </w:pPr>
    </w:p>
    <w:p w14:paraId="10890939" w14:textId="41AA3959" w:rsidR="00577282" w:rsidRDefault="00577282" w:rsidP="00275E8B">
      <w:pPr>
        <w:contextualSpacing/>
        <w:jc w:val="both"/>
      </w:pPr>
      <w:r>
        <w:rPr>
          <w:noProof/>
        </w:rPr>
        <w:lastRenderedPageBreak/>
        <w:drawing>
          <wp:inline distT="0" distB="0" distL="0" distR="0" wp14:anchorId="3A66D0CB" wp14:editId="7F11B138">
            <wp:extent cx="5760561" cy="8210550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202" cy="822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6BEC6" w14:textId="659D5B40" w:rsidR="005616E4" w:rsidRDefault="005616E4" w:rsidP="00275E8B">
      <w:pPr>
        <w:contextualSpacing/>
        <w:jc w:val="both"/>
      </w:pPr>
    </w:p>
    <w:p w14:paraId="60C29A89" w14:textId="5AD8B7C9" w:rsidR="00577282" w:rsidRDefault="00577282" w:rsidP="00275E8B">
      <w:pPr>
        <w:contextualSpacing/>
        <w:jc w:val="both"/>
      </w:pPr>
      <w:r>
        <w:rPr>
          <w:noProof/>
        </w:rPr>
        <w:lastRenderedPageBreak/>
        <w:drawing>
          <wp:inline distT="0" distB="0" distL="0" distR="0" wp14:anchorId="470F86D1" wp14:editId="2B753C45">
            <wp:extent cx="5695594" cy="8524875"/>
            <wp:effectExtent l="0" t="0" r="635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880" r="2591" b="2327"/>
                    <a:stretch/>
                  </pic:blipFill>
                  <pic:spPr bwMode="auto">
                    <a:xfrm>
                      <a:off x="0" y="0"/>
                      <a:ext cx="5711786" cy="854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AD36B" w14:textId="1264B651" w:rsidR="00C74AB3" w:rsidRDefault="00C74AB3" w:rsidP="00275E8B">
      <w:pPr>
        <w:contextualSpacing/>
        <w:jc w:val="both"/>
      </w:pPr>
    </w:p>
    <w:p w14:paraId="3CB2F4E7" w14:textId="22F969E6" w:rsidR="00C74AB3" w:rsidRDefault="005616E4" w:rsidP="00275E8B">
      <w:pPr>
        <w:contextualSpacing/>
        <w:jc w:val="both"/>
      </w:pPr>
      <w:r w:rsidRPr="005616E4">
        <w:rPr>
          <w:noProof/>
        </w:rPr>
        <w:lastRenderedPageBreak/>
        <w:drawing>
          <wp:inline distT="0" distB="0" distL="0" distR="0" wp14:anchorId="556071E6" wp14:editId="7A404374">
            <wp:extent cx="5715000" cy="849630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7EDC5" w14:textId="4B95E42E" w:rsidR="00EE5CDE" w:rsidRDefault="00EE5CDE" w:rsidP="00275E8B">
      <w:pPr>
        <w:contextualSpacing/>
        <w:jc w:val="both"/>
        <w:rPr>
          <w:b/>
          <w:bCs/>
        </w:rPr>
      </w:pPr>
    </w:p>
    <w:p w14:paraId="505F8CA1" w14:textId="77777777" w:rsidR="00577282" w:rsidRDefault="00577282" w:rsidP="00275E8B">
      <w:pPr>
        <w:contextualSpacing/>
        <w:jc w:val="both"/>
        <w:rPr>
          <w:b/>
          <w:bCs/>
        </w:rPr>
      </w:pPr>
    </w:p>
    <w:p w14:paraId="19EE8DAC" w14:textId="0E68A6EA" w:rsidR="00974B98" w:rsidRPr="00EF692E" w:rsidRDefault="003648E3" w:rsidP="00275E8B">
      <w:pPr>
        <w:contextualSpacing/>
        <w:jc w:val="both"/>
        <w:rPr>
          <w:b/>
          <w:bCs/>
        </w:rPr>
      </w:pPr>
      <w:r w:rsidRPr="00EF692E">
        <w:rPr>
          <w:b/>
          <w:bCs/>
        </w:rPr>
        <w:lastRenderedPageBreak/>
        <w:t>III. Część dnia:</w:t>
      </w:r>
    </w:p>
    <w:p w14:paraId="7C03AA7D" w14:textId="77777777" w:rsidR="003648E3" w:rsidRDefault="003648E3" w:rsidP="00275E8B">
      <w:pPr>
        <w:contextualSpacing/>
        <w:jc w:val="both"/>
      </w:pPr>
    </w:p>
    <w:p w14:paraId="2DB28792" w14:textId="77777777" w:rsidR="00B8299D" w:rsidRDefault="00B8299D" w:rsidP="00564B53">
      <w:pPr>
        <w:contextualSpacing/>
        <w:jc w:val="both"/>
      </w:pPr>
      <w:r>
        <w:t xml:space="preserve">1. </w:t>
      </w:r>
      <w:r w:rsidRPr="007A7F59">
        <w:rPr>
          <w:b/>
          <w:bCs/>
        </w:rPr>
        <w:t>Relaksacja:</w:t>
      </w:r>
      <w:r>
        <w:t xml:space="preserve"> Kładziemy się na poduszce i słuchamy muzyki relaksacyjnej dla dzieci:</w:t>
      </w:r>
    </w:p>
    <w:p w14:paraId="3507C9ED" w14:textId="6F8A5044" w:rsidR="00B8299D" w:rsidRDefault="00B8299D" w:rsidP="00564B53">
      <w:pPr>
        <w:contextualSpacing/>
      </w:pPr>
      <w:r>
        <w:t xml:space="preserve"> </w:t>
      </w:r>
      <w:hyperlink r:id="rId44" w:history="1">
        <w:r w:rsidRPr="00DB051B">
          <w:rPr>
            <w:rStyle w:val="Hipercze"/>
          </w:rPr>
          <w:t>https://www.youtube.com/watch?v=JLsomqe8un4</w:t>
        </w:r>
      </w:hyperlink>
    </w:p>
    <w:p w14:paraId="63BFD0F4" w14:textId="56AD2D1D" w:rsidR="0053585C" w:rsidRDefault="00F3167D" w:rsidP="0053585C">
      <w:r>
        <w:t xml:space="preserve">2. </w:t>
      </w:r>
      <w:r w:rsidRPr="00F3167D">
        <w:rPr>
          <w:b/>
          <w:bCs/>
        </w:rPr>
        <w:t xml:space="preserve">Rodzic czyta wiersz </w:t>
      </w:r>
      <w:r w:rsidR="0053585C" w:rsidRPr="00F3167D">
        <w:rPr>
          <w:b/>
          <w:bCs/>
        </w:rPr>
        <w:t>„Wielkanocny stół”</w:t>
      </w:r>
      <w:r w:rsidR="0053585C">
        <w:t xml:space="preserve"> </w:t>
      </w:r>
      <w:r w:rsidR="00EE5CDE">
        <w:t>- rozmowa z dzieckiem na temat treści wiersza.</w:t>
      </w:r>
    </w:p>
    <w:p w14:paraId="50C0148E" w14:textId="77777777" w:rsidR="0053585C" w:rsidRDefault="0053585C" w:rsidP="0053585C">
      <w:pPr>
        <w:contextualSpacing/>
      </w:pPr>
      <w:r>
        <w:t>Słońce mocniej grzeje, ciepłe już  poranki,</w:t>
      </w:r>
    </w:p>
    <w:p w14:paraId="73E16559" w14:textId="77777777" w:rsidR="0053585C" w:rsidRDefault="0053585C" w:rsidP="0053585C">
      <w:pPr>
        <w:contextualSpacing/>
      </w:pPr>
      <w:r>
        <w:t>a my z naszą babcią robimy pisanki.</w:t>
      </w:r>
    </w:p>
    <w:p w14:paraId="28F9F867" w14:textId="77777777" w:rsidR="0053585C" w:rsidRDefault="0053585C" w:rsidP="0053585C">
      <w:pPr>
        <w:contextualSpacing/>
      </w:pPr>
      <w:r>
        <w:t>Mama piecze ciasta, kupiła baranka.</w:t>
      </w:r>
    </w:p>
    <w:p w14:paraId="18BB3EA5" w14:textId="77777777" w:rsidR="0053585C" w:rsidRDefault="0053585C" w:rsidP="0053585C">
      <w:pPr>
        <w:contextualSpacing/>
      </w:pPr>
      <w:r>
        <w:t>My jej pomagamy od samego ranka.</w:t>
      </w:r>
    </w:p>
    <w:p w14:paraId="625EEE65" w14:textId="77777777" w:rsidR="0053585C" w:rsidRDefault="0053585C" w:rsidP="0053585C">
      <w:pPr>
        <w:contextualSpacing/>
      </w:pPr>
      <w:r>
        <w:t>Bo już nadchodzą Wielkanocne Święta</w:t>
      </w:r>
    </w:p>
    <w:p w14:paraId="6EEC8A35" w14:textId="77777777" w:rsidR="0053585C" w:rsidRDefault="0053585C" w:rsidP="0053585C">
      <w:pPr>
        <w:contextualSpacing/>
      </w:pPr>
      <w:r>
        <w:t>i cała rodzina jest uśmiechnięta.</w:t>
      </w:r>
    </w:p>
    <w:p w14:paraId="037EF437" w14:textId="77777777" w:rsidR="0053585C" w:rsidRDefault="0053585C" w:rsidP="0053585C">
      <w:pPr>
        <w:contextualSpacing/>
      </w:pPr>
      <w:r>
        <w:t>A gdy siądziemy przy białym obrusie,</w:t>
      </w:r>
    </w:p>
    <w:p w14:paraId="386B9741" w14:textId="77777777" w:rsidR="0053585C" w:rsidRDefault="0053585C" w:rsidP="0053585C">
      <w:pPr>
        <w:contextualSpacing/>
      </w:pPr>
      <w:r>
        <w:t>pamiętamy o Zmartwychwstałym Chrystusie.</w:t>
      </w:r>
    </w:p>
    <w:p w14:paraId="12967813" w14:textId="77777777" w:rsidR="0053585C" w:rsidRDefault="0053585C" w:rsidP="0053585C">
      <w:pPr>
        <w:contextualSpacing/>
      </w:pPr>
      <w:r>
        <w:t>Przełamiemy jajko, złożymy życzenia,</w:t>
      </w:r>
    </w:p>
    <w:p w14:paraId="3189341D" w14:textId="77777777" w:rsidR="0053585C" w:rsidRDefault="0053585C" w:rsidP="0053585C">
      <w:pPr>
        <w:contextualSpacing/>
      </w:pPr>
      <w:r>
        <w:t>aby się spełniły ludziom ich marzenia.</w:t>
      </w:r>
    </w:p>
    <w:p w14:paraId="77A113C0" w14:textId="77777777" w:rsidR="0053585C" w:rsidRDefault="0053585C" w:rsidP="0053585C">
      <w:pPr>
        <w:contextualSpacing/>
      </w:pPr>
      <w:r>
        <w:t>Potem w poniedziałek ciepły, kolorowy</w:t>
      </w:r>
    </w:p>
    <w:p w14:paraId="797F9712" w14:textId="77777777" w:rsidR="0053585C" w:rsidRDefault="0053585C" w:rsidP="0053585C">
      <w:pPr>
        <w:contextualSpacing/>
      </w:pPr>
      <w:r>
        <w:t>polejemy wodą wszystkim dzieciom głowy.</w:t>
      </w:r>
    </w:p>
    <w:p w14:paraId="2ED38427" w14:textId="77777777" w:rsidR="0053585C" w:rsidRDefault="0053585C" w:rsidP="0053585C">
      <w:pPr>
        <w:contextualSpacing/>
      </w:pPr>
      <w:r>
        <w:t>Bo Wielka Noc to zmartwychwstanie</w:t>
      </w:r>
    </w:p>
    <w:p w14:paraId="03819454" w14:textId="77777777" w:rsidR="0053585C" w:rsidRDefault="0053585C" w:rsidP="0053585C">
      <w:pPr>
        <w:contextualSpacing/>
      </w:pPr>
      <w:r>
        <w:t>to miłość i pojednanie,</w:t>
      </w:r>
    </w:p>
    <w:p w14:paraId="1D240AEC" w14:textId="77777777" w:rsidR="0053585C" w:rsidRDefault="0053585C" w:rsidP="0053585C">
      <w:pPr>
        <w:contextualSpacing/>
      </w:pPr>
      <w:r>
        <w:t>to rodzina wokół stołu zebrana,</w:t>
      </w:r>
    </w:p>
    <w:p w14:paraId="0AC3C040" w14:textId="77777777" w:rsidR="0053585C" w:rsidRDefault="0053585C" w:rsidP="0053585C">
      <w:pPr>
        <w:contextualSpacing/>
      </w:pPr>
      <w:r>
        <w:t>to buzia dziecka roześmiana już od rana.</w:t>
      </w:r>
    </w:p>
    <w:p w14:paraId="12B319CA" w14:textId="77777777" w:rsidR="0053585C" w:rsidRDefault="0053585C" w:rsidP="0053585C">
      <w:pPr>
        <w:contextualSpacing/>
      </w:pPr>
      <w:r>
        <w:t>To palemki, pisanki, masełko, baranek,</w:t>
      </w:r>
    </w:p>
    <w:p w14:paraId="7BF1193F" w14:textId="77777777" w:rsidR="0053585C" w:rsidRDefault="0053585C" w:rsidP="0053585C">
      <w:pPr>
        <w:contextualSpacing/>
      </w:pPr>
      <w:r>
        <w:t>to serwetki białe i wyprasowane.</w:t>
      </w:r>
    </w:p>
    <w:p w14:paraId="6B626EEF" w14:textId="77777777" w:rsidR="0053585C" w:rsidRDefault="0053585C" w:rsidP="0053585C">
      <w:pPr>
        <w:contextualSpacing/>
      </w:pPr>
      <w:r>
        <w:t>To mama w kuchni, która krząta się od rana,</w:t>
      </w:r>
    </w:p>
    <w:p w14:paraId="06DA536E" w14:textId="57E64A13" w:rsidR="00B8299D" w:rsidRDefault="0053585C" w:rsidP="0053585C">
      <w:pPr>
        <w:contextualSpacing/>
      </w:pPr>
      <w:r>
        <w:t>by na stole zagościły wielkanocne dania.</w:t>
      </w:r>
    </w:p>
    <w:p w14:paraId="22A3A243" w14:textId="5050F875" w:rsidR="00EF692E" w:rsidRDefault="00EF692E" w:rsidP="00275E8B">
      <w:pPr>
        <w:contextualSpacing/>
        <w:jc w:val="both"/>
      </w:pPr>
    </w:p>
    <w:p w14:paraId="12D45820" w14:textId="4E40E68A" w:rsidR="00564B53" w:rsidRPr="00657D4E" w:rsidRDefault="00564B53" w:rsidP="00564B53">
      <w:pPr>
        <w:spacing w:line="240" w:lineRule="auto"/>
        <w:contextualSpacing/>
        <w:jc w:val="both"/>
        <w:rPr>
          <w:b/>
          <w:bCs/>
        </w:rPr>
      </w:pPr>
      <w:r>
        <w:t>3</w:t>
      </w:r>
      <w:r w:rsidRPr="00657D4E">
        <w:rPr>
          <w:b/>
          <w:bCs/>
        </w:rPr>
        <w:t>. Ćwiczenia logopedyczne usprawniające narządy mowy – język, wargi, żuchwę.</w:t>
      </w:r>
    </w:p>
    <w:p w14:paraId="774590DF" w14:textId="77777777" w:rsidR="00564B53" w:rsidRDefault="00564B53" w:rsidP="00564B53">
      <w:pPr>
        <w:spacing w:line="240" w:lineRule="auto"/>
        <w:contextualSpacing/>
        <w:jc w:val="both"/>
      </w:pPr>
      <w:r>
        <w:t xml:space="preserve">- </w:t>
      </w:r>
      <w:r w:rsidRPr="00657D4E">
        <w:rPr>
          <w:b/>
          <w:bCs/>
        </w:rPr>
        <w:t>Jajko</w:t>
      </w:r>
      <w:r>
        <w:t xml:space="preserve"> – dzieci otwierają i zamykają wargi, układają je tak, aby były zaokrąglone, jak jajko.</w:t>
      </w:r>
    </w:p>
    <w:p w14:paraId="42D3C5A1" w14:textId="77777777" w:rsidR="00564B53" w:rsidRDefault="00564B53" w:rsidP="00564B53">
      <w:pPr>
        <w:spacing w:line="240" w:lineRule="auto"/>
        <w:contextualSpacing/>
        <w:jc w:val="both"/>
      </w:pPr>
      <w:r>
        <w:t xml:space="preserve">- </w:t>
      </w:r>
      <w:r w:rsidRPr="00657D4E">
        <w:rPr>
          <w:b/>
          <w:bCs/>
        </w:rPr>
        <w:t>Gorące jajko</w:t>
      </w:r>
      <w:r>
        <w:t xml:space="preserve"> – dzieci nabierają powietrze nosem, a wypuszczają ustami, naśladując dmuchanie na jajka.</w:t>
      </w:r>
    </w:p>
    <w:p w14:paraId="51518CD3" w14:textId="77777777" w:rsidR="00564B53" w:rsidRDefault="00564B53" w:rsidP="00564B53">
      <w:pPr>
        <w:spacing w:line="240" w:lineRule="auto"/>
        <w:contextualSpacing/>
        <w:jc w:val="both"/>
      </w:pPr>
      <w:r>
        <w:t xml:space="preserve">- </w:t>
      </w:r>
      <w:r w:rsidRPr="00657D4E">
        <w:rPr>
          <w:b/>
          <w:bCs/>
        </w:rPr>
        <w:t>Wkładamy jajka do koszyczka</w:t>
      </w:r>
      <w:r>
        <w:t xml:space="preserve"> – dzieci unoszą język za zęby i zatrzymują go tam, a następnie przeliczają kolejne jajka, używając liczebników porządkowych: pierwsze, drugie, trzecie…..</w:t>
      </w:r>
    </w:p>
    <w:p w14:paraId="4094649A" w14:textId="77777777" w:rsidR="00564B53" w:rsidRDefault="00564B53" w:rsidP="00564B53">
      <w:pPr>
        <w:spacing w:line="240" w:lineRule="auto"/>
        <w:contextualSpacing/>
        <w:jc w:val="both"/>
      </w:pPr>
      <w:r>
        <w:t xml:space="preserve">- </w:t>
      </w:r>
      <w:r w:rsidRPr="00657D4E">
        <w:rPr>
          <w:b/>
          <w:bCs/>
        </w:rPr>
        <w:t>Rogi baranka</w:t>
      </w:r>
      <w:r>
        <w:t xml:space="preserve"> – baranek wielkanocny ma okrągłe rogi – dzieci rysują językiem kółeczka, przesuwając jego czubek po górnej wardze i po dolnej wardze.</w:t>
      </w:r>
    </w:p>
    <w:p w14:paraId="17E43BA5" w14:textId="77777777" w:rsidR="00564B53" w:rsidRDefault="00564B53" w:rsidP="00564B53">
      <w:pPr>
        <w:spacing w:line="240" w:lineRule="auto"/>
        <w:contextualSpacing/>
        <w:jc w:val="both"/>
      </w:pPr>
      <w:r>
        <w:t xml:space="preserve">- </w:t>
      </w:r>
      <w:r w:rsidRPr="00657D4E">
        <w:rPr>
          <w:b/>
          <w:bCs/>
        </w:rPr>
        <w:t>Baranki na hali</w:t>
      </w:r>
      <w:r>
        <w:t xml:space="preserve"> – baranki wędrują w górę i w dół pasąc się na hali – dzieci opierają czubek języka raz za górnymi, raz za dolnymi zębami.</w:t>
      </w:r>
    </w:p>
    <w:p w14:paraId="29D0D84C" w14:textId="77777777" w:rsidR="00564B53" w:rsidRDefault="00564B53" w:rsidP="00564B53">
      <w:pPr>
        <w:spacing w:line="240" w:lineRule="auto"/>
        <w:contextualSpacing/>
        <w:jc w:val="both"/>
      </w:pPr>
      <w:r>
        <w:t xml:space="preserve">- </w:t>
      </w:r>
      <w:r w:rsidRPr="00657D4E">
        <w:rPr>
          <w:b/>
          <w:bCs/>
        </w:rPr>
        <w:t>Kurka liczy kurczęta</w:t>
      </w:r>
      <w:r>
        <w:t xml:space="preserve"> – dzieci dotykają czubkiem języka do każdego zęba w jamie ustnej, najpierw na górze, potem na dole.</w:t>
      </w:r>
    </w:p>
    <w:p w14:paraId="4C06ADA8" w14:textId="77777777" w:rsidR="00564B53" w:rsidRDefault="00564B53" w:rsidP="00564B53">
      <w:pPr>
        <w:contextualSpacing/>
        <w:jc w:val="both"/>
      </w:pPr>
    </w:p>
    <w:p w14:paraId="12064093" w14:textId="63583835" w:rsidR="001A1B86" w:rsidRDefault="00564B53" w:rsidP="00275E8B">
      <w:pPr>
        <w:contextualSpacing/>
        <w:jc w:val="both"/>
      </w:pPr>
      <w:r>
        <w:t>4</w:t>
      </w:r>
      <w:r w:rsidR="00B8299D" w:rsidRPr="00B8299D">
        <w:t xml:space="preserve">. </w:t>
      </w:r>
      <w:r w:rsidR="00B8299D" w:rsidRPr="00F3167D">
        <w:rPr>
          <w:b/>
          <w:bCs/>
        </w:rPr>
        <w:t>„Kartka z kalendarza” na czwartek</w:t>
      </w:r>
      <w:r w:rsidR="00B8299D">
        <w:t xml:space="preserve"> </w:t>
      </w:r>
      <w:r w:rsidR="00B8299D" w:rsidRPr="00B8299D">
        <w:t>– policz</w:t>
      </w:r>
      <w:r w:rsidR="00F3167D">
        <w:t>,</w:t>
      </w:r>
      <w:r w:rsidR="00B8299D" w:rsidRPr="00B8299D">
        <w:t xml:space="preserve"> ile dni zostało do Wielkanocy? (podczas kolorowania można posłuchać piosenek):</w:t>
      </w:r>
    </w:p>
    <w:p w14:paraId="10795EE3" w14:textId="535281E8" w:rsidR="00EF692E" w:rsidRDefault="00C65BE7" w:rsidP="00275E8B">
      <w:pPr>
        <w:contextualSpacing/>
        <w:jc w:val="both"/>
      </w:pPr>
      <w:hyperlink r:id="rId45" w:history="1">
        <w:r w:rsidR="00EF692E" w:rsidRPr="00DB051B">
          <w:rPr>
            <w:rStyle w:val="Hipercze"/>
          </w:rPr>
          <w:t>https://www.youtube.com/watch?v=UMl5kZ6DGas</w:t>
        </w:r>
      </w:hyperlink>
    </w:p>
    <w:p w14:paraId="1123B351" w14:textId="726919E8" w:rsidR="00EF692E" w:rsidRDefault="00C65BE7" w:rsidP="00EF692E">
      <w:pPr>
        <w:contextualSpacing/>
        <w:jc w:val="both"/>
      </w:pPr>
      <w:hyperlink r:id="rId46" w:history="1">
        <w:r w:rsidR="00EF692E" w:rsidRPr="00DB051B">
          <w:rPr>
            <w:rStyle w:val="Hipercze"/>
          </w:rPr>
          <w:t>https://www.youtube.com/watch?v=OCmZrAz3t-U</w:t>
        </w:r>
      </w:hyperlink>
    </w:p>
    <w:p w14:paraId="00D9F093" w14:textId="230AFEFC" w:rsidR="00EF692E" w:rsidRDefault="00C65BE7" w:rsidP="00EF692E">
      <w:pPr>
        <w:contextualSpacing/>
        <w:jc w:val="both"/>
      </w:pPr>
      <w:hyperlink r:id="rId47" w:history="1">
        <w:r w:rsidR="00EF692E" w:rsidRPr="00DB051B">
          <w:rPr>
            <w:rStyle w:val="Hipercze"/>
          </w:rPr>
          <w:t>https://www.youtube.com/watch?v=B3AVIa8MJbQ</w:t>
        </w:r>
      </w:hyperlink>
    </w:p>
    <w:p w14:paraId="25DBB82D" w14:textId="77777777" w:rsidR="00EF692E" w:rsidRDefault="00EF692E" w:rsidP="00EF692E">
      <w:pPr>
        <w:contextualSpacing/>
        <w:jc w:val="both"/>
      </w:pPr>
    </w:p>
    <w:p w14:paraId="21120C9D" w14:textId="4C7AA113" w:rsidR="001A1B86" w:rsidRDefault="001A1B86" w:rsidP="00275E8B">
      <w:pPr>
        <w:contextualSpacing/>
        <w:jc w:val="both"/>
      </w:pPr>
    </w:p>
    <w:p w14:paraId="17823F08" w14:textId="6523E336" w:rsidR="001A1B86" w:rsidRDefault="00EF692E" w:rsidP="00EF692E">
      <w:pPr>
        <w:contextualSpacing/>
        <w:jc w:val="center"/>
      </w:pPr>
      <w:r>
        <w:t>Pozdrawiam miłego dnia!</w:t>
      </w:r>
      <w:r>
        <w:sym w:font="Wingdings" w:char="F04A"/>
      </w:r>
    </w:p>
    <w:p w14:paraId="1D29B0C0" w14:textId="636E83C0" w:rsidR="001A1B86" w:rsidRDefault="001A1B86" w:rsidP="00275E8B">
      <w:pPr>
        <w:contextualSpacing/>
        <w:jc w:val="both"/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974B98" w14:paraId="78CE1B37" w14:textId="77777777" w:rsidTr="00974B98">
        <w:tc>
          <w:tcPr>
            <w:tcW w:w="9062" w:type="dxa"/>
          </w:tcPr>
          <w:p w14:paraId="30C7B742" w14:textId="72D4F91C" w:rsidR="00974B98" w:rsidRPr="00E91FB2" w:rsidRDefault="00974B98" w:rsidP="00974B98">
            <w:pPr>
              <w:contextualSpacing/>
              <w:jc w:val="center"/>
              <w:rPr>
                <w:sz w:val="56"/>
                <w:szCs w:val="56"/>
              </w:rPr>
            </w:pPr>
            <w:r w:rsidRPr="00E91FB2">
              <w:rPr>
                <w:sz w:val="56"/>
                <w:szCs w:val="56"/>
              </w:rPr>
              <w:lastRenderedPageBreak/>
              <w:sym w:font="Wingdings" w:char="F04A"/>
            </w:r>
            <w:r w:rsidRPr="00E91FB2">
              <w:rPr>
                <w:sz w:val="56"/>
                <w:szCs w:val="56"/>
              </w:rPr>
              <w:sym w:font="Wingdings" w:char="F04A"/>
            </w:r>
            <w:r w:rsidRPr="00E91FB2">
              <w:rPr>
                <w:sz w:val="56"/>
                <w:szCs w:val="56"/>
              </w:rPr>
              <w:sym w:font="Wingdings" w:char="F04A"/>
            </w:r>
            <w:r w:rsidRPr="00E91FB2">
              <w:rPr>
                <w:sz w:val="56"/>
                <w:szCs w:val="56"/>
              </w:rPr>
              <w:sym w:font="Wingdings" w:char="F04A"/>
            </w:r>
            <w:r w:rsidRPr="00E91FB2">
              <w:rPr>
                <w:sz w:val="56"/>
                <w:szCs w:val="56"/>
              </w:rPr>
              <w:t xml:space="preserve"> czwartek</w:t>
            </w:r>
          </w:p>
        </w:tc>
      </w:tr>
      <w:tr w:rsidR="00974B98" w14:paraId="41FB133C" w14:textId="77777777" w:rsidTr="00974B98">
        <w:tc>
          <w:tcPr>
            <w:tcW w:w="9062" w:type="dxa"/>
          </w:tcPr>
          <w:p w14:paraId="2F2D5617" w14:textId="77777777" w:rsidR="00974B98" w:rsidRDefault="005616E4" w:rsidP="00275E8B">
            <w:pPr>
              <w:contextualSpacing/>
              <w:jc w:val="both"/>
            </w:pPr>
            <w:r>
              <w:rPr>
                <w:noProof/>
              </w:rPr>
              <w:drawing>
                <wp:inline distT="0" distB="0" distL="0" distR="0" wp14:anchorId="147DF16B" wp14:editId="192B4FE8">
                  <wp:extent cx="5553075" cy="7505700"/>
                  <wp:effectExtent l="0" t="0" r="9525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6024" t="15079" r="6024" b="10012"/>
                          <a:stretch/>
                        </pic:blipFill>
                        <pic:spPr bwMode="auto">
                          <a:xfrm>
                            <a:off x="0" y="0"/>
                            <a:ext cx="5553075" cy="7505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5F70EAF" w14:textId="50FA58CB" w:rsidR="00577282" w:rsidRDefault="00577282" w:rsidP="00275E8B">
            <w:pPr>
              <w:contextualSpacing/>
              <w:jc w:val="both"/>
            </w:pPr>
          </w:p>
        </w:tc>
      </w:tr>
    </w:tbl>
    <w:p w14:paraId="68A12E65" w14:textId="0A7DB934" w:rsidR="00974B98" w:rsidRDefault="00974B98" w:rsidP="00275E8B">
      <w:pPr>
        <w:contextualSpacing/>
        <w:jc w:val="both"/>
      </w:pPr>
    </w:p>
    <w:p w14:paraId="69BBDA4D" w14:textId="66B2A791" w:rsidR="00974B98" w:rsidRDefault="00974B98" w:rsidP="00275E8B">
      <w:pPr>
        <w:contextualSpacing/>
        <w:jc w:val="both"/>
      </w:pPr>
    </w:p>
    <w:sectPr w:rsidR="00974B9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3522B1"/>
    <w:multiLevelType w:val="hybridMultilevel"/>
    <w:tmpl w:val="2C785D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AF427F"/>
    <w:multiLevelType w:val="hybridMultilevel"/>
    <w:tmpl w:val="6B3A2C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E54153"/>
    <w:multiLevelType w:val="hybridMultilevel"/>
    <w:tmpl w:val="BEAECE78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A4F7726"/>
    <w:multiLevelType w:val="hybridMultilevel"/>
    <w:tmpl w:val="CA5E098E"/>
    <w:lvl w:ilvl="0" w:tplc="0415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DA16AD1"/>
    <w:multiLevelType w:val="hybridMultilevel"/>
    <w:tmpl w:val="312CBA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0EC2EF2"/>
    <w:multiLevelType w:val="hybridMultilevel"/>
    <w:tmpl w:val="6F7EBE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3126DD"/>
    <w:multiLevelType w:val="hybridMultilevel"/>
    <w:tmpl w:val="62CCA8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285E48"/>
    <w:multiLevelType w:val="hybridMultilevel"/>
    <w:tmpl w:val="69BA91A6"/>
    <w:lvl w:ilvl="0" w:tplc="0415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A13"/>
    <w:rsid w:val="00013A04"/>
    <w:rsid w:val="00026117"/>
    <w:rsid w:val="000647CD"/>
    <w:rsid w:val="001A1B86"/>
    <w:rsid w:val="00206D5A"/>
    <w:rsid w:val="00216CFA"/>
    <w:rsid w:val="00232C6B"/>
    <w:rsid w:val="00275E8B"/>
    <w:rsid w:val="003648E3"/>
    <w:rsid w:val="00383A65"/>
    <w:rsid w:val="003B3692"/>
    <w:rsid w:val="00483719"/>
    <w:rsid w:val="004C39EE"/>
    <w:rsid w:val="0053585C"/>
    <w:rsid w:val="005616E4"/>
    <w:rsid w:val="00564B53"/>
    <w:rsid w:val="00577282"/>
    <w:rsid w:val="005E07A3"/>
    <w:rsid w:val="006205D6"/>
    <w:rsid w:val="006304D0"/>
    <w:rsid w:val="00655DEE"/>
    <w:rsid w:val="00657D4E"/>
    <w:rsid w:val="006879D3"/>
    <w:rsid w:val="006928AD"/>
    <w:rsid w:val="006A0007"/>
    <w:rsid w:val="006C3906"/>
    <w:rsid w:val="00797277"/>
    <w:rsid w:val="007B4FF9"/>
    <w:rsid w:val="007C6003"/>
    <w:rsid w:val="007E5C74"/>
    <w:rsid w:val="007E6A91"/>
    <w:rsid w:val="008313B8"/>
    <w:rsid w:val="0087093F"/>
    <w:rsid w:val="008756F8"/>
    <w:rsid w:val="008A7EBF"/>
    <w:rsid w:val="00974B98"/>
    <w:rsid w:val="00993A52"/>
    <w:rsid w:val="00A36F09"/>
    <w:rsid w:val="00A95443"/>
    <w:rsid w:val="00AC414A"/>
    <w:rsid w:val="00B04A94"/>
    <w:rsid w:val="00B77609"/>
    <w:rsid w:val="00B811DF"/>
    <w:rsid w:val="00B8299D"/>
    <w:rsid w:val="00BA21D7"/>
    <w:rsid w:val="00BA23D5"/>
    <w:rsid w:val="00C15708"/>
    <w:rsid w:val="00C65BE7"/>
    <w:rsid w:val="00C74AB3"/>
    <w:rsid w:val="00CB7663"/>
    <w:rsid w:val="00CE2082"/>
    <w:rsid w:val="00CF43E7"/>
    <w:rsid w:val="00D00CCD"/>
    <w:rsid w:val="00DC4EE6"/>
    <w:rsid w:val="00E86650"/>
    <w:rsid w:val="00E91FB2"/>
    <w:rsid w:val="00EB2CF2"/>
    <w:rsid w:val="00EE2A13"/>
    <w:rsid w:val="00EE5CDE"/>
    <w:rsid w:val="00EF692E"/>
    <w:rsid w:val="00F24356"/>
    <w:rsid w:val="00F2560A"/>
    <w:rsid w:val="00F3167D"/>
    <w:rsid w:val="00F47E07"/>
    <w:rsid w:val="00F86298"/>
    <w:rsid w:val="00F96D09"/>
    <w:rsid w:val="00FC3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A7D9A5"/>
  <w15:chartTrackingRefBased/>
  <w15:docId w15:val="{C5DAE321-CC0C-463E-81A3-3AD478EB4A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E2A13"/>
    <w:pPr>
      <w:ind w:left="720"/>
      <w:contextualSpacing/>
    </w:pPr>
  </w:style>
  <w:style w:type="table" w:styleId="Tabela-Siatka">
    <w:name w:val="Table Grid"/>
    <w:basedOn w:val="Standardowy"/>
    <w:uiPriority w:val="39"/>
    <w:rsid w:val="00974B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DC4EE6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DC4EE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hyperlink" Target="https://www.youtube.com/watch?v=B3AVIa8MJbQ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hyperlink" Target="https://www.youtube.com/watch?v=UMl5kZ6DGas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hyperlink" Target="https://www.youtube.com/watch?v=JLsomqe8un4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39.png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hyperlink" Target="https://www.youtube.com/watch?v=OCmZrAz3t-U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36.gif"/><Relationship Id="rId1" Type="http://schemas.openxmlformats.org/officeDocument/2006/relationships/numbering" Target="numbering.xml"/><Relationship Id="rId6" Type="http://schemas.openxmlformats.org/officeDocument/2006/relationships/hyperlink" Target="https://wordwall.net/pl/resource/893767/wychowanie-fizyczne/wf-online-w-domu-%c4%87wiczenia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1</Pages>
  <Words>1815</Words>
  <Characters>10890</Characters>
  <Application>Microsoft Office Word</Application>
  <DocSecurity>0</DocSecurity>
  <Lines>90</Lines>
  <Paragraphs>25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32</cp:revision>
  <dcterms:created xsi:type="dcterms:W3CDTF">2020-04-04T06:38:00Z</dcterms:created>
  <dcterms:modified xsi:type="dcterms:W3CDTF">2020-04-07T22:01:00Z</dcterms:modified>
</cp:coreProperties>
</file>