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02" w:rsidRPr="004A2844" w:rsidRDefault="00ED2102" w:rsidP="00ED2102">
      <w:pPr>
        <w:jc w:val="center"/>
        <w:rPr>
          <w:b/>
          <w:bCs/>
        </w:rPr>
      </w:pPr>
      <w:bookmarkStart w:id="0" w:name="_Hlk37016842"/>
      <w:r w:rsidRPr="004A2844">
        <w:rPr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4096535</wp:posOffset>
            </wp:positionH>
            <wp:positionV relativeFrom="paragraph">
              <wp:posOffset>-140783</wp:posOffset>
            </wp:positionV>
            <wp:extent cx="1159436" cy="74993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7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2844">
        <w:rPr>
          <w:b/>
          <w:bCs/>
        </w:rPr>
        <w:t>Witam serdecznie wszystkie „Skrzaty”!</w:t>
      </w:r>
    </w:p>
    <w:p w:rsidR="00ED2102" w:rsidRDefault="00ED2102" w:rsidP="00ED2102">
      <w:pPr>
        <w:jc w:val="both"/>
      </w:pPr>
      <w:bookmarkStart w:id="1" w:name="_Hlk37016865"/>
      <w:bookmarkEnd w:id="0"/>
    </w:p>
    <w:p w:rsidR="00ED2102" w:rsidRDefault="003F780B" w:rsidP="00ED2102">
      <w:pPr>
        <w:jc w:val="both"/>
      </w:pPr>
      <w:r w:rsidRPr="003F780B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2990364</wp:posOffset>
            </wp:positionH>
            <wp:positionV relativeFrom="paragraph">
              <wp:posOffset>99993</wp:posOffset>
            </wp:positionV>
            <wp:extent cx="2174875" cy="1350645"/>
            <wp:effectExtent l="0" t="0" r="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02" w:rsidRDefault="00ED2102" w:rsidP="00ED2102">
      <w:pPr>
        <w:jc w:val="both"/>
      </w:pPr>
      <w:r>
        <w:t xml:space="preserve">Temat tygodnia:    </w:t>
      </w:r>
      <w:r w:rsidR="004A2844" w:rsidRPr="004A2844">
        <w:rPr>
          <w:b/>
          <w:bCs/>
        </w:rPr>
        <w:t>W KRAINIE MUZYKI</w:t>
      </w:r>
      <w:r>
        <w:t xml:space="preserve">                                    </w:t>
      </w:r>
    </w:p>
    <w:p w:rsidR="00ED2102" w:rsidRDefault="00ED2102" w:rsidP="00ED2102">
      <w:pPr>
        <w:jc w:val="both"/>
        <w:rPr>
          <w:b/>
          <w:bCs/>
        </w:rPr>
      </w:pPr>
      <w:r>
        <w:t xml:space="preserve">Data: </w:t>
      </w:r>
      <w:r w:rsidR="004A2844" w:rsidRPr="004A2844">
        <w:rPr>
          <w:b/>
          <w:bCs/>
        </w:rPr>
        <w:t>0</w:t>
      </w:r>
      <w:r w:rsidR="00E17B1A">
        <w:rPr>
          <w:b/>
          <w:bCs/>
        </w:rPr>
        <w:t>6</w:t>
      </w:r>
      <w:r w:rsidRPr="004A2844">
        <w:rPr>
          <w:b/>
          <w:bCs/>
        </w:rPr>
        <w:t>.0</w:t>
      </w:r>
      <w:r w:rsidR="004A2844" w:rsidRPr="004A2844">
        <w:rPr>
          <w:b/>
          <w:bCs/>
        </w:rPr>
        <w:t>5</w:t>
      </w:r>
      <w:r w:rsidRPr="004A2844">
        <w:rPr>
          <w:b/>
          <w:bCs/>
        </w:rPr>
        <w:t>.2020r.</w:t>
      </w:r>
      <w:r>
        <w:t xml:space="preserve">  Temat dnia: </w:t>
      </w:r>
      <w:r w:rsidR="00E17B1A">
        <w:rPr>
          <w:b/>
          <w:bCs/>
        </w:rPr>
        <w:t>Muzyka klasyczna</w:t>
      </w:r>
    </w:p>
    <w:bookmarkEnd w:id="1"/>
    <w:p w:rsidR="00ED2102" w:rsidRDefault="00ED2102" w:rsidP="00ED2102">
      <w:pPr>
        <w:rPr>
          <w:noProof/>
        </w:rPr>
      </w:pPr>
    </w:p>
    <w:p w:rsidR="00ED2102" w:rsidRPr="00023427" w:rsidRDefault="00ED2102" w:rsidP="00ED2102">
      <w:pPr>
        <w:rPr>
          <w:b/>
          <w:bCs/>
          <w:noProof/>
        </w:rPr>
      </w:pPr>
      <w:r w:rsidRPr="00023427">
        <w:rPr>
          <w:b/>
          <w:bCs/>
          <w:noProof/>
        </w:rPr>
        <w:t xml:space="preserve">I Część: </w:t>
      </w:r>
    </w:p>
    <w:p w:rsidR="00ED2102" w:rsidRDefault="00ED2102" w:rsidP="00ED2102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</w:p>
    <w:p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:rsidR="00ED2102" w:rsidRPr="00EC0F68" w:rsidRDefault="00ED2102" w:rsidP="00ED2102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 jesteś Ty – </w:t>
      </w:r>
      <w:r w:rsidRPr="00EC0F68">
        <w:rPr>
          <w:noProof/>
        </w:rPr>
        <w:t>wskazujemy na osobę stojącą naprzeciw</w:t>
      </w:r>
    </w:p>
    <w:p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:rsidR="00ED2102" w:rsidRPr="00EC0F68" w:rsidRDefault="00ED2102" w:rsidP="00ED2102">
      <w:pPr>
        <w:rPr>
          <w:b/>
          <w:bCs/>
          <w:noProof/>
        </w:rPr>
      </w:pPr>
    </w:p>
    <w:p w:rsidR="00ED2102" w:rsidRPr="00EC0F68" w:rsidRDefault="0079531E" w:rsidP="00ED2102">
      <w:pPr>
        <w:rPr>
          <w:b/>
          <w:bCs/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3247688</wp:posOffset>
            </wp:positionH>
            <wp:positionV relativeFrom="paragraph">
              <wp:posOffset>245521</wp:posOffset>
            </wp:positionV>
            <wp:extent cx="1505585" cy="603624"/>
            <wp:effectExtent l="0" t="0" r="0" b="635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0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102" w:rsidRPr="00EC0F68">
        <w:rPr>
          <w:b/>
          <w:bCs/>
          <w:noProof/>
        </w:rPr>
        <w:t xml:space="preserve">2. </w:t>
      </w:r>
      <w:r w:rsidR="00ED2102">
        <w:rPr>
          <w:b/>
          <w:bCs/>
          <w:noProof/>
        </w:rPr>
        <w:t>Ćwiczenia poranne</w:t>
      </w:r>
      <w:r w:rsidR="003F780B">
        <w:rPr>
          <w:b/>
          <w:bCs/>
          <w:noProof/>
        </w:rPr>
        <w:t>:</w:t>
      </w:r>
    </w:p>
    <w:p w:rsidR="00ED2102" w:rsidRPr="003F780B" w:rsidRDefault="00ED2102" w:rsidP="003F780B">
      <w:pPr>
        <w:pStyle w:val="Akapitzlist"/>
        <w:numPr>
          <w:ilvl w:val="0"/>
          <w:numId w:val="4"/>
        </w:numPr>
        <w:rPr>
          <w:b/>
          <w:bCs/>
          <w:noProof/>
        </w:rPr>
      </w:pPr>
      <w:r w:rsidRPr="003F780B">
        <w:rPr>
          <w:b/>
          <w:bCs/>
          <w:noProof/>
        </w:rPr>
        <w:t>Zabawa do piosenki „Jarzynowa Gimnastyka”</w:t>
      </w:r>
    </w:p>
    <w:p w:rsidR="00ED2102" w:rsidRDefault="00221ABF" w:rsidP="00ED2102">
      <w:pPr>
        <w:rPr>
          <w:noProof/>
        </w:rPr>
      </w:pPr>
      <w:hyperlink r:id="rId10" w:history="1">
        <w:r w:rsidR="00ED2102" w:rsidRPr="00562D27">
          <w:rPr>
            <w:rStyle w:val="Hipercze"/>
            <w:noProof/>
          </w:rPr>
          <w:t>https://www.youtube.com/watch?v=oD_4YBKMKFs</w:t>
        </w:r>
      </w:hyperlink>
    </w:p>
    <w:p w:rsidR="00ED2102" w:rsidRDefault="00ED2102" w:rsidP="003F780B">
      <w:pPr>
        <w:pStyle w:val="Akapitzlist"/>
        <w:numPr>
          <w:ilvl w:val="0"/>
          <w:numId w:val="4"/>
        </w:numPr>
        <w:jc w:val="both"/>
        <w:rPr>
          <w:noProof/>
        </w:rPr>
      </w:pPr>
      <w:r w:rsidRPr="003F780B">
        <w:rPr>
          <w:b/>
          <w:bCs/>
          <w:noProof/>
        </w:rPr>
        <w:t>Zabawa „Obiegnij swoją parę”</w:t>
      </w:r>
      <w:r>
        <w:rPr>
          <w:noProof/>
        </w:rPr>
        <w:t xml:space="preserve"> – dziecko i Rodzic siedzą na przeciwległych końcach pokoju. Na klaśniecie Rodzica dziecko wstaje, podbiega i obiega Rodzica dookoła, następnie biegnie i siada szybko na swoje miejsce. Gdy dziecko jest na swoim miejscu klaszcze w recę i wtedy bieg zaczyna Rodzic wykonując to samo, co dziecko. (można powtórzyć kilka razy)</w:t>
      </w:r>
    </w:p>
    <w:p w:rsidR="003F780B" w:rsidRDefault="003F780B" w:rsidP="003F780B">
      <w:pPr>
        <w:pStyle w:val="Akapitzlist"/>
        <w:numPr>
          <w:ilvl w:val="0"/>
          <w:numId w:val="5"/>
        </w:numPr>
        <w:rPr>
          <w:noProof/>
        </w:rPr>
      </w:pPr>
      <w:r w:rsidRPr="006C2041">
        <w:rPr>
          <w:b/>
          <w:bCs/>
          <w:noProof/>
        </w:rPr>
        <w:t>Zabawy ruchowe z Pipi i Scooby - Odcinek 3</w:t>
      </w:r>
    </w:p>
    <w:p w:rsidR="003F780B" w:rsidRDefault="00221ABF" w:rsidP="003F780B">
      <w:pPr>
        <w:rPr>
          <w:noProof/>
        </w:rPr>
      </w:pPr>
      <w:hyperlink r:id="rId11" w:history="1">
        <w:r w:rsidR="003F780B" w:rsidRPr="001D0086">
          <w:rPr>
            <w:rStyle w:val="Hipercze"/>
            <w:noProof/>
          </w:rPr>
          <w:t>https://www.youtube.com/watch?v=TgBhPVMcR7c</w:t>
        </w:r>
      </w:hyperlink>
    </w:p>
    <w:p w:rsidR="003F780B" w:rsidRDefault="003F780B" w:rsidP="003F780B">
      <w:pPr>
        <w:pStyle w:val="Akapitzlist"/>
        <w:numPr>
          <w:ilvl w:val="0"/>
          <w:numId w:val="7"/>
        </w:numPr>
        <w:rPr>
          <w:b/>
          <w:bCs/>
          <w:noProof/>
        </w:rPr>
      </w:pPr>
      <w:r>
        <w:rPr>
          <w:b/>
          <w:bCs/>
          <w:noProof/>
        </w:rPr>
        <w:t xml:space="preserve">Zabawa </w:t>
      </w:r>
      <w:r w:rsidRPr="004B53B4">
        <w:rPr>
          <w:b/>
          <w:bCs/>
          <w:noProof/>
        </w:rPr>
        <w:t>„Dwie ręce, dziesieć palców”</w:t>
      </w:r>
      <w:r>
        <w:rPr>
          <w:b/>
          <w:bCs/>
          <w:noProof/>
          <w:lang w:eastAsia="pl-PL"/>
        </w:rPr>
        <w:drawing>
          <wp:inline distT="0" distB="0" distL="0" distR="0">
            <wp:extent cx="1165412" cy="41211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52" cy="41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9067" w:type="dxa"/>
        <w:tblLook w:val="04A0"/>
      </w:tblPr>
      <w:tblGrid>
        <w:gridCol w:w="9067"/>
      </w:tblGrid>
      <w:tr w:rsidR="003F780B" w:rsidTr="00363807">
        <w:tc>
          <w:tcPr>
            <w:tcW w:w="9067" w:type="dxa"/>
          </w:tcPr>
          <w:p w:rsidR="003F780B" w:rsidRDefault="003F780B" w:rsidP="00363807">
            <w:pPr>
              <w:rPr>
                <w:noProof/>
              </w:rPr>
            </w:pPr>
            <w:r w:rsidRPr="006927E4">
              <w:rPr>
                <w:noProof/>
              </w:rPr>
              <w:t>Ja dziesieć palców mam,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975360" cy="51995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808"/>
                          <a:stretch/>
                        </pic:blipFill>
                        <pic:spPr bwMode="auto">
                          <a:xfrm>
                            <a:off x="0" y="0"/>
                            <a:ext cx="975360" cy="5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n</w:t>
            </w:r>
            <w:r w:rsidRPr="006927E4">
              <w:rPr>
                <w:noProof/>
              </w:rPr>
              <w:t>a pianinie gram.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951230" cy="484094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3612"/>
                          <a:stretch/>
                        </pic:blipFill>
                        <pic:spPr bwMode="auto">
                          <a:xfrm>
                            <a:off x="0" y="0"/>
                            <a:ext cx="951230" cy="48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0B" w:rsidTr="00363807">
        <w:tc>
          <w:tcPr>
            <w:tcW w:w="9067" w:type="dxa"/>
          </w:tcPr>
          <w:p w:rsidR="003F780B" w:rsidRDefault="003F780B" w:rsidP="00363807">
            <w:pPr>
              <w:rPr>
                <w:noProof/>
              </w:rPr>
            </w:pPr>
            <w:r w:rsidRPr="006927E4">
              <w:rPr>
                <w:noProof/>
              </w:rPr>
              <w:t>Ja dwie ręce mam,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10895" cy="490070"/>
                  <wp:effectExtent l="0" t="0" r="8255" b="571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7985"/>
                          <a:stretch/>
                        </pic:blipFill>
                        <pic:spPr bwMode="auto">
                          <a:xfrm>
                            <a:off x="0" y="0"/>
                            <a:ext cx="810895" cy="4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n</w:t>
            </w:r>
            <w:r w:rsidRPr="006927E4">
              <w:rPr>
                <w:noProof/>
              </w:rPr>
              <w:t>a bębenku gram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920750" cy="436282"/>
                  <wp:effectExtent l="0" t="0" r="0" b="190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17" cy="44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0B" w:rsidTr="00363807">
        <w:tc>
          <w:tcPr>
            <w:tcW w:w="9067" w:type="dxa"/>
          </w:tcPr>
          <w:p w:rsidR="003F780B" w:rsidRPr="006927E4" w:rsidRDefault="003F780B" w:rsidP="00363807">
            <w:pPr>
              <w:rPr>
                <w:noProof/>
              </w:rPr>
            </w:pPr>
            <w:r w:rsidRPr="00971E97">
              <w:rPr>
                <w:noProof/>
              </w:rPr>
              <w:t>Ja dziesieć palców mam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975360" cy="5181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i</w:t>
            </w:r>
            <w:r w:rsidRPr="00971E97">
              <w:rPr>
                <w:noProof/>
              </w:rPr>
              <w:t xml:space="preserve"> na trąbce gram.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41375" cy="454212"/>
                  <wp:effectExtent l="0" t="0" r="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0" cy="46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0B" w:rsidTr="00363807">
        <w:tc>
          <w:tcPr>
            <w:tcW w:w="9067" w:type="dxa"/>
          </w:tcPr>
          <w:p w:rsidR="003F780B" w:rsidRPr="006927E4" w:rsidRDefault="003F780B" w:rsidP="00363807">
            <w:pPr>
              <w:rPr>
                <w:noProof/>
              </w:rPr>
            </w:pPr>
            <w:r w:rsidRPr="00971E97">
              <w:rPr>
                <w:noProof/>
              </w:rPr>
              <w:t>Ja dwie ręce mam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10895" cy="478118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9985"/>
                          <a:stretch/>
                        </pic:blipFill>
                        <pic:spPr bwMode="auto">
                          <a:xfrm>
                            <a:off x="0" y="0"/>
                            <a:ext cx="810895" cy="47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  <w:r w:rsidRPr="00971E97">
              <w:rPr>
                <w:noProof/>
              </w:rPr>
              <w:t>i zaklaszczę wam</w:t>
            </w:r>
            <w:r>
              <w:rPr>
                <w:noProof/>
              </w:rPr>
              <w:t xml:space="preserve">          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676910" cy="494030"/>
                  <wp:effectExtent l="0" t="0" r="889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80B" w:rsidRPr="006C2041" w:rsidRDefault="003F780B" w:rsidP="003F780B">
      <w:pPr>
        <w:pStyle w:val="Akapitzlist"/>
        <w:numPr>
          <w:ilvl w:val="0"/>
          <w:numId w:val="6"/>
        </w:numPr>
        <w:rPr>
          <w:b/>
          <w:bCs/>
          <w:noProof/>
        </w:rPr>
      </w:pPr>
      <w:r w:rsidRPr="006C2041">
        <w:rPr>
          <w:b/>
          <w:bCs/>
          <w:noProof/>
        </w:rPr>
        <w:t>Zabawa wyciszająca „Budujemy ciszę”</w:t>
      </w:r>
    </w:p>
    <w:p w:rsidR="003F780B" w:rsidRDefault="00221ABF" w:rsidP="003F780B">
      <w:pPr>
        <w:rPr>
          <w:noProof/>
        </w:rPr>
      </w:pPr>
      <w:hyperlink r:id="rId21" w:history="1">
        <w:r w:rsidR="003F780B" w:rsidRPr="00300CA8">
          <w:rPr>
            <w:rStyle w:val="Hipercze"/>
            <w:noProof/>
          </w:rPr>
          <w:t>https://youtu.be/n3FOPHxmCh8</w:t>
        </w:r>
      </w:hyperlink>
    </w:p>
    <w:p w:rsidR="00ED2102" w:rsidRDefault="007F4B1D" w:rsidP="00ED2102">
      <w:pPr>
        <w:rPr>
          <w:b/>
          <w:bCs/>
        </w:rPr>
      </w:pPr>
      <w:r w:rsidRPr="007F4B1D"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4060676</wp:posOffset>
            </wp:positionH>
            <wp:positionV relativeFrom="paragraph">
              <wp:posOffset>68394</wp:posOffset>
            </wp:positionV>
            <wp:extent cx="1653540" cy="1690420"/>
            <wp:effectExtent l="0" t="0" r="3810" b="508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94" t="3760" r="10294" b="8143"/>
                    <a:stretch/>
                  </pic:blipFill>
                  <pic:spPr bwMode="auto">
                    <a:xfrm>
                      <a:off x="0" y="0"/>
                      <a:ext cx="1662052" cy="169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2102" w:rsidRPr="008A0232">
        <w:rPr>
          <w:b/>
          <w:bCs/>
        </w:rPr>
        <w:t>PROPOZYCJA DO ZAJĘĆ  - TEMAT DNIA:</w:t>
      </w:r>
      <w:r w:rsidR="00ED2102">
        <w:rPr>
          <w:b/>
          <w:bCs/>
        </w:rPr>
        <w:t xml:space="preserve"> </w:t>
      </w:r>
      <w:r w:rsidR="00D976CE" w:rsidRPr="00D976CE">
        <w:rPr>
          <w:b/>
          <w:bCs/>
        </w:rPr>
        <w:t>Muzyka klasyczna</w:t>
      </w:r>
    </w:p>
    <w:p w:rsidR="00ED2102" w:rsidRDefault="00ED2102" w:rsidP="00ED2102">
      <w:pPr>
        <w:rPr>
          <w:b/>
          <w:bCs/>
        </w:rPr>
      </w:pPr>
      <w:r w:rsidRPr="00AB0D03">
        <w:rPr>
          <w:b/>
          <w:bCs/>
        </w:rPr>
        <w:t>I</w:t>
      </w:r>
      <w:r>
        <w:rPr>
          <w:b/>
          <w:bCs/>
        </w:rPr>
        <w:t>I</w:t>
      </w:r>
      <w:r w:rsidRPr="00AB0D03">
        <w:rPr>
          <w:b/>
          <w:bCs/>
        </w:rPr>
        <w:t>. Część dnia:</w:t>
      </w:r>
      <w:r>
        <w:rPr>
          <w:b/>
          <w:bCs/>
        </w:rPr>
        <w:t xml:space="preserve"> </w:t>
      </w:r>
    </w:p>
    <w:p w:rsidR="00D91DAA" w:rsidRPr="00B77558" w:rsidRDefault="00ED2102" w:rsidP="003F780B">
      <w:pPr>
        <w:rPr>
          <w:b/>
          <w:bCs/>
        </w:rPr>
      </w:pPr>
      <w:r w:rsidRPr="003A1B0C">
        <w:rPr>
          <w:b/>
          <w:bCs/>
        </w:rPr>
        <w:t>1 zajęcie:</w:t>
      </w:r>
      <w:r w:rsidR="0079531E" w:rsidRPr="0079531E">
        <w:t xml:space="preserve"> </w:t>
      </w:r>
      <w:r w:rsidR="00B77558" w:rsidRPr="00B77558">
        <w:t>„</w:t>
      </w:r>
      <w:r w:rsidR="00B77558" w:rsidRPr="00B77558">
        <w:rPr>
          <w:b/>
          <w:bCs/>
        </w:rPr>
        <w:t xml:space="preserve">Koncert” – wysłuchanie opowiadania Agnieszki Frączek </w:t>
      </w:r>
      <w:r w:rsidR="003F780B">
        <w:rPr>
          <w:b/>
          <w:bCs/>
        </w:rPr>
        <w:br/>
      </w:r>
      <w:r w:rsidR="00B77558" w:rsidRPr="00B77558">
        <w:rPr>
          <w:b/>
          <w:bCs/>
        </w:rPr>
        <w:t>i omówienie jego treści, doskonalenie uważnego słuchania i pamięci.</w:t>
      </w:r>
      <w:r w:rsidR="003F780B">
        <w:rPr>
          <w:b/>
          <w:bCs/>
        </w:rPr>
        <w:br/>
      </w:r>
    </w:p>
    <w:p w:rsidR="00215C7B" w:rsidRPr="00215C7B" w:rsidRDefault="00D91DAA" w:rsidP="00215C7B">
      <w:pPr>
        <w:jc w:val="both"/>
        <w:rPr>
          <w:b/>
          <w:bCs/>
        </w:rPr>
      </w:pPr>
      <w:r>
        <w:rPr>
          <w:b/>
          <w:bCs/>
        </w:rPr>
        <w:t>1.</w:t>
      </w:r>
      <w:r w:rsidR="00A555D5">
        <w:rPr>
          <w:b/>
          <w:bCs/>
        </w:rPr>
        <w:t xml:space="preserve"> Zapoznanie z tekstem opowiadania „</w:t>
      </w:r>
      <w:r w:rsidR="00215C7B" w:rsidRPr="00215C7B">
        <w:rPr>
          <w:b/>
          <w:bCs/>
        </w:rPr>
        <w:t>Koncert</w:t>
      </w:r>
      <w:r w:rsidR="00A555D5">
        <w:rPr>
          <w:b/>
          <w:bCs/>
        </w:rPr>
        <w:t xml:space="preserve">” </w:t>
      </w:r>
      <w:r w:rsidR="00215C7B" w:rsidRPr="00215C7B">
        <w:rPr>
          <w:b/>
          <w:bCs/>
        </w:rPr>
        <w:t>Agnieszk</w:t>
      </w:r>
      <w:r w:rsidR="007F4B1D">
        <w:rPr>
          <w:b/>
          <w:bCs/>
        </w:rPr>
        <w:t>i</w:t>
      </w:r>
      <w:r w:rsidR="00215C7B" w:rsidRPr="00215C7B">
        <w:rPr>
          <w:b/>
          <w:bCs/>
        </w:rPr>
        <w:t xml:space="preserve"> Frączek</w:t>
      </w:r>
    </w:p>
    <w:p w:rsidR="00215C7B" w:rsidRPr="00215C7B" w:rsidRDefault="00215C7B" w:rsidP="00215C7B">
      <w:pPr>
        <w:jc w:val="both"/>
        <w:rPr>
          <w:b/>
          <w:bCs/>
        </w:rPr>
      </w:pPr>
    </w:p>
    <w:p w:rsidR="009D0DBE" w:rsidRDefault="00215C7B" w:rsidP="00215C7B">
      <w:pPr>
        <w:jc w:val="both"/>
      </w:pPr>
      <w:r w:rsidRPr="00215C7B">
        <w:t xml:space="preserve">W środę z samego rana do przedszkola przyjechali muzycy. I przywieźli ze sobą przeróżne instrumenty – jedne wielkie, inne malutkie, a wszystkie błyszczące i rozśpiewane. Dzieci przyglądały się im </w:t>
      </w:r>
      <w:r>
        <w:br/>
      </w:r>
      <w:r w:rsidRPr="00215C7B">
        <w:t xml:space="preserve">z ogromnym zainteresowaniem. </w:t>
      </w:r>
    </w:p>
    <w:p w:rsidR="009D0DBE" w:rsidRDefault="009D0DBE" w:rsidP="009D0DBE">
      <w:pPr>
        <w:jc w:val="center"/>
      </w:pPr>
      <w:r w:rsidRPr="009D0DBE">
        <w:rPr>
          <w:noProof/>
          <w:lang w:eastAsia="pl-PL"/>
        </w:rPr>
        <w:drawing>
          <wp:inline distT="0" distB="0" distL="0" distR="0">
            <wp:extent cx="4434541" cy="3735013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85" cy="37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7B" w:rsidRDefault="00215C7B" w:rsidP="00215C7B">
      <w:pPr>
        <w:jc w:val="both"/>
      </w:pPr>
      <w:r w:rsidRPr="00215C7B">
        <w:t xml:space="preserve">Pan dyrygent, do którego wszyscy zwracali się „maestro”, opowiadał po kolei o każdym </w:t>
      </w:r>
      <w:r w:rsidR="009D0DBE">
        <w:br/>
      </w:r>
      <w:r w:rsidRPr="00215C7B">
        <w:t>z instrumentów, a muzycy wydobywali z nich czarodziejskie dźwięki. Mnóstwo przy tym było niespodzianek! Najpierw się okazało, że ta trąba, pozwijana jak ślimak w muszelce, to wcale nie trąba, ale waltornia, a ta druga, długa jak wąż, to… to puzon!</w:t>
      </w:r>
    </w:p>
    <w:p w:rsidR="00215C7B" w:rsidRPr="00215C7B" w:rsidRDefault="00215C7B" w:rsidP="00215C7B">
      <w:pPr>
        <w:jc w:val="both"/>
      </w:pPr>
      <w:r w:rsidRPr="00215C7B">
        <w:rPr>
          <w:noProof/>
          <w:lang w:eastAsia="pl-PL"/>
        </w:rPr>
        <w:drawing>
          <wp:inline distT="0" distB="0" distL="0" distR="0">
            <wp:extent cx="2097741" cy="1045531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084" cy="105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C7B">
        <w:rPr>
          <w:noProof/>
        </w:rPr>
        <w:t xml:space="preserve"> </w:t>
      </w:r>
      <w:r>
        <w:t xml:space="preserve">     </w:t>
      </w:r>
      <w:r w:rsidRPr="00215C7B">
        <w:rPr>
          <w:noProof/>
          <w:lang w:eastAsia="pl-PL"/>
        </w:rPr>
        <w:drawing>
          <wp:inline distT="0" distB="0" distL="0" distR="0">
            <wp:extent cx="3322917" cy="991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298" cy="9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A2844" w:rsidRDefault="00215C7B" w:rsidP="00215C7B">
      <w:pPr>
        <w:jc w:val="both"/>
      </w:pPr>
      <w:r w:rsidRPr="00215C7B">
        <w:t>– Niemożliwe – nie chciał wierzyć Staś. – Jak to puzon? Przecież puzon powinien być długi i pyzat</w:t>
      </w:r>
      <w:r>
        <w:t>y</w:t>
      </w:r>
      <w:r w:rsidRPr="00215C7B">
        <w:t xml:space="preserve">, </w:t>
      </w:r>
      <w:r>
        <w:br/>
      </w:r>
      <w:r w:rsidRPr="00215C7B">
        <w:t>a ten jest długi i chudy!</w:t>
      </w:r>
      <w:r w:rsidR="00D91DAA" w:rsidRPr="00215C7B">
        <w:t xml:space="preserve"> </w:t>
      </w:r>
    </w:p>
    <w:p w:rsidR="009D0DBE" w:rsidRDefault="00215C7B" w:rsidP="00215C7B">
      <w:pPr>
        <w:jc w:val="both"/>
      </w:pPr>
      <w:r>
        <w:lastRenderedPageBreak/>
        <w:t xml:space="preserve">Po trąbach </w:t>
      </w:r>
      <w:proofErr w:type="spellStart"/>
      <w:r>
        <w:t>nie–trąbach</w:t>
      </w:r>
      <w:proofErr w:type="spellEnd"/>
      <w:r>
        <w:t xml:space="preserve"> przyszła kolei na klarnet, skrzypce, (które wcale nie skrzypią). </w:t>
      </w:r>
    </w:p>
    <w:p w:rsidR="009D0DBE" w:rsidRDefault="00833E6B" w:rsidP="00215C7B">
      <w:pPr>
        <w:jc w:val="both"/>
      </w:pPr>
      <w:r w:rsidRPr="00833E6B">
        <w:rPr>
          <w:noProof/>
          <w:lang w:eastAsia="pl-PL"/>
        </w:rPr>
        <w:drawing>
          <wp:inline distT="0" distB="0" distL="0" distR="0">
            <wp:extent cx="2761129" cy="1057275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76" cy="10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E6B">
        <w:rPr>
          <w:noProof/>
        </w:rPr>
        <w:t xml:space="preserve"> </w:t>
      </w:r>
      <w:r w:rsidRPr="00833E6B">
        <w:rPr>
          <w:noProof/>
          <w:lang w:eastAsia="pl-PL"/>
        </w:rPr>
        <w:drawing>
          <wp:inline distT="0" distB="0" distL="0" distR="0">
            <wp:extent cx="2898588" cy="96202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23517" b="14929"/>
                    <a:stretch/>
                  </pic:blipFill>
                  <pic:spPr bwMode="auto">
                    <a:xfrm>
                      <a:off x="0" y="0"/>
                      <a:ext cx="2928192" cy="9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5C7B" w:rsidRDefault="00215C7B" w:rsidP="00215C7B">
      <w:pPr>
        <w:jc w:val="both"/>
      </w:pPr>
      <w:r>
        <w:t>A wreszcie na basetlę, która w ogóle nie jest podobna do basseta. I bałałajkę, która niestety nie ma nic wspólnego z bajką…</w:t>
      </w:r>
    </w:p>
    <w:p w:rsidR="00A555D5" w:rsidRDefault="00A555D5" w:rsidP="00215C7B">
      <w:pPr>
        <w:jc w:val="both"/>
      </w:pPr>
      <w:r w:rsidRPr="00A555D5">
        <w:rPr>
          <w:noProof/>
          <w:lang w:eastAsia="pl-PL"/>
        </w:rPr>
        <w:drawing>
          <wp:inline distT="0" distB="0" distL="0" distR="0">
            <wp:extent cx="1308457" cy="2526842"/>
            <wp:effectExtent l="317" t="0" r="6668" b="6667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1281" t="12867" r="20464" b="13358"/>
                    <a:stretch/>
                  </pic:blipFill>
                  <pic:spPr bwMode="auto">
                    <a:xfrm rot="5400000">
                      <a:off x="0" y="0"/>
                      <a:ext cx="1316744" cy="254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C6CC8">
        <w:rPr>
          <w:noProof/>
        </w:rPr>
        <w:t xml:space="preserve">                                  </w:t>
      </w:r>
      <w:r w:rsidRPr="00A555D5">
        <w:rPr>
          <w:noProof/>
        </w:rPr>
        <w:t xml:space="preserve"> </w:t>
      </w:r>
      <w:r>
        <w:t xml:space="preserve">    </w:t>
      </w:r>
      <w:r w:rsidR="005C6CC8" w:rsidRPr="00A555D5">
        <w:rPr>
          <w:noProof/>
          <w:lang w:eastAsia="pl-PL"/>
        </w:rPr>
        <w:drawing>
          <wp:inline distT="0" distB="0" distL="0" distR="0">
            <wp:extent cx="2790825" cy="1478879"/>
            <wp:effectExtent l="0" t="0" r="0" b="7620"/>
            <wp:docPr id="8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8263" t="14732" r="16064"/>
                    <a:stretch/>
                  </pic:blipFill>
                  <pic:spPr bwMode="auto">
                    <a:xfrm>
                      <a:off x="0" y="0"/>
                      <a:ext cx="2818415" cy="14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5C7B" w:rsidRDefault="00215C7B" w:rsidP="00215C7B">
      <w:pPr>
        <w:jc w:val="both"/>
      </w:pPr>
      <w:r>
        <w:t>Ale nie szkodzi – to spotkanie i tak było ciekawsze od najciekawszej bajki.</w:t>
      </w:r>
    </w:p>
    <w:p w:rsidR="00215C7B" w:rsidRDefault="00215C7B" w:rsidP="00215C7B">
      <w:pPr>
        <w:jc w:val="both"/>
      </w:pPr>
      <w:r>
        <w:t>A po południu dzieci postanowiły dać własny koncert.</w:t>
      </w:r>
    </w:p>
    <w:p w:rsidR="00A555D5" w:rsidRDefault="00A555D5" w:rsidP="00215C7B">
      <w:pPr>
        <w:jc w:val="both"/>
      </w:pPr>
    </w:p>
    <w:p w:rsidR="00A555D5" w:rsidRDefault="00A555D5" w:rsidP="00215C7B">
      <w:pPr>
        <w:jc w:val="both"/>
      </w:pPr>
      <w:r w:rsidRPr="00A555D5">
        <w:t>Należy wyjaśnić dzieciom niezrozumiałe słowa – ponownie czytamy opowiadanie i wyjaśniamy na bieżąco pojęcia. Ważne, by było to nie w trakcie pierwszego czytania, gdyż dzieci nie skupią uwagi na fabule i ogólnym zrozumieniu sensu.</w:t>
      </w:r>
    </w:p>
    <w:p w:rsidR="00A555D5" w:rsidRPr="00A555D5" w:rsidRDefault="00A555D5" w:rsidP="00215C7B">
      <w:pPr>
        <w:jc w:val="both"/>
        <w:rPr>
          <w:i/>
          <w:iCs/>
          <w:sz w:val="18"/>
          <w:szCs w:val="18"/>
        </w:rPr>
      </w:pPr>
      <w:r w:rsidRPr="00A555D5">
        <w:rPr>
          <w:i/>
          <w:iCs/>
          <w:sz w:val="18"/>
          <w:szCs w:val="18"/>
        </w:rPr>
        <w:t xml:space="preserve">(Basetla, inaczej basy lub </w:t>
      </w:r>
      <w:proofErr w:type="spellStart"/>
      <w:r w:rsidRPr="00A555D5">
        <w:rPr>
          <w:i/>
          <w:iCs/>
          <w:sz w:val="18"/>
          <w:szCs w:val="18"/>
        </w:rPr>
        <w:t>basetnia</w:t>
      </w:r>
      <w:proofErr w:type="spellEnd"/>
      <w:r w:rsidRPr="00A555D5">
        <w:rPr>
          <w:i/>
          <w:iCs/>
          <w:sz w:val="18"/>
          <w:szCs w:val="18"/>
        </w:rPr>
        <w:t xml:space="preserve"> – polski ludowy instrument smyczkowy o niskiej skali, o kształcie przypominającym wiolonczelę, zwykle wielkości pośredniej między wiolonczelą a kontrabasem</w:t>
      </w:r>
      <w:r>
        <w:rPr>
          <w:i/>
          <w:iCs/>
          <w:sz w:val="18"/>
          <w:szCs w:val="18"/>
        </w:rPr>
        <w:t>, ma</w:t>
      </w:r>
      <w:r w:rsidRPr="00A555D5">
        <w:rPr>
          <w:i/>
          <w:iCs/>
          <w:sz w:val="18"/>
          <w:szCs w:val="18"/>
        </w:rPr>
        <w:t xml:space="preserve"> od 2 do 4 strun)</w:t>
      </w:r>
    </w:p>
    <w:p w:rsidR="0026644D" w:rsidRPr="00A555D5" w:rsidRDefault="0026644D" w:rsidP="00A555D5">
      <w:pPr>
        <w:jc w:val="both"/>
        <w:rPr>
          <w:b/>
          <w:bCs/>
        </w:rPr>
      </w:pPr>
      <w:r w:rsidRPr="00A555D5">
        <w:rPr>
          <w:b/>
          <w:bCs/>
        </w:rPr>
        <w:t xml:space="preserve">Po wysłuchaniu opowiadania dzieci odpowiadają na pytania: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Czy był to taki koncert, o jakim rozmawialiśmy wczoraj?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>Pokazujemy ilustrację z KP4.16b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Czym się różnią te dwa koncerty?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Jak nazywała się osoba, która dowodziła całym koncertem?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Jakie instrumenty były wymienione w opowiadaniu?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Do czego chłopiec porównywał waltornię?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 xml:space="preserve">Jaki instrument przypominał mu węża? </w:t>
      </w:r>
    </w:p>
    <w:p w:rsidR="0026644D" w:rsidRDefault="0026644D" w:rsidP="0026644D">
      <w:pPr>
        <w:pStyle w:val="Akapitzlist"/>
        <w:numPr>
          <w:ilvl w:val="0"/>
          <w:numId w:val="3"/>
        </w:numPr>
        <w:jc w:val="both"/>
      </w:pPr>
      <w:r>
        <w:t>Czy Wam jakieś instrumenty coś przypominają?</w:t>
      </w:r>
    </w:p>
    <w:p w:rsidR="005D2CAB" w:rsidRDefault="007F4B1D" w:rsidP="005D2CAB">
      <w:pPr>
        <w:jc w:val="both"/>
      </w:pPr>
      <w:r>
        <w:rPr>
          <w:b/>
          <w:bCs/>
        </w:rPr>
        <w:t xml:space="preserve">2. </w:t>
      </w:r>
      <w:r w:rsidR="005D2CAB" w:rsidRPr="00A555D5">
        <w:rPr>
          <w:b/>
          <w:bCs/>
        </w:rPr>
        <w:t>„Orkiestra”</w:t>
      </w:r>
      <w:r w:rsidR="005D2CAB">
        <w:t xml:space="preserve"> – swobodne wypowiedzi dzieci na podstawie własnych doświadczeń. </w:t>
      </w:r>
    </w:p>
    <w:p w:rsidR="006710BE" w:rsidRDefault="005D2CAB" w:rsidP="005D2CAB">
      <w:pPr>
        <w:jc w:val="both"/>
      </w:pPr>
      <w:r>
        <w:t xml:space="preserve">Zadajemy pytania: </w:t>
      </w:r>
    </w:p>
    <w:p w:rsidR="006710BE" w:rsidRDefault="005D2CAB" w:rsidP="006710BE">
      <w:pPr>
        <w:pStyle w:val="Akapitzlist"/>
        <w:numPr>
          <w:ilvl w:val="0"/>
          <w:numId w:val="10"/>
        </w:numPr>
        <w:jc w:val="both"/>
      </w:pPr>
      <w:r>
        <w:lastRenderedPageBreak/>
        <w:t xml:space="preserve">Co postanowiły dzieci na koniec opowiadania wysłuchanego </w:t>
      </w:r>
      <w:r w:rsidR="006710BE">
        <w:t>opowiadania</w:t>
      </w:r>
      <w:r>
        <w:t xml:space="preserve">? </w:t>
      </w:r>
    </w:p>
    <w:p w:rsidR="006710BE" w:rsidRDefault="005D2CAB" w:rsidP="006710BE">
      <w:pPr>
        <w:pStyle w:val="Akapitzlist"/>
        <w:numPr>
          <w:ilvl w:val="0"/>
          <w:numId w:val="10"/>
        </w:numPr>
        <w:jc w:val="both"/>
      </w:pPr>
      <w:r>
        <w:t xml:space="preserve">Czym jest orkiestra? </w:t>
      </w:r>
    </w:p>
    <w:p w:rsidR="006710BE" w:rsidRDefault="005D2CAB" w:rsidP="006710BE">
      <w:pPr>
        <w:pStyle w:val="Akapitzlist"/>
        <w:numPr>
          <w:ilvl w:val="0"/>
          <w:numId w:val="10"/>
        </w:numPr>
        <w:jc w:val="both"/>
      </w:pPr>
      <w:r>
        <w:t xml:space="preserve">Kto gra w orkiestrze? </w:t>
      </w:r>
    </w:p>
    <w:p w:rsidR="006710BE" w:rsidRDefault="005D2CAB" w:rsidP="006710BE">
      <w:pPr>
        <w:pStyle w:val="Akapitzlist"/>
        <w:numPr>
          <w:ilvl w:val="0"/>
          <w:numId w:val="10"/>
        </w:numPr>
        <w:jc w:val="both"/>
      </w:pPr>
      <w:r>
        <w:t xml:space="preserve">Kto oprócz muzyków jest potrzebny w orkiestrze? </w:t>
      </w:r>
    </w:p>
    <w:p w:rsidR="005D2CAB" w:rsidRDefault="005D2CAB" w:rsidP="006710BE">
      <w:pPr>
        <w:pStyle w:val="Akapitzlist"/>
        <w:numPr>
          <w:ilvl w:val="0"/>
          <w:numId w:val="10"/>
        </w:numPr>
        <w:jc w:val="both"/>
      </w:pPr>
      <w:r>
        <w:t>Jak myślicie, na czym mogły grać dzieci w swojej orkiestrze?</w:t>
      </w:r>
    </w:p>
    <w:p w:rsidR="006710BE" w:rsidRPr="00A378FA" w:rsidRDefault="006710BE" w:rsidP="00BB4973">
      <w:pPr>
        <w:jc w:val="both"/>
      </w:pPr>
      <w:r>
        <w:rPr>
          <w:b/>
          <w:bCs/>
        </w:rPr>
        <w:t xml:space="preserve">3. </w:t>
      </w:r>
      <w:r w:rsidRPr="006710BE">
        <w:rPr>
          <w:b/>
          <w:bCs/>
        </w:rPr>
        <w:t>Orkiestra dęta</w:t>
      </w:r>
      <w:r w:rsidR="00A378FA">
        <w:rPr>
          <w:b/>
          <w:bCs/>
        </w:rPr>
        <w:t xml:space="preserve"> </w:t>
      </w:r>
      <w:r w:rsidR="00A378FA" w:rsidRPr="00A378FA">
        <w:rPr>
          <w:b/>
          <w:bCs/>
        </w:rPr>
        <w:t xml:space="preserve">– </w:t>
      </w:r>
      <w:r w:rsidR="00A378FA" w:rsidRPr="00A378FA">
        <w:t>orkiestra składająca się głównie z instrumentów dętych. Partię smyczków z orkiestry symfonicznej przejmują w orkiestrze dętej klarnety oraz flety. Składa się ona z kilkunastu osób, które grają na poszczególnych instrumentach</w:t>
      </w:r>
      <w:r w:rsidR="00A378FA">
        <w:t>.</w:t>
      </w:r>
    </w:p>
    <w:p w:rsidR="006710BE" w:rsidRDefault="00221ABF" w:rsidP="00BB4973">
      <w:pPr>
        <w:jc w:val="both"/>
        <w:rPr>
          <w:rStyle w:val="Hipercze"/>
        </w:rPr>
      </w:pPr>
      <w:hyperlink r:id="rId30" w:history="1">
        <w:r w:rsidR="006710BE" w:rsidRPr="00C51BFE">
          <w:rPr>
            <w:rStyle w:val="Hipercze"/>
          </w:rPr>
          <w:t>https://youtu.be/8LqOpv2uVx0</w:t>
        </w:r>
      </w:hyperlink>
    </w:p>
    <w:p w:rsidR="00E147BB" w:rsidRDefault="00E147BB" w:rsidP="00BB4973">
      <w:pPr>
        <w:jc w:val="both"/>
      </w:pPr>
      <w:r w:rsidRPr="00E147BB">
        <w:rPr>
          <w:noProof/>
          <w:lang w:eastAsia="pl-PL"/>
        </w:rPr>
        <w:drawing>
          <wp:inline distT="0" distB="0" distL="0" distR="0">
            <wp:extent cx="5759796" cy="2838338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t="5903" b="6492"/>
                    <a:stretch/>
                  </pic:blipFill>
                  <pic:spPr bwMode="auto">
                    <a:xfrm>
                      <a:off x="0" y="0"/>
                      <a:ext cx="5760720" cy="283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10BE" w:rsidRDefault="006710BE" w:rsidP="00BB4973">
      <w:pPr>
        <w:jc w:val="both"/>
      </w:pPr>
      <w:r w:rsidRPr="006710BE">
        <w:t>Orkiestra Dęta Mieścisko</w:t>
      </w:r>
    </w:p>
    <w:p w:rsidR="006710BE" w:rsidRDefault="00221ABF" w:rsidP="00BB4973">
      <w:pPr>
        <w:jc w:val="both"/>
        <w:rPr>
          <w:rStyle w:val="Hipercze"/>
        </w:rPr>
      </w:pPr>
      <w:hyperlink r:id="rId32" w:history="1">
        <w:r w:rsidR="006710BE" w:rsidRPr="00C51BFE">
          <w:rPr>
            <w:rStyle w:val="Hipercze"/>
          </w:rPr>
          <w:t>https://youtu.be/3dRIero8764</w:t>
        </w:r>
      </w:hyperlink>
    </w:p>
    <w:p w:rsidR="00A378FA" w:rsidRDefault="005C6CC8" w:rsidP="00BB4973">
      <w:pPr>
        <w:jc w:val="both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608965</wp:posOffset>
            </wp:positionV>
            <wp:extent cx="5758815" cy="352107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14650" b="12876"/>
                    <a:stretch/>
                  </pic:blipFill>
                  <pic:spPr bwMode="auto">
                    <a:xfrm>
                      <a:off x="0" y="0"/>
                      <a:ext cx="5758815" cy="352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78FA" w:rsidRPr="00A378FA">
        <w:rPr>
          <w:rStyle w:val="Hipercze"/>
          <w:color w:val="auto"/>
          <w:u w:val="none"/>
        </w:rPr>
        <w:t xml:space="preserve">5. </w:t>
      </w:r>
      <w:r w:rsidR="00A378FA" w:rsidRPr="00D77766">
        <w:rPr>
          <w:rStyle w:val="Hipercze"/>
          <w:b/>
          <w:bCs/>
          <w:color w:val="auto"/>
          <w:u w:val="none"/>
        </w:rPr>
        <w:t>Marakasy – praca techniczna</w:t>
      </w:r>
      <w:r w:rsidR="00D77766" w:rsidRPr="00D77766">
        <w:rPr>
          <w:rStyle w:val="Hipercze"/>
          <w:b/>
          <w:bCs/>
          <w:color w:val="auto"/>
          <w:u w:val="none"/>
        </w:rPr>
        <w:t>.</w:t>
      </w:r>
      <w:r w:rsidR="00D77766">
        <w:rPr>
          <w:rStyle w:val="Hipercze"/>
          <w:color w:val="auto"/>
          <w:u w:val="none"/>
        </w:rPr>
        <w:t xml:space="preserve"> Marakasy </w:t>
      </w:r>
      <w:r w:rsidR="00D77766" w:rsidRPr="00D77766">
        <w:rPr>
          <w:rStyle w:val="Hipercze"/>
          <w:color w:val="auto"/>
          <w:u w:val="none"/>
        </w:rPr>
        <w:t>to chyba najprostszy do wykonania instrument muzyczny. Do jakiegokolwiek pojemnika, który można zamknąć, wsypujemy cokolwiek sypkiego i gotowe</w:t>
      </w:r>
      <w:r w:rsidR="00D77766">
        <w:rPr>
          <w:rStyle w:val="Hipercze"/>
          <w:color w:val="auto"/>
          <w:u w:val="none"/>
        </w:rPr>
        <w:t>.</w:t>
      </w:r>
      <w:r w:rsidR="00D77766" w:rsidRPr="00D77766">
        <w:rPr>
          <w:rStyle w:val="Hipercze"/>
          <w:color w:val="auto"/>
          <w:u w:val="none"/>
        </w:rPr>
        <w:t xml:space="preserve"> Reszta to zabawa i radość jaką ona daje!</w:t>
      </w:r>
    </w:p>
    <w:p w:rsidR="00A378FA" w:rsidRDefault="00A378FA" w:rsidP="00D77766">
      <w:pPr>
        <w:jc w:val="center"/>
        <w:rPr>
          <w:b/>
          <w:bCs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5C6CC8" w:rsidRDefault="005C6CC8" w:rsidP="00A378FA">
      <w:pPr>
        <w:pStyle w:val="Akapitzlist"/>
        <w:jc w:val="both"/>
        <w:rPr>
          <w:u w:val="single"/>
        </w:rPr>
      </w:pPr>
    </w:p>
    <w:p w:rsidR="00A378FA" w:rsidRPr="00A378FA" w:rsidRDefault="00A378FA" w:rsidP="00A378FA">
      <w:pPr>
        <w:pStyle w:val="Akapitzlist"/>
        <w:jc w:val="both"/>
        <w:rPr>
          <w:u w:val="single"/>
        </w:rPr>
      </w:pPr>
      <w:r w:rsidRPr="00A378FA">
        <w:rPr>
          <w:u w:val="single"/>
        </w:rPr>
        <w:lastRenderedPageBreak/>
        <w:t>Materiały i przybory:</w:t>
      </w:r>
    </w:p>
    <w:p w:rsidR="00A378FA" w:rsidRDefault="00A378FA" w:rsidP="00A378FA">
      <w:pPr>
        <w:pStyle w:val="Akapitzlist"/>
        <w:numPr>
          <w:ilvl w:val="0"/>
          <w:numId w:val="11"/>
        </w:numPr>
        <w:jc w:val="both"/>
      </w:pPr>
      <w:r>
        <w:t>kilka plastikowych pojemniczków z zakrętką</w:t>
      </w:r>
    </w:p>
    <w:p w:rsidR="00A378FA" w:rsidRDefault="00A378FA" w:rsidP="00A378FA">
      <w:pPr>
        <w:pStyle w:val="Akapitzlist"/>
        <w:numPr>
          <w:ilvl w:val="0"/>
          <w:numId w:val="11"/>
        </w:numPr>
        <w:jc w:val="both"/>
      </w:pPr>
      <w:r>
        <w:t>kilka łyżek: ziaren popcornu, makaronu, kaszy, nasion sezamu lub innych sypkich produktów</w:t>
      </w:r>
    </w:p>
    <w:p w:rsidR="00A378FA" w:rsidRDefault="00A378FA" w:rsidP="00A378FA">
      <w:pPr>
        <w:pStyle w:val="Akapitzlist"/>
        <w:numPr>
          <w:ilvl w:val="0"/>
          <w:numId w:val="11"/>
        </w:numPr>
        <w:jc w:val="both"/>
      </w:pPr>
      <w:r>
        <w:t>papier samoprzylepny kolorowy</w:t>
      </w:r>
    </w:p>
    <w:p w:rsidR="00A378FA" w:rsidRDefault="00A378FA" w:rsidP="00A378FA">
      <w:pPr>
        <w:pStyle w:val="Akapitzlist"/>
        <w:numPr>
          <w:ilvl w:val="0"/>
          <w:numId w:val="11"/>
        </w:numPr>
        <w:jc w:val="both"/>
      </w:pPr>
      <w:r>
        <w:t>dziurkacz ozdobny</w:t>
      </w:r>
    </w:p>
    <w:p w:rsidR="00A378FA" w:rsidRDefault="00A378FA" w:rsidP="00A378FA">
      <w:pPr>
        <w:pStyle w:val="Akapitzlist"/>
        <w:numPr>
          <w:ilvl w:val="0"/>
          <w:numId w:val="11"/>
        </w:numPr>
        <w:jc w:val="both"/>
      </w:pPr>
      <w:r>
        <w:t>taśma klejąca</w:t>
      </w:r>
    </w:p>
    <w:p w:rsidR="00A378FA" w:rsidRDefault="00A378FA" w:rsidP="00A378FA">
      <w:pPr>
        <w:pStyle w:val="Akapitzlist"/>
        <w:numPr>
          <w:ilvl w:val="0"/>
          <w:numId w:val="12"/>
        </w:numPr>
        <w:jc w:val="both"/>
      </w:pPr>
      <w:r>
        <w:t>Plastikowe pojemniczki z zakrętką dowolnie ozdabiamy przy pomocy ozdobnego dziurkacza kwiatuszki z papieru samoprzylepnego, można też po prostu pokolorować pojemniki markerami, dodać wstążeczki…</w:t>
      </w:r>
    </w:p>
    <w:p w:rsidR="00A378FA" w:rsidRDefault="00A378FA" w:rsidP="00D77766">
      <w:pPr>
        <w:pStyle w:val="Akapitzlist"/>
      </w:pPr>
      <w:r w:rsidRPr="00A378FA">
        <w:rPr>
          <w:noProof/>
          <w:lang w:eastAsia="pl-PL"/>
        </w:rPr>
        <w:drawing>
          <wp:inline distT="0" distB="0" distL="0" distR="0">
            <wp:extent cx="5252188" cy="274320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43" cy="27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FA" w:rsidRDefault="00A378FA" w:rsidP="00A378FA">
      <w:pPr>
        <w:pStyle w:val="Akapitzlist"/>
        <w:numPr>
          <w:ilvl w:val="0"/>
          <w:numId w:val="12"/>
        </w:numPr>
        <w:jc w:val="both"/>
      </w:pPr>
      <w:r w:rsidRPr="00A378FA">
        <w:t xml:space="preserve">Do każdego pojemnika wsypujemy inny „wsad”. Bardzo ładnie brzmią wszelkie kasze, ryż, drobne koraliki, głośniejsze dźwięki wydaje makaron, guziki… Zachęcam do </w:t>
      </w:r>
      <w:r>
        <w:t>e</w:t>
      </w:r>
      <w:r w:rsidRPr="00A378FA">
        <w:t>ksperymentowania z różnymi materiałami i zabawy dźwiękami.</w:t>
      </w:r>
    </w:p>
    <w:p w:rsidR="00A378FA" w:rsidRDefault="00D77766" w:rsidP="00D77766">
      <w:pPr>
        <w:pStyle w:val="Akapitzlist"/>
        <w:jc w:val="both"/>
      </w:pPr>
      <w:r w:rsidRPr="00D77766">
        <w:rPr>
          <w:noProof/>
          <w:lang w:eastAsia="pl-PL"/>
        </w:rPr>
        <w:drawing>
          <wp:inline distT="0" distB="0" distL="0" distR="0">
            <wp:extent cx="5204439" cy="3042023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31" cy="30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66" w:rsidRDefault="00D77766" w:rsidP="00D77766">
      <w:pPr>
        <w:pStyle w:val="Akapitzlist"/>
        <w:numPr>
          <w:ilvl w:val="0"/>
          <w:numId w:val="12"/>
        </w:numPr>
        <w:jc w:val="both"/>
      </w:pPr>
      <w:r w:rsidRPr="00D77766">
        <w:t>Zakręcamy dokładnie pojemniki i dla pewności zaklejamy taśmą samoprzylepną</w:t>
      </w:r>
      <w:r>
        <w:t xml:space="preserve">, </w:t>
      </w:r>
      <w:r w:rsidR="002C6DBD">
        <w:br/>
      </w:r>
      <w:r>
        <w:t>(bo</w:t>
      </w:r>
      <w:r w:rsidRPr="00D77766">
        <w:t xml:space="preserve"> </w:t>
      </w:r>
      <w:r>
        <w:t xml:space="preserve">z </w:t>
      </w:r>
      <w:r w:rsidRPr="00D77766">
        <w:t>niezabezpiecz</w:t>
      </w:r>
      <w:r>
        <w:t>onych</w:t>
      </w:r>
      <w:r w:rsidRPr="00D77766">
        <w:t xml:space="preserve"> nakręt</w:t>
      </w:r>
      <w:r>
        <w:t>ek można</w:t>
      </w:r>
      <w:r w:rsidRPr="00D77766">
        <w:t xml:space="preserve"> sprzątać nasionka kukurydzy z całego pokoju)</w:t>
      </w:r>
      <w:r>
        <w:t>.</w:t>
      </w:r>
    </w:p>
    <w:p w:rsidR="00D77766" w:rsidRDefault="00D77766" w:rsidP="002C6DBD">
      <w:pPr>
        <w:pStyle w:val="Akapitzlist"/>
        <w:jc w:val="center"/>
      </w:pPr>
      <w:r w:rsidRPr="00D77766">
        <w:rPr>
          <w:noProof/>
          <w:lang w:eastAsia="pl-PL"/>
        </w:rPr>
        <w:lastRenderedPageBreak/>
        <w:drawing>
          <wp:inline distT="0" distB="0" distL="0" distR="0">
            <wp:extent cx="5155565" cy="2504141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13939" b="12824"/>
                    <a:stretch/>
                  </pic:blipFill>
                  <pic:spPr bwMode="auto">
                    <a:xfrm>
                      <a:off x="0" y="0"/>
                      <a:ext cx="5195808" cy="25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766" w:rsidRDefault="00D77766" w:rsidP="00D77766">
      <w:pPr>
        <w:pStyle w:val="Akapitzlist"/>
        <w:jc w:val="both"/>
      </w:pPr>
      <w:r w:rsidRPr="00D77766">
        <w:t xml:space="preserve">Muzyka ma ogromny wpływ na rozwój dzieci, jest też źródłem wesołej zabawy. </w:t>
      </w:r>
      <w:r>
        <w:br/>
      </w:r>
      <w:r w:rsidRPr="00D77766">
        <w:t>Serdecznie zachęcam do wspólnego muzykowania</w:t>
      </w:r>
      <w:r>
        <w:t xml:space="preserve"> i pochwalenia się wykonanymi instrumentami   -  lesneludkiskrzaty@interia.pl</w:t>
      </w:r>
    </w:p>
    <w:p w:rsidR="00D77766" w:rsidRPr="00A378FA" w:rsidRDefault="00D77766" w:rsidP="00D77766">
      <w:pPr>
        <w:pStyle w:val="Akapitzlist"/>
        <w:jc w:val="both"/>
      </w:pPr>
    </w:p>
    <w:p w:rsidR="00A378FA" w:rsidRDefault="00A378FA" w:rsidP="00BB4973">
      <w:pPr>
        <w:jc w:val="both"/>
      </w:pPr>
      <w:r>
        <w:rPr>
          <w:b/>
          <w:bCs/>
        </w:rPr>
        <w:t>6</w:t>
      </w:r>
      <w:r w:rsidR="007F4B1D">
        <w:rPr>
          <w:b/>
          <w:bCs/>
        </w:rPr>
        <w:t xml:space="preserve">. </w:t>
      </w:r>
      <w:r w:rsidR="00BB4973" w:rsidRPr="00833E6B">
        <w:rPr>
          <w:b/>
          <w:bCs/>
        </w:rPr>
        <w:t>„</w:t>
      </w:r>
      <w:r>
        <w:rPr>
          <w:b/>
          <w:bCs/>
        </w:rPr>
        <w:t>I</w:t>
      </w:r>
      <w:r w:rsidR="00BB4973" w:rsidRPr="00833E6B">
        <w:rPr>
          <w:b/>
          <w:bCs/>
        </w:rPr>
        <w:t>nstrumenty”</w:t>
      </w:r>
      <w:r w:rsidR="00BB4973" w:rsidRPr="00BB4973">
        <w:t xml:space="preserve"> – zabawa plastyczna rozwijająca wyobraźnię. </w:t>
      </w:r>
      <w:r w:rsidR="005D2CAB">
        <w:t>Pokazujemy</w:t>
      </w:r>
      <w:r w:rsidR="00BB4973" w:rsidRPr="00BB4973">
        <w:t xml:space="preserve"> dzieciom konturowe rysunki instrumentów. Dzieci zastanawiają się, co im przypomina dany instrument, a następnie dorysowują do niego takie elementy, by odgadnąć,</w:t>
      </w:r>
      <w:r w:rsidR="00440E05">
        <w:t xml:space="preserve"> jaki to instrument</w:t>
      </w:r>
      <w:r w:rsidR="00BB4973" w:rsidRPr="00BB4973">
        <w:t xml:space="preserve">. </w:t>
      </w:r>
      <w:r w:rsidR="00833E6B">
        <w:t>(</w:t>
      </w:r>
      <w:r w:rsidR="00D77766">
        <w:t xml:space="preserve">zadanie dla chętnych dzieci </w:t>
      </w:r>
      <w:r w:rsidR="00D77766">
        <w:br/>
      </w:r>
      <w:r w:rsidR="00833E6B">
        <w:t>1 do wyboru poniżej)</w:t>
      </w:r>
    </w:p>
    <w:p w:rsidR="007F4B1D" w:rsidRPr="00E147BB" w:rsidRDefault="007F4B1D" w:rsidP="00833E6B">
      <w:pPr>
        <w:jc w:val="both"/>
        <w:rPr>
          <w:u w:val="single"/>
        </w:rPr>
      </w:pPr>
      <w:r w:rsidRPr="00E147BB">
        <w:rPr>
          <w:u w:val="single"/>
        </w:rPr>
        <w:t>Polecam:</w:t>
      </w:r>
    </w:p>
    <w:p w:rsidR="00833E6B" w:rsidRDefault="00833E6B" w:rsidP="00833E6B">
      <w:pPr>
        <w:jc w:val="both"/>
      </w:pPr>
      <w:r>
        <w:t>„Świat małego Ludwika Instrumenty muzyczne”</w:t>
      </w:r>
    </w:p>
    <w:p w:rsidR="00833E6B" w:rsidRDefault="005C6CC8" w:rsidP="00833E6B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166370</wp:posOffset>
            </wp:positionV>
            <wp:extent cx="1026795" cy="904240"/>
            <wp:effectExtent l="19050" t="0" r="1905" b="0"/>
            <wp:wrapNone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166370</wp:posOffset>
            </wp:positionV>
            <wp:extent cx="1050925" cy="758190"/>
            <wp:effectExtent l="19050" t="0" r="0" b="0"/>
            <wp:wrapNone/>
            <wp:docPr id="1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38" w:history="1">
        <w:r w:rsidR="00833E6B" w:rsidRPr="004E5EBC">
          <w:rPr>
            <w:rStyle w:val="Hipercze"/>
          </w:rPr>
          <w:t>https://youtu.be/kl9lXIhjlr8</w:t>
        </w:r>
      </w:hyperlink>
    </w:p>
    <w:p w:rsidR="007F4B1D" w:rsidRDefault="007F4B1D" w:rsidP="007F4B1D">
      <w:pPr>
        <w:contextualSpacing/>
        <w:jc w:val="both"/>
      </w:pPr>
    </w:p>
    <w:p w:rsidR="007F4B1D" w:rsidRDefault="007F4B1D" w:rsidP="007F4B1D">
      <w:pPr>
        <w:jc w:val="center"/>
      </w:pPr>
      <w:r>
        <w:t xml:space="preserve">  </w:t>
      </w:r>
      <w:r w:rsidR="00E147BB">
        <w:rPr>
          <w:noProof/>
        </w:rPr>
        <w:t xml:space="preserve">    </w:t>
      </w:r>
    </w:p>
    <w:p w:rsidR="00AB0497" w:rsidRDefault="00AB0497" w:rsidP="00833E6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77977" cy="8593387"/>
            <wp:effectExtent l="0" t="0" r="0" b="0"/>
            <wp:docPr id="44" name="Obraz 44" descr="Idea by beata potega on instrumenty | Szablony, Wz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a by beata potega on instrumenty | Szablony, Wzory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41" r="20746"/>
                    <a:stretch/>
                  </pic:blipFill>
                  <pic:spPr bwMode="auto">
                    <a:xfrm>
                      <a:off x="0" y="0"/>
                      <a:ext cx="4634445" cy="86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497" w:rsidRDefault="00AB0497" w:rsidP="00BB4973">
      <w:pPr>
        <w:jc w:val="both"/>
      </w:pPr>
    </w:p>
    <w:p w:rsidR="00833E6B" w:rsidRDefault="00833E6B" w:rsidP="00BB4973">
      <w:pPr>
        <w:jc w:val="both"/>
      </w:pPr>
      <w:r>
        <w:lastRenderedPageBreak/>
        <w:t>Narysuj po śladach instrumenty. Nazwij każdy z nich.</w:t>
      </w:r>
    </w:p>
    <w:p w:rsidR="00833E6B" w:rsidRDefault="00833E6B" w:rsidP="00BB4973">
      <w:pPr>
        <w:jc w:val="both"/>
      </w:pPr>
      <w:r w:rsidRPr="00833E6B">
        <w:rPr>
          <w:noProof/>
          <w:lang w:eastAsia="pl-PL"/>
        </w:rPr>
        <w:drawing>
          <wp:inline distT="0" distB="0" distL="0" distR="0">
            <wp:extent cx="5759450" cy="4111812"/>
            <wp:effectExtent l="0" t="0" r="0" b="317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biLevel thresh="75000"/>
                    </a:blip>
                    <a:srcRect t="21324"/>
                    <a:stretch/>
                  </pic:blipFill>
                  <pic:spPr bwMode="auto">
                    <a:xfrm>
                      <a:off x="0" y="0"/>
                      <a:ext cx="5762822" cy="411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DBE" w:rsidRPr="00BB4973" w:rsidRDefault="009D0DBE" w:rsidP="00BB4973">
      <w:pPr>
        <w:jc w:val="both"/>
      </w:pPr>
    </w:p>
    <w:p w:rsidR="00215C7B" w:rsidRDefault="00215C7B" w:rsidP="00B77558">
      <w:pPr>
        <w:jc w:val="both"/>
        <w:rPr>
          <w:b/>
          <w:bCs/>
        </w:rPr>
      </w:pPr>
    </w:p>
    <w:p w:rsidR="00215C7B" w:rsidRDefault="00215C7B" w:rsidP="00B77558">
      <w:pPr>
        <w:jc w:val="both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833E6B" w:rsidRDefault="00833E6B" w:rsidP="00F52187">
      <w:pPr>
        <w:jc w:val="center"/>
      </w:pPr>
    </w:p>
    <w:p w:rsidR="00E147BB" w:rsidRDefault="00E147BB" w:rsidP="00F52187">
      <w:pPr>
        <w:jc w:val="center"/>
      </w:pPr>
    </w:p>
    <w:p w:rsidR="00E147BB" w:rsidRDefault="00E147BB" w:rsidP="00F52187">
      <w:pPr>
        <w:jc w:val="center"/>
      </w:pPr>
    </w:p>
    <w:p w:rsidR="00E147BB" w:rsidRDefault="00E147BB" w:rsidP="00F52187">
      <w:pPr>
        <w:jc w:val="center"/>
      </w:pPr>
    </w:p>
    <w:p w:rsidR="00E147BB" w:rsidRDefault="00E147BB" w:rsidP="00F52187">
      <w:pPr>
        <w:jc w:val="center"/>
      </w:pPr>
    </w:p>
    <w:p w:rsidR="00833E6B" w:rsidRDefault="00833E6B" w:rsidP="00F52187">
      <w:pPr>
        <w:jc w:val="center"/>
      </w:pPr>
    </w:p>
    <w:p w:rsidR="00BB4973" w:rsidRDefault="00B77558" w:rsidP="00BB4973">
      <w:pPr>
        <w:jc w:val="both"/>
        <w:rPr>
          <w:b/>
          <w:bCs/>
        </w:rPr>
      </w:pPr>
      <w:r w:rsidRPr="00B77558">
        <w:rPr>
          <w:b/>
          <w:bCs/>
        </w:rPr>
        <w:lastRenderedPageBreak/>
        <w:t xml:space="preserve">II. 2. </w:t>
      </w:r>
      <w:r w:rsidR="003F780B">
        <w:rPr>
          <w:b/>
          <w:bCs/>
        </w:rPr>
        <w:t>Koncert orkiestry – muzyka klasyczna</w:t>
      </w:r>
      <w:r w:rsidR="00B73113">
        <w:rPr>
          <w:b/>
          <w:bCs/>
        </w:rPr>
        <w:t xml:space="preserve"> i </w:t>
      </w:r>
      <w:r w:rsidR="003F780B">
        <w:rPr>
          <w:b/>
          <w:bCs/>
        </w:rPr>
        <w:t>rol</w:t>
      </w:r>
      <w:r w:rsidR="00B73113">
        <w:rPr>
          <w:b/>
          <w:bCs/>
        </w:rPr>
        <w:t>a</w:t>
      </w:r>
      <w:r w:rsidR="003F780B">
        <w:rPr>
          <w:b/>
          <w:bCs/>
        </w:rPr>
        <w:t xml:space="preserve"> dyrygenta</w:t>
      </w:r>
      <w:r w:rsidR="00B73113">
        <w:rPr>
          <w:b/>
          <w:bCs/>
        </w:rPr>
        <w:t xml:space="preserve"> w orkiestrze</w:t>
      </w:r>
    </w:p>
    <w:p w:rsidR="00370284" w:rsidRDefault="00370284" w:rsidP="00BB4973">
      <w:pPr>
        <w:jc w:val="both"/>
        <w:rPr>
          <w:b/>
          <w:bCs/>
        </w:rPr>
      </w:pPr>
      <w:r>
        <w:rPr>
          <w:b/>
          <w:bCs/>
        </w:rPr>
        <w:t>1. Muzyka klasyczna i orkiestra symfoniczna</w:t>
      </w:r>
    </w:p>
    <w:p w:rsidR="00370284" w:rsidRDefault="00370284" w:rsidP="00BB4973">
      <w:pPr>
        <w:jc w:val="both"/>
      </w:pPr>
      <w:r w:rsidRPr="00370284">
        <w:t>Dzisiaj trochę wiadomości na temat muzyki klasycznej i roli dyrygenta. Na początek zapoznam</w:t>
      </w:r>
      <w:r>
        <w:t xml:space="preserve">y się </w:t>
      </w:r>
      <w:r>
        <w:br/>
        <w:t xml:space="preserve">z orkiestrą </w:t>
      </w:r>
      <w:r w:rsidR="00916E13">
        <w:t xml:space="preserve">symfoniczną </w:t>
      </w:r>
      <w:r>
        <w:t>- każdy muzyk ma swoje miejsce, dyrygent również</w:t>
      </w:r>
      <w:r w:rsidRPr="00370284">
        <w:t xml:space="preserve"> </w:t>
      </w:r>
    </w:p>
    <w:p w:rsidR="00370284" w:rsidRDefault="00370284" w:rsidP="00BB4973">
      <w:pPr>
        <w:jc w:val="both"/>
      </w:pPr>
      <w:r w:rsidRPr="00370284">
        <w:rPr>
          <w:noProof/>
          <w:lang w:eastAsia="pl-PL"/>
        </w:rPr>
        <w:drawing>
          <wp:inline distT="0" distB="0" distL="0" distR="0">
            <wp:extent cx="5760720" cy="421938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b="26756"/>
                    <a:stretch/>
                  </pic:blipFill>
                  <pic:spPr bwMode="auto">
                    <a:xfrm>
                      <a:off x="0" y="0"/>
                      <a:ext cx="5760720" cy="421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47BB" w:rsidRDefault="00E147BB" w:rsidP="00BB4973">
      <w:pPr>
        <w:jc w:val="both"/>
      </w:pPr>
      <w:r w:rsidRPr="00E147BB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84" w:rsidRDefault="00E147BB" w:rsidP="005176A3">
      <w:pPr>
        <w:pStyle w:val="Akapitzlist"/>
        <w:numPr>
          <w:ilvl w:val="0"/>
          <w:numId w:val="9"/>
        </w:numPr>
        <w:jc w:val="both"/>
      </w:pPr>
      <w:r>
        <w:lastRenderedPageBreak/>
        <w:t>„</w:t>
      </w:r>
      <w:r w:rsidR="00370284" w:rsidRPr="00370284">
        <w:t>Orkiestra symfoniczna - tajniki muzyki i Smyki</w:t>
      </w:r>
      <w:r>
        <w:t>”</w:t>
      </w:r>
    </w:p>
    <w:p w:rsidR="00370284" w:rsidRDefault="00221ABF" w:rsidP="00BB4973">
      <w:pPr>
        <w:jc w:val="both"/>
      </w:pPr>
      <w:hyperlink r:id="rId43" w:history="1">
        <w:r w:rsidR="00370284" w:rsidRPr="004E5EBC">
          <w:rPr>
            <w:rStyle w:val="Hipercze"/>
          </w:rPr>
          <w:t>https://youtu.be/UhxmIGMhC3Y</w:t>
        </w:r>
      </w:hyperlink>
    </w:p>
    <w:p w:rsidR="005176A3" w:rsidRDefault="005176A3" w:rsidP="005176A3">
      <w:pPr>
        <w:pStyle w:val="Akapitzlist"/>
        <w:numPr>
          <w:ilvl w:val="0"/>
          <w:numId w:val="9"/>
        </w:numPr>
        <w:jc w:val="both"/>
      </w:pPr>
      <w:r>
        <w:t>Orkiestra symfoniczna (proszę posłuchać krótkich fragmentów utworów)</w:t>
      </w:r>
    </w:p>
    <w:p w:rsidR="005176A3" w:rsidRDefault="00221ABF" w:rsidP="005176A3">
      <w:pPr>
        <w:jc w:val="both"/>
      </w:pPr>
      <w:hyperlink r:id="rId44" w:history="1">
        <w:r w:rsidR="005176A3" w:rsidRPr="004E5EBC">
          <w:rPr>
            <w:rStyle w:val="Hipercze"/>
          </w:rPr>
          <w:t>https://youtu.be/-77jLtoja9Q</w:t>
        </w:r>
      </w:hyperlink>
    </w:p>
    <w:p w:rsidR="005176A3" w:rsidRDefault="00221ABF" w:rsidP="005176A3">
      <w:pPr>
        <w:jc w:val="both"/>
      </w:pPr>
      <w:hyperlink r:id="rId45" w:history="1">
        <w:r w:rsidR="005176A3" w:rsidRPr="004E5EBC">
          <w:rPr>
            <w:rStyle w:val="Hipercze"/>
          </w:rPr>
          <w:t>https://youtu.be/uxi4L_XJ4GY</w:t>
        </w:r>
      </w:hyperlink>
    </w:p>
    <w:p w:rsidR="005176A3" w:rsidRDefault="00221ABF" w:rsidP="005176A3">
      <w:pPr>
        <w:jc w:val="both"/>
      </w:pPr>
      <w:hyperlink r:id="rId46" w:history="1">
        <w:r w:rsidR="005176A3" w:rsidRPr="004E5EBC">
          <w:rPr>
            <w:rStyle w:val="Hipercze"/>
          </w:rPr>
          <w:t>https://youtu.be/EnnU-ptbFEA</w:t>
        </w:r>
      </w:hyperlink>
    </w:p>
    <w:p w:rsidR="005176A3" w:rsidRDefault="00221ABF" w:rsidP="005176A3">
      <w:pPr>
        <w:jc w:val="both"/>
      </w:pPr>
      <w:hyperlink r:id="rId47" w:history="1">
        <w:r w:rsidR="005176A3" w:rsidRPr="004E5EBC">
          <w:rPr>
            <w:rStyle w:val="Hipercze"/>
          </w:rPr>
          <w:t>https://youtu.be/qMuKw1NYpjs</w:t>
        </w:r>
      </w:hyperlink>
    </w:p>
    <w:p w:rsidR="005176A3" w:rsidRDefault="00221ABF" w:rsidP="005176A3">
      <w:pPr>
        <w:jc w:val="both"/>
      </w:pPr>
      <w:hyperlink r:id="rId48" w:history="1">
        <w:r w:rsidR="005176A3" w:rsidRPr="004E5EBC">
          <w:rPr>
            <w:rStyle w:val="Hipercze"/>
          </w:rPr>
          <w:t>https://youtu.be/uxi4L_XJ4GY</w:t>
        </w:r>
      </w:hyperlink>
    </w:p>
    <w:p w:rsidR="005176A3" w:rsidRDefault="005176A3" w:rsidP="005176A3">
      <w:pPr>
        <w:jc w:val="both"/>
      </w:pPr>
    </w:p>
    <w:p w:rsidR="00BB4973" w:rsidRPr="002C6DBD" w:rsidRDefault="00B73113" w:rsidP="00BB4973">
      <w:pPr>
        <w:jc w:val="both"/>
        <w:rPr>
          <w:b/>
          <w:bCs/>
        </w:rPr>
      </w:pPr>
      <w:r w:rsidRPr="00B73113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2447029</wp:posOffset>
            </wp:positionH>
            <wp:positionV relativeFrom="paragraph">
              <wp:posOffset>263377</wp:posOffset>
            </wp:positionV>
            <wp:extent cx="2402205" cy="1296894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89" cy="13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84">
        <w:t>2</w:t>
      </w:r>
      <w:r>
        <w:t xml:space="preserve">. </w:t>
      </w:r>
      <w:r w:rsidRPr="002C6DBD">
        <w:rPr>
          <w:b/>
          <w:bCs/>
        </w:rPr>
        <w:t>Wysłuchanie tekstu Agnieszki Frączek „</w:t>
      </w:r>
      <w:r w:rsidR="00BB4973" w:rsidRPr="002C6DBD">
        <w:rPr>
          <w:b/>
          <w:bCs/>
        </w:rPr>
        <w:t>Przedszkolna orkiestra</w:t>
      </w:r>
      <w:r w:rsidRPr="002C6DBD">
        <w:rPr>
          <w:b/>
          <w:bCs/>
        </w:rPr>
        <w:t>”</w:t>
      </w:r>
    </w:p>
    <w:p w:rsidR="00BB4973" w:rsidRDefault="00BB4973" w:rsidP="00B73113">
      <w:pPr>
        <w:contextualSpacing/>
        <w:jc w:val="both"/>
      </w:pPr>
      <w:r>
        <w:t xml:space="preserve">By zagrać z prawdziwą orkiestrą, </w:t>
      </w:r>
    </w:p>
    <w:p w:rsidR="00BB4973" w:rsidRDefault="00BB4973" w:rsidP="00B73113">
      <w:pPr>
        <w:contextualSpacing/>
        <w:jc w:val="both"/>
      </w:pPr>
      <w:r>
        <w:t xml:space="preserve">nie trzeba być żadnym maestro, </w:t>
      </w:r>
    </w:p>
    <w:p w:rsidR="00BB4973" w:rsidRDefault="00BB4973" w:rsidP="00B73113">
      <w:pPr>
        <w:contextualSpacing/>
        <w:jc w:val="both"/>
      </w:pPr>
      <w:r>
        <w:t xml:space="preserve">wystarczy fantazji ćwierć deka. </w:t>
      </w:r>
    </w:p>
    <w:p w:rsidR="00BB4973" w:rsidRDefault="00BB4973" w:rsidP="00B73113">
      <w:pPr>
        <w:contextualSpacing/>
        <w:jc w:val="both"/>
      </w:pPr>
      <w:r>
        <w:t>Słuchacze już biegną z daleka!</w:t>
      </w:r>
    </w:p>
    <w:p w:rsidR="00BB4973" w:rsidRDefault="00BB4973" w:rsidP="00B73113">
      <w:pPr>
        <w:contextualSpacing/>
        <w:jc w:val="both"/>
      </w:pPr>
      <w:r>
        <w:t>Bo Antek w parapet uderza</w:t>
      </w:r>
    </w:p>
    <w:p w:rsidR="00BB4973" w:rsidRDefault="00BB4973" w:rsidP="00B73113">
      <w:pPr>
        <w:contextualSpacing/>
        <w:jc w:val="both"/>
      </w:pPr>
      <w:r>
        <w:t>i rocka grać na nim zamierza.</w:t>
      </w:r>
    </w:p>
    <w:p w:rsidR="00BB4973" w:rsidRDefault="00BB4973" w:rsidP="00B73113">
      <w:pPr>
        <w:contextualSpacing/>
        <w:jc w:val="both"/>
      </w:pPr>
      <w:r>
        <w:t xml:space="preserve"> Jaś stuka zażarcie w żeberka,</w:t>
      </w:r>
    </w:p>
    <w:p w:rsidR="00BB4973" w:rsidRDefault="00BB4973" w:rsidP="00B73113">
      <w:pPr>
        <w:contextualSpacing/>
        <w:jc w:val="both"/>
      </w:pPr>
      <w:r>
        <w:t>aż grzejnik wywija oberka,</w:t>
      </w:r>
    </w:p>
    <w:p w:rsidR="00BB4973" w:rsidRDefault="00BB4973" w:rsidP="00B73113">
      <w:pPr>
        <w:contextualSpacing/>
        <w:jc w:val="both"/>
      </w:pPr>
      <w:r>
        <w:t>Staś biurko przerobił na bęben</w:t>
      </w:r>
    </w:p>
    <w:p w:rsidR="00BB4973" w:rsidRDefault="00BB4973" w:rsidP="00B73113">
      <w:pPr>
        <w:contextualSpacing/>
        <w:jc w:val="both"/>
      </w:pPr>
      <w:r>
        <w:t>i bębni w nie, nucąc kolędę,</w:t>
      </w:r>
    </w:p>
    <w:p w:rsidR="00BB4973" w:rsidRDefault="00BB4973" w:rsidP="00B73113">
      <w:pPr>
        <w:contextualSpacing/>
        <w:jc w:val="both"/>
      </w:pPr>
      <w:r>
        <w:t xml:space="preserve">a Krzysiek na nerwach gra tryle… </w:t>
      </w:r>
    </w:p>
    <w:p w:rsidR="00BB4973" w:rsidRDefault="00BB4973" w:rsidP="00B73113">
      <w:pPr>
        <w:contextualSpacing/>
        <w:jc w:val="both"/>
      </w:pPr>
      <w:r>
        <w:t>Przedszkolna orkiestra. I tyle.</w:t>
      </w:r>
    </w:p>
    <w:p w:rsidR="00B73113" w:rsidRDefault="00B73113" w:rsidP="00B73113">
      <w:pPr>
        <w:contextualSpacing/>
        <w:jc w:val="both"/>
      </w:pPr>
    </w:p>
    <w:p w:rsidR="00BB4973" w:rsidRPr="00B73113" w:rsidRDefault="00B73113" w:rsidP="00B73113">
      <w:pPr>
        <w:contextualSpacing/>
        <w:jc w:val="both"/>
        <w:rPr>
          <w:b/>
          <w:bCs/>
        </w:rPr>
      </w:pPr>
      <w:r>
        <w:rPr>
          <w:b/>
          <w:bCs/>
        </w:rPr>
        <w:t xml:space="preserve">2. </w:t>
      </w:r>
      <w:r w:rsidR="00BB4973" w:rsidRPr="00B73113">
        <w:rPr>
          <w:b/>
          <w:bCs/>
        </w:rPr>
        <w:t>Zadajemy dzieciom pytania:</w:t>
      </w:r>
    </w:p>
    <w:p w:rsidR="00BB4973" w:rsidRDefault="00BB4973" w:rsidP="00B73113">
      <w:pPr>
        <w:contextualSpacing/>
        <w:jc w:val="both"/>
      </w:pPr>
      <w:r>
        <w:t xml:space="preserve">Na czym grały dzieci w swojej orkiestrze? </w:t>
      </w:r>
    </w:p>
    <w:p w:rsidR="00BB4973" w:rsidRDefault="00BB4973" w:rsidP="00B73113">
      <w:pPr>
        <w:contextualSpacing/>
        <w:jc w:val="both"/>
      </w:pPr>
      <w:r>
        <w:t xml:space="preserve">Jaką muzykę grały? </w:t>
      </w:r>
    </w:p>
    <w:p w:rsidR="00BB4973" w:rsidRDefault="00BB4973" w:rsidP="00B73113">
      <w:pPr>
        <w:contextualSpacing/>
        <w:jc w:val="both"/>
      </w:pPr>
      <w:r>
        <w:t>Czy taka</w:t>
      </w:r>
      <w:r w:rsidRPr="00BB4973">
        <w:t xml:space="preserve"> muzyka</w:t>
      </w:r>
      <w:r>
        <w:t xml:space="preserve"> </w:t>
      </w:r>
      <w:r w:rsidRPr="00BB4973">
        <w:t>może</w:t>
      </w:r>
      <w:r>
        <w:t xml:space="preserve"> </w:t>
      </w:r>
      <w:r w:rsidRPr="00BB4973">
        <w:t>się</w:t>
      </w:r>
      <w:r>
        <w:t xml:space="preserve"> </w:t>
      </w:r>
      <w:r w:rsidRPr="00BB4973">
        <w:t>podobać?</w:t>
      </w:r>
    </w:p>
    <w:p w:rsidR="00B73113" w:rsidRDefault="00B73113" w:rsidP="00B73113">
      <w:pPr>
        <w:contextualSpacing/>
        <w:jc w:val="both"/>
      </w:pPr>
    </w:p>
    <w:p w:rsidR="00B73113" w:rsidRDefault="00B73113" w:rsidP="00BB4973">
      <w:pPr>
        <w:jc w:val="both"/>
      </w:pPr>
      <w:r>
        <w:t xml:space="preserve">3. </w:t>
      </w:r>
      <w:r w:rsidR="00BB4973" w:rsidRPr="00B73113">
        <w:rPr>
          <w:b/>
          <w:bCs/>
        </w:rPr>
        <w:t>„Nasza orkiestra”</w:t>
      </w:r>
      <w:r w:rsidR="00BB4973" w:rsidRPr="00BB4973">
        <w:t xml:space="preserve"> – zabawy muzyczne z wykorzystaniem dowolnych przedmiotów. Dzieci wybierają przedmioty i próbują na nich zagrać. Nie wskazuje</w:t>
      </w:r>
      <w:r>
        <w:t>my</w:t>
      </w:r>
      <w:r w:rsidR="00BB4973" w:rsidRPr="00BB4973">
        <w:t>, kiedy mają zacząć i skończyć, pozwala</w:t>
      </w:r>
      <w:r w:rsidR="00BB4973">
        <w:t>my</w:t>
      </w:r>
      <w:r w:rsidR="00BB4973" w:rsidRPr="00BB4973">
        <w:t xml:space="preserve"> na pełną improwizację. </w:t>
      </w:r>
    </w:p>
    <w:p w:rsidR="00B73113" w:rsidRDefault="00BB4973" w:rsidP="00B73113">
      <w:pPr>
        <w:contextualSpacing/>
        <w:jc w:val="both"/>
      </w:pPr>
      <w:r w:rsidRPr="00BB4973">
        <w:t>Gdy dzieci skończą koncert, zadaje</w:t>
      </w:r>
      <w:r>
        <w:t>my</w:t>
      </w:r>
      <w:r w:rsidRPr="00BB4973">
        <w:t xml:space="preserve"> pytania: </w:t>
      </w:r>
    </w:p>
    <w:p w:rsidR="00B73113" w:rsidRDefault="00BB4973" w:rsidP="00B73113">
      <w:pPr>
        <w:pStyle w:val="Akapitzlist"/>
        <w:numPr>
          <w:ilvl w:val="0"/>
          <w:numId w:val="8"/>
        </w:numPr>
        <w:jc w:val="both"/>
      </w:pPr>
      <w:r w:rsidRPr="00BB4973">
        <w:t xml:space="preserve">Jak wam się podobała wasza muzyka? </w:t>
      </w:r>
    </w:p>
    <w:p w:rsidR="00B73113" w:rsidRDefault="00BB4973" w:rsidP="00B73113">
      <w:pPr>
        <w:pStyle w:val="Akapitzlist"/>
        <w:numPr>
          <w:ilvl w:val="0"/>
          <w:numId w:val="8"/>
        </w:numPr>
        <w:jc w:val="both"/>
      </w:pPr>
      <w:r w:rsidRPr="00BB4973">
        <w:t xml:space="preserve">Co można zrobić, żeby koncert orkiestry był lepszy? </w:t>
      </w:r>
    </w:p>
    <w:p w:rsidR="00BB4973" w:rsidRDefault="00BB4973" w:rsidP="00B73113">
      <w:pPr>
        <w:pStyle w:val="Akapitzlist"/>
        <w:numPr>
          <w:ilvl w:val="0"/>
          <w:numId w:val="8"/>
        </w:numPr>
        <w:jc w:val="both"/>
      </w:pPr>
      <w:r w:rsidRPr="00BB4973">
        <w:t>Kto może pomóc orkiestrze? Po co są dyrygent i zasady?</w:t>
      </w:r>
    </w:p>
    <w:p w:rsidR="00205885" w:rsidRDefault="00205885" w:rsidP="00BB4973">
      <w:pPr>
        <w:jc w:val="both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44824</wp:posOffset>
            </wp:positionV>
            <wp:extent cx="1835150" cy="1097280"/>
            <wp:effectExtent l="0" t="0" r="0" b="762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3113">
        <w:t>4</w:t>
      </w:r>
      <w:r w:rsidR="00B73113" w:rsidRPr="00205885">
        <w:rPr>
          <w:b/>
          <w:bCs/>
        </w:rPr>
        <w:t xml:space="preserve">. </w:t>
      </w:r>
      <w:r w:rsidR="00BB4973" w:rsidRPr="00205885">
        <w:rPr>
          <w:b/>
          <w:bCs/>
        </w:rPr>
        <w:t xml:space="preserve">„Dyrygent” – zabawa muzyczna, </w:t>
      </w:r>
    </w:p>
    <w:p w:rsidR="005D2CAB" w:rsidRPr="00205885" w:rsidRDefault="00BB4973" w:rsidP="00BB4973">
      <w:pPr>
        <w:jc w:val="both"/>
        <w:rPr>
          <w:b/>
          <w:bCs/>
        </w:rPr>
      </w:pPr>
      <w:r w:rsidRPr="00205885">
        <w:rPr>
          <w:b/>
          <w:bCs/>
        </w:rPr>
        <w:t xml:space="preserve">ćwiczenie reagowania na polecenia. </w:t>
      </w:r>
    </w:p>
    <w:p w:rsidR="005D2CAB" w:rsidRDefault="005D2CAB" w:rsidP="00BB4973">
      <w:pPr>
        <w:jc w:val="both"/>
      </w:pPr>
    </w:p>
    <w:p w:rsidR="00205885" w:rsidRDefault="00205885" w:rsidP="00BB4973">
      <w:pPr>
        <w:jc w:val="both"/>
      </w:pPr>
    </w:p>
    <w:p w:rsidR="00BB4973" w:rsidRDefault="00BB4973" w:rsidP="00BB4973">
      <w:pPr>
        <w:jc w:val="both"/>
      </w:pPr>
      <w:r w:rsidRPr="00BB4973">
        <w:lastRenderedPageBreak/>
        <w:t xml:space="preserve">Najpierw </w:t>
      </w:r>
      <w:r>
        <w:t>Rodzic</w:t>
      </w:r>
      <w:r w:rsidRPr="00BB4973">
        <w:t xml:space="preserve">, a następnie dzieci wcielają się w dyrygenta. Rolę batuty może odgrywać dowolny przedmiot, np. długi klocek czy patyk. Dzieci zajmują miejsca przy swoich „instrumentach” </w:t>
      </w:r>
      <w:r w:rsidR="00205885">
        <w:br/>
      </w:r>
      <w:r w:rsidRPr="00BB4973">
        <w:t>z poprzedniej zabawy. Grać może jedynie ta osoba</w:t>
      </w:r>
      <w:r w:rsidR="00843B38">
        <w:t xml:space="preserve">, </w:t>
      </w:r>
      <w:r w:rsidRPr="00BB4973">
        <w:t xml:space="preserve">którą dyrygent wskaże. Dyrygent pokazuje też, jak należy grać: cicho / głośno, szybko / wolno itd. Dyrygent zaczyna i kończy koncert. </w:t>
      </w:r>
      <w:r w:rsidR="00843B38">
        <w:t>Z</w:t>
      </w:r>
      <w:r w:rsidRPr="00BB4973">
        <w:t>adaje</w:t>
      </w:r>
      <w:r w:rsidR="00843B38">
        <w:t>my</w:t>
      </w:r>
      <w:r w:rsidRPr="00BB4973">
        <w:t xml:space="preserve"> dzieciom pytania: Czy teraz koncert brzmiał lepiej? Kto był najlepszy dyrygentem i dlacz</w:t>
      </w:r>
      <w:r w:rsidR="00843B38">
        <w:t>e</w:t>
      </w:r>
      <w:r w:rsidRPr="00BB4973">
        <w:t>go?</w:t>
      </w:r>
    </w:p>
    <w:p w:rsidR="00B73113" w:rsidRDefault="00205885" w:rsidP="0020588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71226" cy="27432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96" cy="277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B38" w:rsidRDefault="00205885" w:rsidP="00843B38">
      <w:pPr>
        <w:jc w:val="both"/>
      </w:pPr>
      <w:r>
        <w:rPr>
          <w:b/>
          <w:bCs/>
          <w:color w:val="FF0000"/>
        </w:rPr>
        <w:t xml:space="preserve">5. </w:t>
      </w:r>
      <w:r w:rsidR="00843B38" w:rsidRPr="00843B38">
        <w:rPr>
          <w:b/>
          <w:bCs/>
          <w:color w:val="FF0000"/>
        </w:rPr>
        <w:t>Praca z KP4.16b</w:t>
      </w:r>
      <w:r w:rsidR="00843B38" w:rsidRPr="00843B38">
        <w:rPr>
          <w:color w:val="FF0000"/>
        </w:rPr>
        <w:t xml:space="preserve"> </w:t>
      </w:r>
      <w:r w:rsidR="00843B38">
        <w:t xml:space="preserve">– zabawa matematyczna doskonaląca przeliczanie i spostrzeganie. </w:t>
      </w:r>
    </w:p>
    <w:p w:rsidR="005D2CAB" w:rsidRDefault="00205885" w:rsidP="00843B38">
      <w:pPr>
        <w:jc w:val="both"/>
      </w:pPr>
      <w:r>
        <w:rPr>
          <w:b/>
          <w:bCs/>
          <w:color w:val="FF0000"/>
        </w:rPr>
        <w:t xml:space="preserve">6. </w:t>
      </w:r>
      <w:r w:rsidR="00843B38" w:rsidRPr="00843B38">
        <w:rPr>
          <w:b/>
          <w:bCs/>
          <w:color w:val="FF0000"/>
        </w:rPr>
        <w:t>Praca z KP4.16a</w:t>
      </w:r>
      <w:r w:rsidR="00843B38" w:rsidRPr="00843B38">
        <w:rPr>
          <w:color w:val="FF0000"/>
        </w:rPr>
        <w:t xml:space="preserve"> </w:t>
      </w:r>
      <w:r w:rsidR="00843B38">
        <w:t xml:space="preserve">– doskonalenie zdolności grafomotorycznych, ćwiczenie słuchowe. </w:t>
      </w:r>
    </w:p>
    <w:p w:rsidR="00843B38" w:rsidRDefault="00747AF8" w:rsidP="00843B38">
      <w:pPr>
        <w:jc w:val="both"/>
      </w:pPr>
      <w:r>
        <w:t>W</w:t>
      </w:r>
      <w:r w:rsidR="00843B38">
        <w:t>łącza</w:t>
      </w:r>
      <w:r>
        <w:t>my</w:t>
      </w:r>
      <w:r w:rsidR="00843B38">
        <w:t xml:space="preserve"> nagranie </w:t>
      </w:r>
      <w:r>
        <w:t>dźwięków</w:t>
      </w:r>
      <w:r w:rsidR="00843B38">
        <w:t>, a dzieci zaznaczają na karcie kolejność wysłuchanych dźwięków</w:t>
      </w:r>
      <w:r w:rsidR="009A1D36">
        <w:t xml:space="preserve"> przypisanymi kolorami do instrumentów:</w:t>
      </w:r>
    </w:p>
    <w:p w:rsidR="009A1D36" w:rsidRDefault="009A1D36" w:rsidP="00843B38">
      <w:pPr>
        <w:jc w:val="both"/>
      </w:pPr>
      <w:r w:rsidRPr="009A1D36">
        <w:t>Marakasy</w:t>
      </w:r>
      <w:r>
        <w:t xml:space="preserve">       </w:t>
      </w:r>
      <w:hyperlink r:id="rId52" w:history="1">
        <w:r w:rsidRPr="00C51BFE">
          <w:rPr>
            <w:rStyle w:val="Hipercze"/>
          </w:rPr>
          <w:t>https://youtu.be/JO7i8kB4wyU</w:t>
        </w:r>
      </w:hyperlink>
    </w:p>
    <w:p w:rsidR="00843B38" w:rsidRDefault="009A1D36" w:rsidP="00843B38">
      <w:pPr>
        <w:jc w:val="both"/>
      </w:pPr>
      <w:r w:rsidRPr="009A1D36">
        <w:t>Trójkąt</w:t>
      </w:r>
      <w:r>
        <w:t xml:space="preserve">            </w:t>
      </w:r>
      <w:hyperlink r:id="rId53" w:history="1">
        <w:r w:rsidRPr="00C51BFE">
          <w:rPr>
            <w:rStyle w:val="Hipercze"/>
          </w:rPr>
          <w:t>https://youtu.be/YI1fAfdDhhM</w:t>
        </w:r>
      </w:hyperlink>
    </w:p>
    <w:p w:rsidR="009A1D36" w:rsidRDefault="009A1D36" w:rsidP="00843B38">
      <w:pPr>
        <w:jc w:val="both"/>
      </w:pPr>
      <w:r w:rsidRPr="009A1D36">
        <w:t>Tamburyn</w:t>
      </w:r>
      <w:r>
        <w:t xml:space="preserve">      </w:t>
      </w:r>
      <w:hyperlink r:id="rId54" w:history="1">
        <w:r w:rsidRPr="00C51BFE">
          <w:rPr>
            <w:rStyle w:val="Hipercze"/>
          </w:rPr>
          <w:t>https://youtu.be/dAKY_sTd-b4</w:t>
        </w:r>
      </w:hyperlink>
    </w:p>
    <w:p w:rsidR="009A1D36" w:rsidRDefault="009A1D36" w:rsidP="00843B38">
      <w:pPr>
        <w:jc w:val="both"/>
        <w:rPr>
          <w:lang w:val="en-GB"/>
        </w:rPr>
      </w:pPr>
      <w:proofErr w:type="spellStart"/>
      <w:r w:rsidRPr="009A1D36">
        <w:rPr>
          <w:lang w:val="en-GB"/>
        </w:rPr>
        <w:t>Fortepian</w:t>
      </w:r>
      <w:proofErr w:type="spellEnd"/>
      <w:r w:rsidRPr="009A1D36">
        <w:rPr>
          <w:lang w:val="en-GB"/>
        </w:rPr>
        <w:t xml:space="preserve">  </w:t>
      </w:r>
      <w:r>
        <w:rPr>
          <w:lang w:val="en-GB"/>
        </w:rPr>
        <w:t xml:space="preserve">     </w:t>
      </w:r>
      <w:hyperlink r:id="rId55" w:history="1">
        <w:r w:rsidRPr="00C51BFE">
          <w:rPr>
            <w:rStyle w:val="Hipercze"/>
            <w:lang w:val="en-GB"/>
          </w:rPr>
          <w:t>https://youtu.be/BIrR_AH_hjE</w:t>
        </w:r>
      </w:hyperlink>
    </w:p>
    <w:p w:rsidR="009A1D36" w:rsidRDefault="009A1D36" w:rsidP="00843B38">
      <w:pPr>
        <w:jc w:val="both"/>
      </w:pPr>
      <w:r w:rsidRPr="009A1D36">
        <w:t xml:space="preserve">Skrzypce        </w:t>
      </w:r>
      <w:hyperlink r:id="rId56" w:history="1">
        <w:r w:rsidRPr="00C51BFE">
          <w:rPr>
            <w:rStyle w:val="Hipercze"/>
          </w:rPr>
          <w:t>https://youtu.be/7JgRLxG8THA</w:t>
        </w:r>
      </w:hyperlink>
    </w:p>
    <w:p w:rsidR="009A1D36" w:rsidRPr="009A1D36" w:rsidRDefault="009A1D36" w:rsidP="00843B38">
      <w:pPr>
        <w:jc w:val="both"/>
      </w:pPr>
    </w:p>
    <w:p w:rsidR="00CB5CF0" w:rsidRDefault="00CB5CF0" w:rsidP="004A2844"/>
    <w:p w:rsidR="004A2844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>Dziękuję, pozdrawiam, miłego dnia i super zabawy!!!</w:t>
      </w:r>
    </w:p>
    <w:p w:rsidR="004A2844" w:rsidRDefault="00B54D67" w:rsidP="00B54D6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09725" cy="12192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DBD" w:rsidRDefault="002C6DBD" w:rsidP="004A2844">
      <w:pPr>
        <w:rPr>
          <w:b/>
          <w:bCs/>
        </w:rPr>
      </w:pPr>
    </w:p>
    <w:p w:rsidR="004A2844" w:rsidRDefault="004A2844" w:rsidP="004A2844">
      <w:pPr>
        <w:rPr>
          <w:b/>
          <w:bCs/>
        </w:rPr>
      </w:pPr>
      <w:r w:rsidRPr="00B54D67">
        <w:rPr>
          <w:b/>
          <w:bCs/>
        </w:rPr>
        <w:lastRenderedPageBreak/>
        <w:t>III.</w:t>
      </w:r>
      <w:r w:rsidR="00B54D67">
        <w:rPr>
          <w:b/>
          <w:bCs/>
        </w:rPr>
        <w:t xml:space="preserve"> Część dnia:</w:t>
      </w:r>
    </w:p>
    <w:p w:rsidR="00B54D67" w:rsidRPr="00B54D67" w:rsidRDefault="00B54D67" w:rsidP="00B54D67">
      <w:pPr>
        <w:spacing w:line="254" w:lineRule="auto"/>
        <w:rPr>
          <w:rFonts w:ascii="Calibri" w:eastAsia="Calibri" w:hAnsi="Calibri" w:cs="Times New Roman"/>
        </w:rPr>
      </w:pPr>
      <w:r w:rsidRPr="00B54D67">
        <w:rPr>
          <w:rFonts w:ascii="Calibri" w:eastAsia="Calibri" w:hAnsi="Calibri" w:cs="Times New Roman"/>
        </w:rPr>
        <w:t>1. Relaksacja: Kładziemy się na poduszce i słuchamy muzyki relaksacyjnej dla dzieci:</w:t>
      </w:r>
    </w:p>
    <w:p w:rsidR="00B54D67" w:rsidRPr="00B54D67" w:rsidRDefault="00221ABF" w:rsidP="00B54D67">
      <w:pPr>
        <w:spacing w:line="254" w:lineRule="auto"/>
        <w:rPr>
          <w:rFonts w:ascii="Calibri" w:eastAsia="Calibri" w:hAnsi="Calibri" w:cs="Times New Roman"/>
        </w:rPr>
      </w:pPr>
      <w:hyperlink r:id="rId58" w:history="1">
        <w:r w:rsidR="00B54D67" w:rsidRPr="00B54D6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:rsidR="003E4C67" w:rsidRDefault="003E4C67" w:rsidP="003E4C67">
      <w:pPr>
        <w:contextualSpacing/>
        <w:jc w:val="both"/>
        <w:rPr>
          <w:b/>
          <w:bCs/>
        </w:rPr>
      </w:pPr>
      <w:r>
        <w:rPr>
          <w:b/>
          <w:bCs/>
        </w:rPr>
        <w:t xml:space="preserve">2. </w:t>
      </w:r>
      <w:r w:rsidRPr="003E4C67">
        <w:rPr>
          <w:b/>
          <w:bCs/>
        </w:rPr>
        <w:t>„Jestem muzykantem” – zabawa tradycyjna</w:t>
      </w:r>
      <w:r w:rsidR="00916E13">
        <w:rPr>
          <w:b/>
          <w:bCs/>
        </w:rPr>
        <w:t xml:space="preserve"> </w:t>
      </w:r>
      <w:r w:rsidR="00916E13" w:rsidRPr="00916E13">
        <w:t>(opis zabawy w linku)</w:t>
      </w:r>
    </w:p>
    <w:p w:rsidR="001451C6" w:rsidRPr="001451C6" w:rsidRDefault="00221ABF" w:rsidP="003E4C67">
      <w:pPr>
        <w:contextualSpacing/>
        <w:jc w:val="both"/>
      </w:pPr>
      <w:hyperlink r:id="rId59" w:history="1">
        <w:r w:rsidR="001451C6" w:rsidRPr="001451C6">
          <w:rPr>
            <w:rStyle w:val="Hipercze"/>
          </w:rPr>
          <w:t>https://youtu.be/ckqSGwEt-yQ</w:t>
        </w:r>
      </w:hyperlink>
    </w:p>
    <w:p w:rsidR="001451C6" w:rsidRDefault="001451C6" w:rsidP="003E4C67">
      <w:pPr>
        <w:contextualSpacing/>
        <w:jc w:val="both"/>
        <w:rPr>
          <w:b/>
          <w:bCs/>
        </w:rPr>
      </w:pPr>
    </w:p>
    <w:p w:rsidR="003E4C67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1. </w:t>
      </w:r>
      <w:r w:rsidR="003E4C67" w:rsidRPr="002C6DBD">
        <w:rPr>
          <w:sz w:val="24"/>
          <w:szCs w:val="24"/>
        </w:rPr>
        <w:t xml:space="preserve">Jestem muzykantem, </w:t>
      </w:r>
      <w:proofErr w:type="spellStart"/>
      <w:r w:rsidR="003E4C67" w:rsidRPr="002C6DBD">
        <w:rPr>
          <w:sz w:val="24"/>
          <w:szCs w:val="24"/>
        </w:rPr>
        <w:t>konszabelantem</w:t>
      </w:r>
      <w:proofErr w:type="spellEnd"/>
      <w:r w:rsidR="003E4C67" w:rsidRPr="002C6DBD">
        <w:rPr>
          <w:sz w:val="24"/>
          <w:szCs w:val="24"/>
        </w:rPr>
        <w:t>.</w:t>
      </w:r>
      <w:r w:rsidR="003E4C67" w:rsidRPr="002C6DBD">
        <w:rPr>
          <w:sz w:val="24"/>
          <w:szCs w:val="24"/>
        </w:rPr>
        <w:tab/>
      </w:r>
      <w:r w:rsidR="003E4C67" w:rsidRPr="002C6DBD">
        <w:rPr>
          <w:i/>
          <w:iCs/>
          <w:sz w:val="24"/>
          <w:szCs w:val="24"/>
        </w:rPr>
        <w:t>(dzieci wskazują siebie)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My – muzykanci, </w:t>
      </w:r>
      <w:proofErr w:type="spellStart"/>
      <w:r w:rsidRPr="002C6DBD">
        <w:rPr>
          <w:sz w:val="24"/>
          <w:szCs w:val="24"/>
        </w:rPr>
        <w:t>konszabelanci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(rozkładają ręce, wskazując innych)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Ja umiem grać, my umiemy grać: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(wskazują siebie, a potem innych)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na trąbce, na trąbce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…  </w:t>
      </w:r>
      <w:r w:rsidRPr="002C6DBD">
        <w:rPr>
          <w:i/>
          <w:iCs/>
          <w:sz w:val="24"/>
          <w:szCs w:val="24"/>
        </w:rPr>
        <w:t>(naśladują grę na trąbce)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>…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>…</w:t>
      </w:r>
    </w:p>
    <w:p w:rsidR="003E4C67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trutututu…</w:t>
      </w:r>
      <w:r w:rsidR="003E4C67" w:rsidRPr="002C6DBD">
        <w:rPr>
          <w:sz w:val="24"/>
          <w:szCs w:val="24"/>
        </w:rPr>
        <w:t>bęc</w:t>
      </w:r>
      <w:proofErr w:type="spellEnd"/>
      <w:r w:rsidR="003E4C67" w:rsidRPr="002C6DBD">
        <w:rPr>
          <w:sz w:val="24"/>
          <w:szCs w:val="24"/>
        </w:rPr>
        <w:t>.</w:t>
      </w:r>
    </w:p>
    <w:p w:rsidR="002C6DBD" w:rsidRPr="002C6DBD" w:rsidRDefault="002C6DBD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1451C6" w:rsidRPr="002C6DBD" w:rsidRDefault="001451C6" w:rsidP="002C6DBD">
      <w:pPr>
        <w:spacing w:line="276" w:lineRule="auto"/>
        <w:contextualSpacing/>
        <w:jc w:val="both"/>
        <w:rPr>
          <w:i/>
          <w:iCs/>
          <w:sz w:val="24"/>
          <w:szCs w:val="24"/>
        </w:rPr>
      </w:pPr>
      <w:r w:rsidRPr="002C6DBD">
        <w:rPr>
          <w:sz w:val="24"/>
          <w:szCs w:val="24"/>
        </w:rPr>
        <w:t xml:space="preserve">2. Jestem muzykantem, </w:t>
      </w:r>
      <w:proofErr w:type="spellStart"/>
      <w:r w:rsidRPr="002C6DBD">
        <w:rPr>
          <w:sz w:val="24"/>
          <w:szCs w:val="24"/>
        </w:rPr>
        <w:t>konszabelantem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(dzieci wskazują siebie)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i/>
          <w:iCs/>
          <w:sz w:val="24"/>
          <w:szCs w:val="24"/>
        </w:rPr>
      </w:pPr>
      <w:r w:rsidRPr="002C6DBD">
        <w:rPr>
          <w:sz w:val="24"/>
          <w:szCs w:val="24"/>
        </w:rPr>
        <w:t xml:space="preserve">My – muzykanci, </w:t>
      </w:r>
      <w:proofErr w:type="spellStart"/>
      <w:r w:rsidRPr="002C6DBD">
        <w:rPr>
          <w:sz w:val="24"/>
          <w:szCs w:val="24"/>
        </w:rPr>
        <w:t>konszabelanci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(rozkładają ręce, wskazując innych)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i/>
          <w:iCs/>
          <w:sz w:val="24"/>
          <w:szCs w:val="24"/>
        </w:rPr>
      </w:pPr>
      <w:r w:rsidRPr="002C6DBD">
        <w:rPr>
          <w:sz w:val="24"/>
          <w:szCs w:val="24"/>
        </w:rPr>
        <w:t>Ja umiem grać, my umiemy grać: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(wskazują siebie, a potem innych)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na bębnie, na bębnie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…     </w:t>
      </w:r>
      <w:r w:rsidRPr="002C6DBD">
        <w:rPr>
          <w:i/>
          <w:iCs/>
          <w:sz w:val="24"/>
          <w:szCs w:val="24"/>
        </w:rPr>
        <w:t>(naśladują grę na bębnie)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>…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>…</w:t>
      </w:r>
    </w:p>
    <w:p w:rsidR="001451C6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bumtarara…bęc</w:t>
      </w:r>
      <w:proofErr w:type="spellEnd"/>
      <w:r w:rsidRPr="002C6DBD">
        <w:rPr>
          <w:sz w:val="24"/>
          <w:szCs w:val="24"/>
        </w:rPr>
        <w:t>.</w:t>
      </w:r>
    </w:p>
    <w:p w:rsidR="002C6DBD" w:rsidRPr="002C6DBD" w:rsidRDefault="002C6DBD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3. Jestem muzykantem, </w:t>
      </w:r>
      <w:proofErr w:type="spellStart"/>
      <w:r w:rsidRPr="002C6DBD">
        <w:rPr>
          <w:sz w:val="24"/>
          <w:szCs w:val="24"/>
        </w:rPr>
        <w:t>konszabelantem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  <w:t>(dzieci wskazują siebie)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My – muzykanci, </w:t>
      </w:r>
      <w:proofErr w:type="spellStart"/>
      <w:r w:rsidRPr="002C6DBD">
        <w:rPr>
          <w:sz w:val="24"/>
          <w:szCs w:val="24"/>
        </w:rPr>
        <w:t>konszabelanci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  <w:t>(rozkładają ręce, wskazując innych)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Ja umiem grać, my umiemy grać:</w:t>
      </w:r>
      <w:r w:rsidRPr="002C6DBD">
        <w:rPr>
          <w:sz w:val="24"/>
          <w:szCs w:val="24"/>
        </w:rPr>
        <w:tab/>
        <w:t>(wskazują siebie, a potem innych)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na pianinie, na pianinie</w:t>
      </w:r>
      <w:r w:rsidR="00140FF3" w:rsidRPr="002C6DBD">
        <w:rPr>
          <w:sz w:val="24"/>
          <w:szCs w:val="24"/>
        </w:rPr>
        <w:t xml:space="preserve">                             (naśladują grę na pianinie)</w:t>
      </w:r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a pianino </w:t>
      </w:r>
      <w:proofErr w:type="spellStart"/>
      <w:r w:rsidRPr="002C6DBD">
        <w:rPr>
          <w:sz w:val="24"/>
          <w:szCs w:val="24"/>
        </w:rPr>
        <w:t>inoino</w:t>
      </w:r>
      <w:proofErr w:type="spellEnd"/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a pianino </w:t>
      </w:r>
      <w:proofErr w:type="spellStart"/>
      <w:r w:rsidRPr="002C6DBD">
        <w:rPr>
          <w:sz w:val="24"/>
          <w:szCs w:val="24"/>
        </w:rPr>
        <w:t>inoino</w:t>
      </w:r>
      <w:proofErr w:type="spellEnd"/>
    </w:p>
    <w:p w:rsidR="001451C6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a pianino </w:t>
      </w:r>
      <w:proofErr w:type="spellStart"/>
      <w:r w:rsidRPr="002C6DBD">
        <w:rPr>
          <w:sz w:val="24"/>
          <w:szCs w:val="24"/>
        </w:rPr>
        <w:t>inoino</w:t>
      </w:r>
      <w:proofErr w:type="spellEnd"/>
    </w:p>
    <w:p w:rsidR="001451C6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a pianino bęc</w:t>
      </w:r>
    </w:p>
    <w:p w:rsidR="002C6DBD" w:rsidRPr="002C6DBD" w:rsidRDefault="002C6DBD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3E4C67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4. </w:t>
      </w:r>
      <w:r w:rsidR="003E4C67" w:rsidRPr="002C6DBD">
        <w:rPr>
          <w:sz w:val="24"/>
          <w:szCs w:val="24"/>
        </w:rPr>
        <w:t xml:space="preserve">Jestem muzykantem, </w:t>
      </w:r>
      <w:proofErr w:type="spellStart"/>
      <w:r w:rsidR="003E4C67" w:rsidRPr="002C6DBD">
        <w:rPr>
          <w:sz w:val="24"/>
          <w:szCs w:val="24"/>
        </w:rPr>
        <w:t>konszabelantem</w:t>
      </w:r>
      <w:proofErr w:type="spellEnd"/>
      <w:r w:rsidR="003E4C67" w:rsidRPr="002C6DBD">
        <w:rPr>
          <w:sz w:val="24"/>
          <w:szCs w:val="24"/>
        </w:rPr>
        <w:t>.</w:t>
      </w:r>
      <w:r w:rsidR="003E4C67" w:rsidRPr="002C6DBD">
        <w:rPr>
          <w:sz w:val="24"/>
          <w:szCs w:val="24"/>
        </w:rPr>
        <w:tab/>
      </w:r>
      <w:r w:rsidR="003E4C67" w:rsidRPr="002C6DBD">
        <w:rPr>
          <w:i/>
          <w:iCs/>
          <w:sz w:val="24"/>
          <w:szCs w:val="24"/>
        </w:rPr>
        <w:t>(dzieci wskazują siebie)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My – muzykanci, </w:t>
      </w:r>
      <w:proofErr w:type="spellStart"/>
      <w:r w:rsidRPr="002C6DBD">
        <w:rPr>
          <w:sz w:val="24"/>
          <w:szCs w:val="24"/>
        </w:rPr>
        <w:t>konszabelanci</w:t>
      </w:r>
      <w:proofErr w:type="spellEnd"/>
      <w:r w:rsidRPr="002C6DBD">
        <w:rPr>
          <w:sz w:val="24"/>
          <w:szCs w:val="24"/>
        </w:rPr>
        <w:t>.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(rozkładają ręce, wskazując innych)</w:t>
      </w:r>
    </w:p>
    <w:p w:rsidR="003E4C67" w:rsidRPr="002C6DBD" w:rsidRDefault="003E4C67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Ja umiem grać, my umiemy grać:</w:t>
      </w:r>
      <w:r w:rsidRPr="002C6DBD">
        <w:rPr>
          <w:sz w:val="24"/>
          <w:szCs w:val="24"/>
        </w:rPr>
        <w:tab/>
      </w:r>
      <w:r w:rsidRPr="002C6DBD">
        <w:rPr>
          <w:i/>
          <w:iCs/>
          <w:sz w:val="24"/>
          <w:szCs w:val="24"/>
        </w:rPr>
        <w:t>(wskazują siebie, a potem innych)</w:t>
      </w:r>
    </w:p>
    <w:p w:rsidR="003E4C67" w:rsidRPr="002C6DBD" w:rsidRDefault="001451C6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na wszystkim, na wszystkim</w:t>
      </w:r>
      <w:r w:rsidR="003E4C67" w:rsidRPr="002C6DBD">
        <w:rPr>
          <w:sz w:val="24"/>
          <w:szCs w:val="24"/>
        </w:rPr>
        <w:tab/>
      </w:r>
    </w:p>
    <w:p w:rsidR="00140FF3" w:rsidRPr="002C6DBD" w:rsidRDefault="00140FF3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, a pianino </w:t>
      </w:r>
      <w:proofErr w:type="spellStart"/>
      <w:r w:rsidRPr="002C6DBD">
        <w:rPr>
          <w:sz w:val="24"/>
          <w:szCs w:val="24"/>
        </w:rPr>
        <w:t>inoino</w:t>
      </w:r>
      <w:proofErr w:type="spellEnd"/>
      <w:r w:rsidRPr="002C6DBD">
        <w:rPr>
          <w:sz w:val="24"/>
          <w:szCs w:val="24"/>
        </w:rPr>
        <w:t xml:space="preserve">      </w:t>
      </w:r>
      <w:r w:rsidRPr="002C6DBD">
        <w:rPr>
          <w:i/>
          <w:iCs/>
          <w:sz w:val="24"/>
          <w:szCs w:val="24"/>
        </w:rPr>
        <w:t>(trąbka, bębenek, pianino)</w:t>
      </w:r>
    </w:p>
    <w:p w:rsidR="00140FF3" w:rsidRPr="002C6DBD" w:rsidRDefault="00140FF3" w:rsidP="002C6DBD">
      <w:p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2C6DBD">
        <w:rPr>
          <w:sz w:val="24"/>
          <w:szCs w:val="24"/>
        </w:rPr>
        <w:t>trutututu</w:t>
      </w:r>
      <w:proofErr w:type="spellEnd"/>
      <w:r w:rsidRPr="002C6DBD">
        <w:rPr>
          <w:sz w:val="24"/>
          <w:szCs w:val="24"/>
        </w:rPr>
        <w:t xml:space="preserve">, </w:t>
      </w:r>
      <w:proofErr w:type="spellStart"/>
      <w:r w:rsidRPr="002C6DBD">
        <w:rPr>
          <w:sz w:val="24"/>
          <w:szCs w:val="24"/>
        </w:rPr>
        <w:t>bumtarara</w:t>
      </w:r>
      <w:proofErr w:type="spellEnd"/>
      <w:r w:rsidRPr="002C6DBD">
        <w:rPr>
          <w:sz w:val="24"/>
          <w:szCs w:val="24"/>
        </w:rPr>
        <w:t xml:space="preserve">, a pianino </w:t>
      </w:r>
      <w:proofErr w:type="spellStart"/>
      <w:r w:rsidRPr="002C6DBD">
        <w:rPr>
          <w:sz w:val="24"/>
          <w:szCs w:val="24"/>
        </w:rPr>
        <w:t>inoino</w:t>
      </w:r>
      <w:proofErr w:type="spellEnd"/>
      <w:r w:rsidRPr="002C6DBD">
        <w:rPr>
          <w:sz w:val="24"/>
          <w:szCs w:val="24"/>
        </w:rPr>
        <w:t xml:space="preserve">      </w:t>
      </w:r>
      <w:r w:rsidRPr="002C6DBD">
        <w:rPr>
          <w:i/>
          <w:iCs/>
          <w:sz w:val="24"/>
          <w:szCs w:val="24"/>
        </w:rPr>
        <w:t>(trąbka, bębenek, pianino)</w:t>
      </w:r>
    </w:p>
    <w:p w:rsidR="00140FF3" w:rsidRDefault="00140FF3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bęc</w:t>
      </w:r>
    </w:p>
    <w:p w:rsidR="002C6DBD" w:rsidRPr="002C6DBD" w:rsidRDefault="002C6DBD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140FF3" w:rsidRPr="002C6DBD" w:rsidRDefault="00140FF3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lastRenderedPageBreak/>
        <w:t>Inne wersje tej piosenki:</w:t>
      </w:r>
    </w:p>
    <w:p w:rsidR="00140FF3" w:rsidRPr="002C6DBD" w:rsidRDefault="00221ABF" w:rsidP="002C6DBD">
      <w:pPr>
        <w:spacing w:line="276" w:lineRule="auto"/>
        <w:contextualSpacing/>
        <w:jc w:val="both"/>
        <w:rPr>
          <w:sz w:val="24"/>
          <w:szCs w:val="24"/>
        </w:rPr>
      </w:pPr>
      <w:hyperlink r:id="rId60" w:history="1">
        <w:r w:rsidR="00140FF3" w:rsidRPr="002C6DBD">
          <w:rPr>
            <w:rStyle w:val="Hipercze"/>
            <w:sz w:val="24"/>
            <w:szCs w:val="24"/>
          </w:rPr>
          <w:t>https://youtu.be/3UYIl4iwnO4</w:t>
        </w:r>
      </w:hyperlink>
    </w:p>
    <w:p w:rsidR="00140FF3" w:rsidRPr="002C6DBD" w:rsidRDefault="00221ABF" w:rsidP="002C6DBD">
      <w:pPr>
        <w:spacing w:line="276" w:lineRule="auto"/>
        <w:contextualSpacing/>
        <w:jc w:val="both"/>
        <w:rPr>
          <w:sz w:val="24"/>
          <w:szCs w:val="24"/>
        </w:rPr>
      </w:pPr>
      <w:hyperlink r:id="rId61" w:history="1">
        <w:r w:rsidR="00140FF3" w:rsidRPr="002C6DBD">
          <w:rPr>
            <w:rStyle w:val="Hipercze"/>
            <w:sz w:val="24"/>
            <w:szCs w:val="24"/>
          </w:rPr>
          <w:t>https://youtu.be/PfYH147pXPA</w:t>
        </w:r>
      </w:hyperlink>
    </w:p>
    <w:p w:rsidR="00140FF3" w:rsidRPr="002C6DBD" w:rsidRDefault="00140FF3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140FF3" w:rsidRPr="002C6DBD" w:rsidRDefault="00916E13" w:rsidP="002C6DBD">
      <w:pPr>
        <w:spacing w:line="276" w:lineRule="auto"/>
        <w:contextualSpacing/>
        <w:jc w:val="both"/>
        <w:rPr>
          <w:sz w:val="24"/>
          <w:szCs w:val="24"/>
          <w:u w:val="single"/>
        </w:rPr>
      </w:pPr>
      <w:r w:rsidRPr="002C6DBD">
        <w:rPr>
          <w:sz w:val="24"/>
          <w:szCs w:val="24"/>
          <w:u w:val="single"/>
        </w:rPr>
        <w:t>Polecam:</w:t>
      </w:r>
    </w:p>
    <w:p w:rsidR="009D0DBE" w:rsidRPr="002C6DBD" w:rsidRDefault="009D0DBE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Instrumenty odgłosy i nazwy film edukacyjny dla dzieci.</w:t>
      </w:r>
    </w:p>
    <w:p w:rsidR="009D0DBE" w:rsidRPr="002C6DBD" w:rsidRDefault="00221ABF" w:rsidP="002C6DBD">
      <w:pPr>
        <w:spacing w:line="276" w:lineRule="auto"/>
        <w:contextualSpacing/>
        <w:jc w:val="both"/>
        <w:rPr>
          <w:sz w:val="24"/>
          <w:szCs w:val="24"/>
        </w:rPr>
      </w:pPr>
      <w:hyperlink r:id="rId62" w:history="1">
        <w:r w:rsidR="009D0DBE" w:rsidRPr="002C6DBD">
          <w:rPr>
            <w:rStyle w:val="Hipercze"/>
            <w:sz w:val="24"/>
            <w:szCs w:val="24"/>
          </w:rPr>
          <w:t>https://youtu.be/g6oQHc6zPcY</w:t>
        </w:r>
      </w:hyperlink>
    </w:p>
    <w:p w:rsidR="009D0DBE" w:rsidRPr="002C6DBD" w:rsidRDefault="00916E13" w:rsidP="002C6DBD">
      <w:pPr>
        <w:spacing w:line="276" w:lineRule="auto"/>
        <w:contextualSpacing/>
        <w:jc w:val="both"/>
        <w:rPr>
          <w:sz w:val="24"/>
          <w:szCs w:val="24"/>
        </w:rPr>
      </w:pPr>
      <w:r w:rsidRPr="002C6DBD">
        <w:rPr>
          <w:sz w:val="24"/>
          <w:szCs w:val="24"/>
        </w:rPr>
        <w:t>„</w:t>
      </w:r>
      <w:r w:rsidR="009D0DBE" w:rsidRPr="002C6DBD">
        <w:rPr>
          <w:sz w:val="24"/>
          <w:szCs w:val="24"/>
        </w:rPr>
        <w:t>Poznajemy instrumenty - muzyka dla dzieci - Przedszkole Profesora Szymona</w:t>
      </w:r>
      <w:r w:rsidRPr="002C6DBD">
        <w:rPr>
          <w:sz w:val="24"/>
          <w:szCs w:val="24"/>
        </w:rPr>
        <w:t>”</w:t>
      </w:r>
    </w:p>
    <w:p w:rsidR="009D0DBE" w:rsidRDefault="00221ABF" w:rsidP="002C6DBD">
      <w:pPr>
        <w:spacing w:line="276" w:lineRule="auto"/>
        <w:contextualSpacing/>
        <w:jc w:val="both"/>
        <w:rPr>
          <w:rStyle w:val="Hipercze"/>
          <w:sz w:val="24"/>
          <w:szCs w:val="24"/>
        </w:rPr>
      </w:pPr>
      <w:hyperlink r:id="rId63" w:history="1">
        <w:r w:rsidR="009D0DBE" w:rsidRPr="002C6DBD">
          <w:rPr>
            <w:rStyle w:val="Hipercze"/>
            <w:sz w:val="24"/>
            <w:szCs w:val="24"/>
          </w:rPr>
          <w:t>https://youtu.be/5lrMLE0KFtQ</w:t>
        </w:r>
      </w:hyperlink>
    </w:p>
    <w:p w:rsidR="002C6DBD" w:rsidRPr="002C6DBD" w:rsidRDefault="002C6DBD" w:rsidP="002C6DBD">
      <w:pPr>
        <w:spacing w:line="276" w:lineRule="auto"/>
        <w:contextualSpacing/>
        <w:jc w:val="both"/>
        <w:rPr>
          <w:sz w:val="24"/>
          <w:szCs w:val="24"/>
        </w:rPr>
      </w:pPr>
    </w:p>
    <w:p w:rsidR="003E4C67" w:rsidRDefault="002C6DBD" w:rsidP="003E4C67">
      <w:pPr>
        <w:jc w:val="both"/>
        <w:rPr>
          <w:sz w:val="24"/>
          <w:szCs w:val="24"/>
        </w:rPr>
      </w:pPr>
      <w:r w:rsidRPr="002C6DBD">
        <w:rPr>
          <w:sz w:val="24"/>
          <w:szCs w:val="24"/>
        </w:rPr>
        <w:t xml:space="preserve">3. </w:t>
      </w:r>
      <w:r w:rsidR="00934A00" w:rsidRPr="002C6DBD">
        <w:rPr>
          <w:sz w:val="24"/>
          <w:szCs w:val="24"/>
        </w:rPr>
        <w:t xml:space="preserve">Karta pracy dla chętnych dzieci </w:t>
      </w:r>
      <w:r w:rsidR="00C53153" w:rsidRPr="002C6DBD">
        <w:rPr>
          <w:sz w:val="24"/>
          <w:szCs w:val="24"/>
        </w:rPr>
        <w:t>(karta poniżej)</w:t>
      </w:r>
    </w:p>
    <w:p w:rsidR="002C6DBD" w:rsidRPr="002C6DBD" w:rsidRDefault="002C6DBD" w:rsidP="003E4C67">
      <w:pPr>
        <w:jc w:val="both"/>
        <w:rPr>
          <w:sz w:val="24"/>
          <w:szCs w:val="24"/>
        </w:rPr>
      </w:pPr>
    </w:p>
    <w:p w:rsidR="00B54D67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>Dziękuję, pozdrawiam, miłego dnia i super zabawy!!!</w:t>
      </w:r>
    </w:p>
    <w:p w:rsidR="00B54D67" w:rsidRDefault="00B54D67"/>
    <w:p w:rsidR="00B54D67" w:rsidRDefault="00B54D67" w:rsidP="00B54D6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86025" cy="193357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B54D67" w:rsidRDefault="00B54D67"/>
    <w:p w:rsidR="00C53153" w:rsidRDefault="00C53153">
      <w:r>
        <w:lastRenderedPageBreak/>
        <w:t>Nazwij instrumenty na obrazkach. Podziel rytmicznie (na sylaby) ich nazwy. Narysuj w ramce pod każdym obrazkiem tyle kresek, na ile części (sylab) podzieliłeś jego nazwę. Rysuj po szarych liniach wokół instrumentów.</w:t>
      </w:r>
    </w:p>
    <w:p w:rsidR="00C53153" w:rsidRDefault="00C53153"/>
    <w:p w:rsidR="00C53153" w:rsidRDefault="00C53153">
      <w:pPr>
        <w:rPr>
          <w:noProof/>
        </w:rPr>
      </w:pPr>
    </w:p>
    <w:p w:rsidR="00C53153" w:rsidRDefault="00C53153">
      <w:r>
        <w:rPr>
          <w:noProof/>
          <w:lang w:eastAsia="pl-PL"/>
        </w:rPr>
        <w:drawing>
          <wp:inline distT="0" distB="0" distL="0" distR="0">
            <wp:extent cx="5640775" cy="652032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01" r="7903" b="2122"/>
                    <a:stretch/>
                  </pic:blipFill>
                  <pic:spPr bwMode="auto">
                    <a:xfrm>
                      <a:off x="0" y="0"/>
                      <a:ext cx="5661580" cy="65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4D67" w:rsidRDefault="00B54D67"/>
    <w:sectPr w:rsidR="00B54D67" w:rsidSect="00221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324" w:rsidRDefault="00767324" w:rsidP="00B54D67">
      <w:pPr>
        <w:spacing w:after="0" w:line="240" w:lineRule="auto"/>
      </w:pPr>
      <w:r>
        <w:separator/>
      </w:r>
    </w:p>
  </w:endnote>
  <w:endnote w:type="continuationSeparator" w:id="0">
    <w:p w:rsidR="00767324" w:rsidRDefault="00767324" w:rsidP="00B5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324" w:rsidRDefault="00767324" w:rsidP="00B54D67">
      <w:pPr>
        <w:spacing w:after="0" w:line="240" w:lineRule="auto"/>
      </w:pPr>
      <w:r>
        <w:separator/>
      </w:r>
    </w:p>
  </w:footnote>
  <w:footnote w:type="continuationSeparator" w:id="0">
    <w:p w:rsidR="00767324" w:rsidRDefault="00767324" w:rsidP="00B5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0A68"/>
    <w:multiLevelType w:val="hybridMultilevel"/>
    <w:tmpl w:val="E8B63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C1EBD"/>
    <w:multiLevelType w:val="hybridMultilevel"/>
    <w:tmpl w:val="DB260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558E6"/>
    <w:multiLevelType w:val="hybridMultilevel"/>
    <w:tmpl w:val="CD62E7B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">
    <w:nsid w:val="39925400"/>
    <w:multiLevelType w:val="hybridMultilevel"/>
    <w:tmpl w:val="9524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BC121CF"/>
    <w:multiLevelType w:val="hybridMultilevel"/>
    <w:tmpl w:val="6DBE7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903D7"/>
    <w:multiLevelType w:val="hybridMultilevel"/>
    <w:tmpl w:val="93ACC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D74E5"/>
    <w:multiLevelType w:val="hybridMultilevel"/>
    <w:tmpl w:val="745C6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F3B08"/>
    <w:multiLevelType w:val="hybridMultilevel"/>
    <w:tmpl w:val="8B2C8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34008"/>
    <w:multiLevelType w:val="hybridMultilevel"/>
    <w:tmpl w:val="86A02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56E8F"/>
    <w:multiLevelType w:val="hybridMultilevel"/>
    <w:tmpl w:val="4E242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B6DFE"/>
    <w:multiLevelType w:val="hybridMultilevel"/>
    <w:tmpl w:val="DD22F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39693E"/>
    <w:multiLevelType w:val="hybridMultilevel"/>
    <w:tmpl w:val="39EEA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1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102"/>
    <w:rsid w:val="00046985"/>
    <w:rsid w:val="00140FF3"/>
    <w:rsid w:val="001451C6"/>
    <w:rsid w:val="00205885"/>
    <w:rsid w:val="00215C7B"/>
    <w:rsid w:val="00221ABF"/>
    <w:rsid w:val="002604E8"/>
    <w:rsid w:val="00265328"/>
    <w:rsid w:val="0026644D"/>
    <w:rsid w:val="002C6DBD"/>
    <w:rsid w:val="00370284"/>
    <w:rsid w:val="003E4C67"/>
    <w:rsid w:val="003F780B"/>
    <w:rsid w:val="00440E05"/>
    <w:rsid w:val="004A2844"/>
    <w:rsid w:val="004A76D5"/>
    <w:rsid w:val="004B0297"/>
    <w:rsid w:val="004B5852"/>
    <w:rsid w:val="004D0307"/>
    <w:rsid w:val="004D475B"/>
    <w:rsid w:val="005176A3"/>
    <w:rsid w:val="005370E1"/>
    <w:rsid w:val="005C6CC8"/>
    <w:rsid w:val="005D2CAB"/>
    <w:rsid w:val="005F0A04"/>
    <w:rsid w:val="006468F3"/>
    <w:rsid w:val="00663A67"/>
    <w:rsid w:val="00666F0D"/>
    <w:rsid w:val="006710BE"/>
    <w:rsid w:val="00745EE6"/>
    <w:rsid w:val="00747AF8"/>
    <w:rsid w:val="00767324"/>
    <w:rsid w:val="00780D74"/>
    <w:rsid w:val="0079531E"/>
    <w:rsid w:val="007A3F0F"/>
    <w:rsid w:val="007B4D32"/>
    <w:rsid w:val="007F4B1D"/>
    <w:rsid w:val="00822E12"/>
    <w:rsid w:val="0083211D"/>
    <w:rsid w:val="00833E6B"/>
    <w:rsid w:val="00834DFD"/>
    <w:rsid w:val="00843B38"/>
    <w:rsid w:val="008B1A17"/>
    <w:rsid w:val="00916E13"/>
    <w:rsid w:val="00934A00"/>
    <w:rsid w:val="009470DE"/>
    <w:rsid w:val="00997C23"/>
    <w:rsid w:val="009A1D36"/>
    <w:rsid w:val="009B2A63"/>
    <w:rsid w:val="009D0DBE"/>
    <w:rsid w:val="00A378FA"/>
    <w:rsid w:val="00A555D5"/>
    <w:rsid w:val="00AB0497"/>
    <w:rsid w:val="00AC0B1F"/>
    <w:rsid w:val="00AD7B83"/>
    <w:rsid w:val="00B40168"/>
    <w:rsid w:val="00B54D67"/>
    <w:rsid w:val="00B73113"/>
    <w:rsid w:val="00B77558"/>
    <w:rsid w:val="00B81600"/>
    <w:rsid w:val="00BB4973"/>
    <w:rsid w:val="00BB674A"/>
    <w:rsid w:val="00BD4BF6"/>
    <w:rsid w:val="00BF66E1"/>
    <w:rsid w:val="00C53153"/>
    <w:rsid w:val="00C65815"/>
    <w:rsid w:val="00CB5CF0"/>
    <w:rsid w:val="00CC554E"/>
    <w:rsid w:val="00D224BE"/>
    <w:rsid w:val="00D77766"/>
    <w:rsid w:val="00D91DAA"/>
    <w:rsid w:val="00D976CE"/>
    <w:rsid w:val="00E147BB"/>
    <w:rsid w:val="00E17B1A"/>
    <w:rsid w:val="00E43F79"/>
    <w:rsid w:val="00EA768E"/>
    <w:rsid w:val="00ED2102"/>
    <w:rsid w:val="00EF1EE7"/>
    <w:rsid w:val="00F2450C"/>
    <w:rsid w:val="00F52187"/>
    <w:rsid w:val="00F8367D"/>
    <w:rsid w:val="00FD3EEB"/>
    <w:rsid w:val="00FD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A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210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160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2450C"/>
    <w:pPr>
      <w:ind w:left="720"/>
      <w:contextualSpacing/>
    </w:pPr>
  </w:style>
  <w:style w:type="table" w:styleId="Tabela-Siatka">
    <w:name w:val="Table Grid"/>
    <w:basedOn w:val="Standardowy"/>
    <w:uiPriority w:val="39"/>
    <w:rsid w:val="00F24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822E1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D67"/>
  </w:style>
  <w:style w:type="paragraph" w:styleId="Stopka">
    <w:name w:val="footer"/>
    <w:basedOn w:val="Normalny"/>
    <w:link w:val="Stopka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D67"/>
  </w:style>
  <w:style w:type="paragraph" w:styleId="Tekstdymka">
    <w:name w:val="Balloon Text"/>
    <w:basedOn w:val="Normalny"/>
    <w:link w:val="TekstdymkaZnak"/>
    <w:uiPriority w:val="99"/>
    <w:semiHidden/>
    <w:unhideWhenUsed/>
    <w:rsid w:val="005C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gif"/><Relationship Id="rId21" Type="http://schemas.openxmlformats.org/officeDocument/2006/relationships/hyperlink" Target="https://youtu.be/n3FOPHxmCh8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hyperlink" Target="https://youtu.be/qMuKw1NYpjs" TargetMode="External"/><Relationship Id="rId50" Type="http://schemas.openxmlformats.org/officeDocument/2006/relationships/image" Target="media/image31.png"/><Relationship Id="rId55" Type="http://schemas.openxmlformats.org/officeDocument/2006/relationships/hyperlink" Target="https://youtu.be/BIrR_AH_hjE" TargetMode="External"/><Relationship Id="rId63" Type="http://schemas.openxmlformats.org/officeDocument/2006/relationships/hyperlink" Target="https://youtu.be/5lrMLE0KFtQ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gBhPVMcR7c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youtu.be/3dRIero8764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s://youtu.be/uxi4L_XJ4GY" TargetMode="External"/><Relationship Id="rId53" Type="http://schemas.openxmlformats.org/officeDocument/2006/relationships/hyperlink" Target="https://youtu.be/YI1fAfdDhhM" TargetMode="External"/><Relationship Id="rId58" Type="http://schemas.openxmlformats.org/officeDocument/2006/relationships/hyperlink" Target="https://www.youtube.com/watch?v=YxfnUPqWV0k" TargetMode="External"/><Relationship Id="rId66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0.png"/><Relationship Id="rId57" Type="http://schemas.openxmlformats.org/officeDocument/2006/relationships/image" Target="media/image33.png"/><Relationship Id="rId61" Type="http://schemas.openxmlformats.org/officeDocument/2006/relationships/hyperlink" Target="https://youtu.be/PfYH147pXPA" TargetMode="External"/><Relationship Id="rId10" Type="http://schemas.openxmlformats.org/officeDocument/2006/relationships/hyperlink" Target="https://www.youtube.com/watch?v=oD_4YBKMKF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hyperlink" Target="https://youtu.be/-77jLtoja9Q" TargetMode="External"/><Relationship Id="rId52" Type="http://schemas.openxmlformats.org/officeDocument/2006/relationships/hyperlink" Target="https://youtu.be/JO7i8kB4wyU" TargetMode="External"/><Relationship Id="rId60" Type="http://schemas.openxmlformats.org/officeDocument/2006/relationships/hyperlink" Target="https://youtu.be/3UYIl4iwnO4" TargetMode="External"/><Relationship Id="rId65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youtu.be/8LqOpv2uVx0" TargetMode="External"/><Relationship Id="rId35" Type="http://schemas.openxmlformats.org/officeDocument/2006/relationships/image" Target="media/image23.png"/><Relationship Id="rId43" Type="http://schemas.openxmlformats.org/officeDocument/2006/relationships/hyperlink" Target="https://youtu.be/UhxmIGMhC3Y" TargetMode="External"/><Relationship Id="rId48" Type="http://schemas.openxmlformats.org/officeDocument/2006/relationships/hyperlink" Target="https://youtu.be/uxi4L_XJ4GY" TargetMode="External"/><Relationship Id="rId56" Type="http://schemas.openxmlformats.org/officeDocument/2006/relationships/hyperlink" Target="https://youtu.be/7JgRLxG8THA" TargetMode="External"/><Relationship Id="rId64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s://youtu.be/kl9lXIhjlr8" TargetMode="External"/><Relationship Id="rId46" Type="http://schemas.openxmlformats.org/officeDocument/2006/relationships/hyperlink" Target="https://youtu.be/EnnU-ptbFEA" TargetMode="External"/><Relationship Id="rId59" Type="http://schemas.openxmlformats.org/officeDocument/2006/relationships/hyperlink" Target="https://youtu.be/ckqSGwEt-yQ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hyperlink" Target="https://youtu.be/dAKY_sTd-b4" TargetMode="External"/><Relationship Id="rId62" Type="http://schemas.openxmlformats.org/officeDocument/2006/relationships/hyperlink" Target="https://youtu.be/g6oQHc6zPc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14</Pages>
  <Words>1691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32</cp:revision>
  <dcterms:created xsi:type="dcterms:W3CDTF">2020-04-30T07:04:00Z</dcterms:created>
  <dcterms:modified xsi:type="dcterms:W3CDTF">2020-05-05T18:43:00Z</dcterms:modified>
</cp:coreProperties>
</file>