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08" w:rsidRDefault="007B3BD2" w:rsidP="007B3BD2">
      <w:pPr>
        <w:jc w:val="center"/>
      </w:pPr>
      <w:r w:rsidRPr="00F540BD">
        <w:rPr>
          <w:rFonts w:cstheme="minorHAnsi"/>
          <w:b/>
          <w:bCs/>
          <w:sz w:val="24"/>
          <w:szCs w:val="24"/>
        </w:rPr>
        <w:t>Witam serdecznie wszystkie „Skrzaty”</w:t>
      </w:r>
      <w:r>
        <w:rPr>
          <w:rFonts w:cstheme="minorHAnsi"/>
          <w:b/>
          <w:bCs/>
          <w:sz w:val="24"/>
          <w:szCs w:val="24"/>
        </w:rPr>
        <w:t>!</w:t>
      </w:r>
    </w:p>
    <w:p w:rsidR="007B3BD2" w:rsidRDefault="007B3BD2" w:rsidP="007B3BD2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100106</wp:posOffset>
            </wp:positionV>
            <wp:extent cx="2790825" cy="1320165"/>
            <wp:effectExtent l="0" t="0" r="9525" b="0"/>
            <wp:wrapNone/>
            <wp:docPr id="26" name="Obraz 26" descr="Codziennik kl. 2c: Polak Mał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dziennik kl. 2c: Polak Mały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D2" w:rsidRDefault="007B3BD2" w:rsidP="007B3BD2">
      <w:r>
        <w:t xml:space="preserve">Temat tygodnia: </w:t>
      </w:r>
      <w:r w:rsidRPr="007B3BD2">
        <w:rPr>
          <w:b/>
          <w:bCs/>
        </w:rPr>
        <w:t>Polska to mój dom</w:t>
      </w:r>
      <w:r w:rsidRPr="007B3BD2">
        <w:rPr>
          <w:noProof/>
        </w:rPr>
        <w:t xml:space="preserve"> </w:t>
      </w:r>
    </w:p>
    <w:p w:rsidR="007B3BD2" w:rsidRDefault="00E067A4" w:rsidP="00471ED7">
      <w:r>
        <w:t xml:space="preserve">Data: </w:t>
      </w:r>
      <w:r w:rsidRPr="007B3BD2">
        <w:rPr>
          <w:b/>
          <w:bCs/>
        </w:rPr>
        <w:t>27.04.2020r.</w:t>
      </w:r>
      <w:r>
        <w:t xml:space="preserve"> </w:t>
      </w:r>
      <w:r w:rsidRPr="00E067A4">
        <w:t xml:space="preserve"> </w:t>
      </w:r>
    </w:p>
    <w:p w:rsidR="00471ED7" w:rsidRDefault="00E067A4" w:rsidP="00471ED7">
      <w:r>
        <w:t xml:space="preserve">Temat dnia: </w:t>
      </w:r>
      <w:r w:rsidRPr="007B3BD2">
        <w:rPr>
          <w:b/>
          <w:bCs/>
        </w:rPr>
        <w:t>Polskie symbole narodowe</w:t>
      </w:r>
      <w:r w:rsidR="00EA6708" w:rsidRPr="00EA6708">
        <w:rPr>
          <w:noProof/>
        </w:rPr>
        <w:t xml:space="preserve"> </w:t>
      </w:r>
    </w:p>
    <w:p w:rsidR="00E067A4" w:rsidRDefault="00E067A4" w:rsidP="00471ED7"/>
    <w:p w:rsidR="00471ED7" w:rsidRDefault="008561E8" w:rsidP="008561E8">
      <w:pPr>
        <w:contextualSpacing/>
      </w:pPr>
      <w:r w:rsidRPr="007B3BD2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35187</wp:posOffset>
            </wp:positionV>
            <wp:extent cx="997585" cy="824230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BD2">
        <w:t>Tematy na następne dni:</w:t>
      </w:r>
    </w:p>
    <w:p w:rsidR="00471ED7" w:rsidRDefault="00471ED7" w:rsidP="008561E8">
      <w:pPr>
        <w:contextualSpacing/>
      </w:pPr>
      <w:r>
        <w:t>2. Miasta Polski 28.04.2020</w:t>
      </w:r>
      <w:r w:rsidR="00E067A4">
        <w:t>r.</w:t>
      </w:r>
      <w:r>
        <w:t xml:space="preserve"> wtorek</w:t>
      </w:r>
    </w:p>
    <w:p w:rsidR="00471ED7" w:rsidRDefault="00471ED7" w:rsidP="008561E8">
      <w:pPr>
        <w:contextualSpacing/>
      </w:pPr>
      <w:r>
        <w:t>3. Z czego słynie Polska?  29.04.2020</w:t>
      </w:r>
      <w:r w:rsidR="00E067A4">
        <w:t>r.</w:t>
      </w:r>
      <w:r>
        <w:t xml:space="preserve"> środa</w:t>
      </w:r>
    </w:p>
    <w:p w:rsidR="00470A53" w:rsidRDefault="00471ED7" w:rsidP="008561E8">
      <w:pPr>
        <w:contextualSpacing/>
      </w:pPr>
      <w:r>
        <w:t>4. Krajobraz Polski</w:t>
      </w:r>
      <w:r w:rsidR="007B3BD2">
        <w:t xml:space="preserve"> </w:t>
      </w:r>
      <w:r>
        <w:t>30.04.2020</w:t>
      </w:r>
      <w:r w:rsidR="00E067A4">
        <w:t>r.</w:t>
      </w:r>
      <w:r>
        <w:t xml:space="preserve"> czwartek</w:t>
      </w:r>
    </w:p>
    <w:p w:rsidR="007B3BD2" w:rsidRDefault="007B3BD2" w:rsidP="00471ED7"/>
    <w:p w:rsidR="007B3BD2" w:rsidRPr="007B3BD2" w:rsidRDefault="007B3BD2" w:rsidP="007B3BD2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>PROPOZYCJA  ZAJĘĆ DO TEMATU DNIA:</w:t>
      </w:r>
      <w:r w:rsidRPr="007B3BD2">
        <w:rPr>
          <w:rFonts w:ascii="Calibri" w:eastAsia="Calibri" w:hAnsi="Calibri" w:cs="Times New Roman"/>
        </w:rPr>
        <w:t xml:space="preserve"> </w:t>
      </w:r>
      <w:r w:rsidRPr="007B3BD2">
        <w:rPr>
          <w:b/>
          <w:bCs/>
        </w:rPr>
        <w:t>Polskie symbole narodowe</w:t>
      </w:r>
    </w:p>
    <w:p w:rsidR="007B3BD2" w:rsidRPr="007B3BD2" w:rsidRDefault="007B3BD2" w:rsidP="007B3BD2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 xml:space="preserve">I. Część dnia: </w:t>
      </w:r>
    </w:p>
    <w:p w:rsidR="00736144" w:rsidRDefault="00736144" w:rsidP="008561E8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  <w:r w:rsidR="004B378D">
        <w:rPr>
          <w:b/>
          <w:bCs/>
          <w:noProof/>
        </w:rPr>
        <w:t>:</w:t>
      </w:r>
      <w:r w:rsidR="00C00648">
        <w:rPr>
          <w:b/>
          <w:bCs/>
          <w:noProof/>
        </w:rPr>
        <w:t xml:space="preserve"> </w:t>
      </w:r>
      <w:r w:rsidR="00C00648" w:rsidRPr="00C00648">
        <w:rPr>
          <w:noProof/>
        </w:rPr>
        <w:t>(na cały tydzień)</w:t>
      </w:r>
    </w:p>
    <w:p w:rsidR="004B378D" w:rsidRPr="004B378D" w:rsidRDefault="004B378D" w:rsidP="008561E8">
      <w:pPr>
        <w:spacing w:line="240" w:lineRule="auto"/>
        <w:contextualSpacing/>
        <w:rPr>
          <w:noProof/>
        </w:rPr>
      </w:pPr>
      <w:r w:rsidRPr="004B378D">
        <w:rPr>
          <w:noProof/>
        </w:rPr>
        <w:t xml:space="preserve">Dziecko wita Mamę </w:t>
      </w:r>
      <w:r>
        <w:rPr>
          <w:noProof/>
        </w:rPr>
        <w:t xml:space="preserve">siedzimy naprzeciw siebie </w:t>
      </w:r>
      <w:r w:rsidRPr="004B378D">
        <w:rPr>
          <w:noProof/>
        </w:rPr>
        <w:t>–(śpiew na melodię „Panie Janie”)</w:t>
      </w:r>
    </w:p>
    <w:p w:rsidR="00736144" w:rsidRDefault="00EA6708" w:rsidP="008561E8">
      <w:pPr>
        <w:spacing w:line="240" w:lineRule="auto"/>
        <w:contextualSpacing/>
        <w:rPr>
          <w:b/>
          <w:bCs/>
          <w:noProof/>
        </w:rPr>
      </w:pPr>
      <w:bookmarkStart w:id="0" w:name="_Hlk38727085"/>
      <w:r>
        <w:rPr>
          <w:b/>
          <w:bCs/>
          <w:noProof/>
        </w:rPr>
        <w:t xml:space="preserve">Witam Cię Mamo! </w:t>
      </w:r>
      <w:r w:rsidRPr="00EA6708">
        <w:rPr>
          <w:b/>
          <w:bCs/>
          <w:noProof/>
        </w:rPr>
        <w:t>Witam Cię Mamo!</w:t>
      </w:r>
      <w:r w:rsidR="004B378D">
        <w:rPr>
          <w:b/>
          <w:bCs/>
          <w:noProof/>
        </w:rPr>
        <w:t xml:space="preserve"> </w:t>
      </w:r>
      <w:r w:rsidR="004B378D" w:rsidRPr="004B378D">
        <w:rPr>
          <w:i/>
          <w:iCs/>
          <w:noProof/>
        </w:rPr>
        <w:t>(</w:t>
      </w:r>
      <w:r w:rsidR="004B378D">
        <w:rPr>
          <w:i/>
          <w:iCs/>
          <w:noProof/>
        </w:rPr>
        <w:t xml:space="preserve">dziecko </w:t>
      </w:r>
      <w:r w:rsidR="004B378D" w:rsidRPr="004B378D">
        <w:rPr>
          <w:i/>
          <w:iCs/>
          <w:noProof/>
        </w:rPr>
        <w:t>macha praw</w:t>
      </w:r>
      <w:r w:rsidR="004B378D">
        <w:rPr>
          <w:i/>
          <w:iCs/>
          <w:noProof/>
        </w:rPr>
        <w:t>ą</w:t>
      </w:r>
      <w:r w:rsidR="004B378D" w:rsidRPr="004B378D">
        <w:rPr>
          <w:i/>
          <w:iCs/>
          <w:noProof/>
        </w:rPr>
        <w:t xml:space="preserve"> rączką do Mamy)</w:t>
      </w:r>
    </w:p>
    <w:p w:rsidR="00EA6708" w:rsidRDefault="00EA6708" w:rsidP="008561E8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>Jak się masz, jak się masz?</w:t>
      </w:r>
      <w:r w:rsidR="004B378D" w:rsidRPr="004B378D">
        <w:t xml:space="preserve"> </w:t>
      </w:r>
      <w:r w:rsidR="004B378D" w:rsidRPr="004B378D">
        <w:rPr>
          <w:i/>
          <w:iCs/>
          <w:noProof/>
        </w:rPr>
        <w:t>(</w:t>
      </w:r>
      <w:r w:rsidR="004B378D">
        <w:rPr>
          <w:i/>
          <w:iCs/>
          <w:noProof/>
        </w:rPr>
        <w:t xml:space="preserve">dziecko </w:t>
      </w:r>
      <w:r w:rsidR="004B378D" w:rsidRPr="004B378D">
        <w:rPr>
          <w:i/>
          <w:iCs/>
          <w:noProof/>
        </w:rPr>
        <w:t xml:space="preserve">macha </w:t>
      </w:r>
      <w:r w:rsidR="004B378D">
        <w:rPr>
          <w:i/>
          <w:iCs/>
          <w:noProof/>
        </w:rPr>
        <w:t>lewą</w:t>
      </w:r>
      <w:r w:rsidR="004B378D" w:rsidRPr="004B378D">
        <w:rPr>
          <w:i/>
          <w:iCs/>
          <w:noProof/>
        </w:rPr>
        <w:t xml:space="preserve"> rączką do Mamy)</w:t>
      </w:r>
    </w:p>
    <w:p w:rsidR="00EA6708" w:rsidRDefault="00EA6708" w:rsidP="008561E8">
      <w:pPr>
        <w:spacing w:line="240" w:lineRule="auto"/>
        <w:contextualSpacing/>
        <w:rPr>
          <w:b/>
          <w:bCs/>
          <w:noProof/>
        </w:rPr>
      </w:pPr>
      <w:bookmarkStart w:id="1" w:name="_Hlk38727640"/>
      <w:r>
        <w:rPr>
          <w:b/>
          <w:bCs/>
          <w:noProof/>
        </w:rPr>
        <w:t>Bardzo kocham Ciebie, bardzo kocham Ciebie</w:t>
      </w:r>
      <w:r w:rsidR="004B378D">
        <w:rPr>
          <w:b/>
          <w:bCs/>
          <w:noProof/>
        </w:rPr>
        <w:t xml:space="preserve"> </w:t>
      </w:r>
      <w:r w:rsidR="004B378D" w:rsidRPr="004B378D">
        <w:rPr>
          <w:i/>
          <w:iCs/>
          <w:noProof/>
        </w:rPr>
        <w:t>(dziecko macha rączkami do Mamy)</w:t>
      </w:r>
    </w:p>
    <w:p w:rsidR="00EA6708" w:rsidRDefault="00EA6708" w:rsidP="008561E8">
      <w:pPr>
        <w:spacing w:line="240" w:lineRule="auto"/>
        <w:contextualSpacing/>
        <w:rPr>
          <w:i/>
          <w:iCs/>
          <w:noProof/>
        </w:rPr>
      </w:pPr>
      <w:r>
        <w:rPr>
          <w:b/>
          <w:bCs/>
          <w:noProof/>
        </w:rPr>
        <w:t>Bądź w</w:t>
      </w:r>
      <w:r w:rsidR="004B378D">
        <w:rPr>
          <w:b/>
          <w:bCs/>
          <w:noProof/>
        </w:rPr>
        <w:t>ś</w:t>
      </w:r>
      <w:r>
        <w:rPr>
          <w:b/>
          <w:bCs/>
          <w:noProof/>
        </w:rPr>
        <w:t>ród nas, bądź wśród nas</w:t>
      </w:r>
      <w:bookmarkEnd w:id="1"/>
      <w:r>
        <w:rPr>
          <w:b/>
          <w:bCs/>
          <w:noProof/>
        </w:rPr>
        <w:t>!</w:t>
      </w:r>
      <w:r w:rsidR="004B378D">
        <w:rPr>
          <w:b/>
          <w:bCs/>
          <w:noProof/>
        </w:rPr>
        <w:t xml:space="preserve"> </w:t>
      </w:r>
      <w:r w:rsidR="004B378D" w:rsidRPr="004B378D">
        <w:rPr>
          <w:i/>
          <w:iCs/>
          <w:noProof/>
        </w:rPr>
        <w:t>(dziecko klaszcze w dłonie)</w:t>
      </w:r>
    </w:p>
    <w:p w:rsidR="004B378D" w:rsidRDefault="004B378D" w:rsidP="008561E8">
      <w:pPr>
        <w:contextualSpacing/>
        <w:rPr>
          <w:noProof/>
        </w:rPr>
      </w:pPr>
      <w:r w:rsidRPr="004B378D">
        <w:rPr>
          <w:noProof/>
        </w:rPr>
        <w:t>Mama wita dziecko:</w:t>
      </w:r>
    </w:p>
    <w:p w:rsidR="004B378D" w:rsidRPr="004B378D" w:rsidRDefault="004B378D" w:rsidP="008561E8">
      <w:pPr>
        <w:contextualSpacing/>
        <w:rPr>
          <w:b/>
          <w:bCs/>
          <w:noProof/>
        </w:rPr>
      </w:pPr>
      <w:bookmarkStart w:id="2" w:name="_Hlk38727605"/>
      <w:r w:rsidRPr="004B378D">
        <w:rPr>
          <w:b/>
          <w:bCs/>
          <w:noProof/>
        </w:rPr>
        <w:t>Witam Cię córko/ synku, Witam Cię córko/ synku,</w:t>
      </w:r>
      <w:r w:rsidRPr="004B378D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(Mama </w:t>
      </w:r>
      <w:r w:rsidRPr="004B378D">
        <w:rPr>
          <w:i/>
          <w:iCs/>
          <w:noProof/>
        </w:rPr>
        <w:t>macha praw</w:t>
      </w:r>
      <w:r>
        <w:rPr>
          <w:i/>
          <w:iCs/>
          <w:noProof/>
        </w:rPr>
        <w:t>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ęką</w:t>
      </w:r>
      <w:r w:rsidRPr="004B378D">
        <w:rPr>
          <w:i/>
          <w:iCs/>
          <w:noProof/>
        </w:rPr>
        <w:t xml:space="preserve"> do</w:t>
      </w:r>
      <w:r>
        <w:rPr>
          <w:i/>
          <w:iCs/>
          <w:noProof/>
        </w:rPr>
        <w:t xml:space="preserve"> dziecka)</w:t>
      </w:r>
    </w:p>
    <w:bookmarkEnd w:id="2"/>
    <w:p w:rsidR="004B378D" w:rsidRDefault="004B378D" w:rsidP="008561E8">
      <w:pPr>
        <w:contextualSpacing/>
        <w:rPr>
          <w:b/>
          <w:bCs/>
          <w:noProof/>
        </w:rPr>
      </w:pPr>
      <w:r w:rsidRPr="004B378D">
        <w:rPr>
          <w:b/>
          <w:bCs/>
          <w:noProof/>
        </w:rPr>
        <w:t>Jak się masz, jak się masz?</w:t>
      </w:r>
      <w:r w:rsidRPr="004B378D">
        <w:rPr>
          <w:i/>
          <w:iCs/>
          <w:noProof/>
        </w:rPr>
        <w:t xml:space="preserve"> (Mama macha </w:t>
      </w:r>
      <w:r>
        <w:rPr>
          <w:i/>
          <w:iCs/>
          <w:noProof/>
        </w:rPr>
        <w:t>lewą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</w:t>
      </w:r>
      <w:r w:rsidRPr="004B378D">
        <w:rPr>
          <w:i/>
          <w:iCs/>
          <w:noProof/>
        </w:rPr>
        <w:t>ką do dziecka)</w:t>
      </w:r>
    </w:p>
    <w:p w:rsidR="004B378D" w:rsidRDefault="004B378D" w:rsidP="008561E8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Bardzo kocham Ciebie, bardzo kocham Ciebie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macha rączkami do </w:t>
      </w:r>
      <w:r>
        <w:rPr>
          <w:i/>
          <w:iCs/>
          <w:noProof/>
        </w:rPr>
        <w:t>dziecka</w:t>
      </w:r>
      <w:r w:rsidRPr="004B378D">
        <w:rPr>
          <w:i/>
          <w:iCs/>
          <w:noProof/>
        </w:rPr>
        <w:t>)</w:t>
      </w:r>
    </w:p>
    <w:p w:rsidR="004B378D" w:rsidRDefault="004B378D" w:rsidP="008561E8">
      <w:pPr>
        <w:contextualSpacing/>
        <w:rPr>
          <w:i/>
          <w:iCs/>
          <w:noProof/>
        </w:rPr>
      </w:pPr>
      <w:r>
        <w:rPr>
          <w:b/>
          <w:bCs/>
          <w:noProof/>
        </w:rPr>
        <w:t xml:space="preserve">Bądź wśród nas, bądź wśród nas </w:t>
      </w:r>
      <w:r w:rsidRPr="004B378D">
        <w:rPr>
          <w:i/>
          <w:iCs/>
          <w:noProof/>
        </w:rPr>
        <w:t>(</w:t>
      </w:r>
      <w:r w:rsidR="007B3BD2"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klaszcze w dłonie)</w:t>
      </w:r>
    </w:p>
    <w:p w:rsidR="007B3BD2" w:rsidRPr="004B378D" w:rsidRDefault="007B3BD2" w:rsidP="004B378D">
      <w:pPr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3593951</wp:posOffset>
            </wp:positionH>
            <wp:positionV relativeFrom="paragraph">
              <wp:posOffset>125207</wp:posOffset>
            </wp:positionV>
            <wp:extent cx="1505847" cy="798830"/>
            <wp:effectExtent l="0" t="0" r="0" b="127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47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p w:rsidR="00C00648" w:rsidRDefault="00736144" w:rsidP="00C00648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</w:t>
      </w:r>
      <w:r w:rsidRPr="00EC0F68">
        <w:rPr>
          <w:b/>
          <w:bCs/>
          <w:noProof/>
        </w:rPr>
        <w:t xml:space="preserve"> z </w:t>
      </w:r>
      <w:r w:rsidR="00A23A58">
        <w:rPr>
          <w:b/>
          <w:bCs/>
          <w:noProof/>
        </w:rPr>
        <w:t>Rodzicem</w:t>
      </w:r>
      <w:r w:rsidRPr="00EC0F68">
        <w:rPr>
          <w:b/>
          <w:bCs/>
          <w:noProof/>
        </w:rPr>
        <w:t xml:space="preserve"> – </w:t>
      </w:r>
      <w:r w:rsidR="00A23A58">
        <w:rPr>
          <w:b/>
          <w:bCs/>
          <w:noProof/>
        </w:rPr>
        <w:t>na cały tydzień:</w:t>
      </w:r>
    </w:p>
    <w:p w:rsidR="001C761E" w:rsidRPr="00C00648" w:rsidRDefault="006A3CF0" w:rsidP="00C00648">
      <w:pPr>
        <w:pStyle w:val="Akapitzlist"/>
        <w:numPr>
          <w:ilvl w:val="0"/>
          <w:numId w:val="12"/>
        </w:numPr>
        <w:rPr>
          <w:b/>
          <w:bCs/>
          <w:noProof/>
        </w:rPr>
      </w:pPr>
      <w:r w:rsidRPr="00C00648">
        <w:rPr>
          <w:b/>
          <w:bCs/>
          <w:noProof/>
        </w:rPr>
        <w:t>„</w:t>
      </w:r>
      <w:r w:rsidR="001C761E" w:rsidRPr="00C00648">
        <w:rPr>
          <w:b/>
          <w:bCs/>
          <w:noProof/>
        </w:rPr>
        <w:t>Zabawy ruchowe dla dziec</w:t>
      </w:r>
      <w:r w:rsidRPr="00C00648">
        <w:rPr>
          <w:b/>
          <w:bCs/>
          <w:noProof/>
        </w:rPr>
        <w:t>i”</w:t>
      </w:r>
    </w:p>
    <w:p w:rsidR="006A3CF0" w:rsidRPr="006A3CF0" w:rsidRDefault="00AE3EE8" w:rsidP="006A3CF0">
      <w:pPr>
        <w:pStyle w:val="Akapitzlist"/>
        <w:jc w:val="both"/>
        <w:rPr>
          <w:noProof/>
        </w:rPr>
      </w:pPr>
      <w:hyperlink r:id="rId8" w:history="1">
        <w:r w:rsidR="006A3CF0" w:rsidRPr="00207AF8">
          <w:rPr>
            <w:rStyle w:val="Hipercze"/>
            <w:noProof/>
          </w:rPr>
          <w:t>https://www.youtube.com/watch?v=m2WsGrvCx_w</w:t>
        </w:r>
      </w:hyperlink>
    </w:p>
    <w:p w:rsidR="00736144" w:rsidRDefault="00736144" w:rsidP="00736144">
      <w:pPr>
        <w:pStyle w:val="Akapitzlist"/>
        <w:numPr>
          <w:ilvl w:val="0"/>
          <w:numId w:val="1"/>
        </w:numPr>
        <w:jc w:val="both"/>
        <w:rPr>
          <w:noProof/>
        </w:rPr>
      </w:pPr>
      <w:r w:rsidRPr="00736144">
        <w:rPr>
          <w:b/>
          <w:bCs/>
          <w:noProof/>
        </w:rPr>
        <w:t>Zabawa „Celowanie do piłki”</w:t>
      </w:r>
      <w:r>
        <w:rPr>
          <w:noProof/>
        </w:rPr>
        <w:t xml:space="preserve"> – na środku pokoju stoi piłka (może być w obręczy, by nie uciekała). Dziecko próbuje trafić w piłkę (np. maskotką) powtórzyć kilka razy</w:t>
      </w:r>
    </w:p>
    <w:p w:rsidR="00647CFB" w:rsidRDefault="00647CFB" w:rsidP="00736144">
      <w:pPr>
        <w:pStyle w:val="Akapitzlist"/>
        <w:numPr>
          <w:ilvl w:val="0"/>
          <w:numId w:val="1"/>
        </w:numPr>
        <w:jc w:val="both"/>
        <w:rPr>
          <w:noProof/>
        </w:rPr>
      </w:pPr>
      <w:r w:rsidRPr="00647CFB">
        <w:rPr>
          <w:b/>
          <w:bCs/>
          <w:noProof/>
        </w:rPr>
        <w:t>Zabawa „Rzut do celu”</w:t>
      </w:r>
      <w:r>
        <w:rPr>
          <w:noProof/>
        </w:rPr>
        <w:t xml:space="preserve"> -</w:t>
      </w:r>
      <w:r w:rsidR="00736144" w:rsidRPr="00736144">
        <w:rPr>
          <w:noProof/>
        </w:rPr>
        <w:t xml:space="preserve">  (</w:t>
      </w:r>
      <w:r>
        <w:rPr>
          <w:noProof/>
        </w:rPr>
        <w:t xml:space="preserve">ustawiamy pusty pojemnik/ karton) </w:t>
      </w:r>
      <w:r w:rsidR="00736144" w:rsidRPr="00736144">
        <w:rPr>
          <w:noProof/>
        </w:rPr>
        <w:t>wyznaczamy linię</w:t>
      </w:r>
      <w:r>
        <w:rPr>
          <w:noProof/>
        </w:rPr>
        <w:t>,</w:t>
      </w:r>
      <w:r w:rsidR="00736144" w:rsidRPr="00736144">
        <w:rPr>
          <w:noProof/>
        </w:rPr>
        <w:t xml:space="preserve"> z której należy rzucić piłkę i celujemy tak, aby wpadła do środka. </w:t>
      </w:r>
    </w:p>
    <w:p w:rsidR="00647CFB" w:rsidRPr="00647CFB" w:rsidRDefault="00647CFB" w:rsidP="00647CFB">
      <w:pPr>
        <w:pStyle w:val="Akapitzlist"/>
        <w:numPr>
          <w:ilvl w:val="0"/>
          <w:numId w:val="3"/>
        </w:numPr>
        <w:spacing w:line="240" w:lineRule="auto"/>
        <w:jc w:val="both"/>
        <w:rPr>
          <w:b/>
          <w:bCs/>
        </w:rPr>
      </w:pPr>
      <w:r w:rsidRPr="00647CFB">
        <w:rPr>
          <w:b/>
          <w:bCs/>
        </w:rPr>
        <w:t>Ćwiczenia do wykonania propozycja:</w:t>
      </w:r>
    </w:p>
    <w:p w:rsidR="00647CFB" w:rsidRPr="003021AF" w:rsidRDefault="00647CFB" w:rsidP="00647CFB">
      <w:pPr>
        <w:pStyle w:val="Akapitzlist"/>
        <w:numPr>
          <w:ilvl w:val="0"/>
          <w:numId w:val="5"/>
        </w:numPr>
        <w:spacing w:line="240" w:lineRule="auto"/>
        <w:jc w:val="both"/>
      </w:pPr>
      <w:r w:rsidRPr="003021AF">
        <w:t>10 x pajacyki</w:t>
      </w:r>
      <w:r w:rsidR="008561E8">
        <w:t xml:space="preserve">, </w:t>
      </w:r>
      <w:r w:rsidRPr="003021AF">
        <w:t>turlanie się po dywanie</w:t>
      </w:r>
      <w:r w:rsidR="008561E8">
        <w:t xml:space="preserve">, </w:t>
      </w:r>
      <w:r>
        <w:t>podskoki, skłony, przysiady, chód na palcach, chód na piętach</w:t>
      </w:r>
    </w:p>
    <w:p w:rsidR="00647CFB" w:rsidRPr="007B3BD2" w:rsidRDefault="00647CFB" w:rsidP="008561E8">
      <w:pPr>
        <w:pStyle w:val="Akapitzlist"/>
        <w:numPr>
          <w:ilvl w:val="0"/>
          <w:numId w:val="3"/>
        </w:numPr>
        <w:spacing w:line="240" w:lineRule="auto"/>
        <w:rPr>
          <w:b/>
          <w:bCs/>
        </w:rPr>
      </w:pPr>
      <w:r w:rsidRPr="007B3BD2">
        <w:rPr>
          <w:b/>
          <w:bCs/>
        </w:rPr>
        <w:t>„Gimnastyka Smyka”</w:t>
      </w:r>
    </w:p>
    <w:p w:rsidR="00647CFB" w:rsidRDefault="00AE3EE8" w:rsidP="008561E8">
      <w:pPr>
        <w:spacing w:line="240" w:lineRule="auto"/>
        <w:contextualSpacing/>
        <w:rPr>
          <w:rStyle w:val="Hipercze"/>
        </w:rPr>
      </w:pPr>
      <w:hyperlink r:id="rId9" w:history="1">
        <w:r w:rsidR="00647CFB" w:rsidRPr="00594160">
          <w:rPr>
            <w:rStyle w:val="Hipercze"/>
          </w:rPr>
          <w:t>https://www.youtube.com/watch?v=351fw50UOn8</w:t>
        </w:r>
      </w:hyperlink>
    </w:p>
    <w:p w:rsidR="00647CFB" w:rsidRDefault="00647CFB" w:rsidP="00647CFB"/>
    <w:p w:rsidR="00647CFB" w:rsidRDefault="00647CFB" w:rsidP="00647CFB">
      <w:pPr>
        <w:pStyle w:val="Akapitzlist"/>
        <w:numPr>
          <w:ilvl w:val="0"/>
          <w:numId w:val="4"/>
        </w:numPr>
        <w:jc w:val="both"/>
      </w:pPr>
      <w:r w:rsidRPr="00647CFB">
        <w:rPr>
          <w:b/>
          <w:bCs/>
        </w:rPr>
        <w:t>Zabawa wyciszająca:</w:t>
      </w:r>
      <w:r>
        <w:t xml:space="preserve"> „Kółko małe…” s</w:t>
      </w:r>
      <w:r w:rsidRPr="004B6896">
        <w:t>iadamy na dywanie</w:t>
      </w:r>
      <w:r>
        <w:t xml:space="preserve"> </w:t>
      </w:r>
    </w:p>
    <w:p w:rsidR="00647CFB" w:rsidRDefault="00647CFB" w:rsidP="00647CFB">
      <w:pPr>
        <w:contextualSpacing/>
        <w:jc w:val="both"/>
      </w:pPr>
      <w:r w:rsidRPr="004B6896">
        <w:rPr>
          <w:b/>
          <w:bCs/>
        </w:rPr>
        <w:t>Kółko małe</w:t>
      </w:r>
      <w:r>
        <w:t xml:space="preserve"> – </w:t>
      </w:r>
      <w:r w:rsidRPr="004B6896">
        <w:rPr>
          <w:i/>
          <w:iCs/>
        </w:rPr>
        <w:t>rysujemy w powietrzu rękoma małe kółka</w:t>
      </w:r>
    </w:p>
    <w:p w:rsidR="00647CFB" w:rsidRDefault="00647CFB" w:rsidP="00647CFB">
      <w:pPr>
        <w:contextualSpacing/>
        <w:jc w:val="both"/>
      </w:pPr>
      <w:r>
        <w:rPr>
          <w:b/>
          <w:bCs/>
        </w:rPr>
        <w:lastRenderedPageBreak/>
        <w:t>Kółko</w:t>
      </w:r>
      <w:r w:rsidRPr="004B6896">
        <w:rPr>
          <w:b/>
          <w:bCs/>
        </w:rPr>
        <w:t xml:space="preserve"> duże</w:t>
      </w:r>
      <w:r>
        <w:t xml:space="preserve"> </w:t>
      </w:r>
      <w:r w:rsidRPr="004B6896">
        <w:t xml:space="preserve">– </w:t>
      </w:r>
      <w:r w:rsidRPr="004B6896">
        <w:rPr>
          <w:i/>
          <w:iCs/>
        </w:rPr>
        <w:t>rysujemy w powietrzu  duże kółka</w:t>
      </w:r>
    </w:p>
    <w:p w:rsidR="00647CFB" w:rsidRDefault="00647CFB" w:rsidP="00647CFB">
      <w:pPr>
        <w:contextualSpacing/>
        <w:jc w:val="both"/>
      </w:pPr>
      <w:r w:rsidRPr="004B6896">
        <w:rPr>
          <w:b/>
          <w:bCs/>
        </w:rPr>
        <w:t>Ręce w bok</w:t>
      </w:r>
      <w:r>
        <w:t xml:space="preserve"> – </w:t>
      </w:r>
      <w:r w:rsidRPr="004B6896">
        <w:rPr>
          <w:i/>
          <w:iCs/>
        </w:rPr>
        <w:t>rozstawiamy ręce na boki</w:t>
      </w:r>
    </w:p>
    <w:p w:rsidR="00647CFB" w:rsidRDefault="00647CFB" w:rsidP="00647CFB">
      <w:pPr>
        <w:contextualSpacing/>
        <w:jc w:val="both"/>
        <w:rPr>
          <w:i/>
          <w:iCs/>
        </w:rPr>
      </w:pPr>
      <w:r w:rsidRPr="004B6896">
        <w:rPr>
          <w:b/>
          <w:bCs/>
        </w:rPr>
        <w:t>I ręce w górze</w:t>
      </w:r>
      <w:r>
        <w:rPr>
          <w:b/>
          <w:bCs/>
        </w:rPr>
        <w:t xml:space="preserve"> – </w:t>
      </w:r>
      <w:r w:rsidRPr="004B6896">
        <w:rPr>
          <w:i/>
          <w:iCs/>
        </w:rPr>
        <w:t>unosimy ręce w górę</w:t>
      </w:r>
    </w:p>
    <w:p w:rsidR="00647CFB" w:rsidRPr="004B6896" w:rsidRDefault="00647CFB" w:rsidP="00647CFB">
      <w:pPr>
        <w:contextualSpacing/>
        <w:jc w:val="both"/>
        <w:rPr>
          <w:b/>
          <w:bCs/>
        </w:rPr>
      </w:pPr>
      <w:r w:rsidRPr="004B6896">
        <w:rPr>
          <w:b/>
          <w:bCs/>
        </w:rPr>
        <w:t>Tak się drzewa kołysały</w:t>
      </w:r>
      <w:r>
        <w:rPr>
          <w:b/>
          <w:bCs/>
        </w:rPr>
        <w:t xml:space="preserve"> – </w:t>
      </w:r>
      <w:r w:rsidRPr="004B6896">
        <w:rPr>
          <w:i/>
          <w:iCs/>
        </w:rPr>
        <w:t>uniesionymi w górze rękoma naśladujemy kołyszące się gałęzie</w:t>
      </w:r>
    </w:p>
    <w:p w:rsidR="00647CFB" w:rsidRDefault="00647CFB" w:rsidP="00647CFB">
      <w:pPr>
        <w:contextualSpacing/>
        <w:jc w:val="both"/>
        <w:rPr>
          <w:b/>
          <w:bCs/>
        </w:rPr>
      </w:pPr>
      <w:r>
        <w:rPr>
          <w:b/>
          <w:bCs/>
        </w:rPr>
        <w:t>A</w:t>
      </w:r>
      <w:r w:rsidRPr="004B6896">
        <w:rPr>
          <w:b/>
          <w:bCs/>
        </w:rPr>
        <w:t xml:space="preserve"> tak dzieci cicho siedziały</w:t>
      </w:r>
      <w:r>
        <w:rPr>
          <w:b/>
          <w:bCs/>
        </w:rPr>
        <w:t xml:space="preserve"> – </w:t>
      </w:r>
      <w:r w:rsidRPr="004B6896">
        <w:rPr>
          <w:i/>
          <w:iCs/>
        </w:rPr>
        <w:t>praw</w:t>
      </w:r>
      <w:r>
        <w:rPr>
          <w:i/>
          <w:iCs/>
        </w:rPr>
        <w:t>y palec wskazujący</w:t>
      </w:r>
      <w:r w:rsidRPr="004B6896">
        <w:rPr>
          <w:i/>
          <w:iCs/>
        </w:rPr>
        <w:t xml:space="preserve"> na ustach</w:t>
      </w:r>
    </w:p>
    <w:p w:rsidR="008561E8" w:rsidRDefault="008561E8" w:rsidP="00213D62">
      <w:pPr>
        <w:contextualSpacing/>
        <w:jc w:val="both"/>
        <w:rPr>
          <w:noProof/>
        </w:rPr>
      </w:pPr>
    </w:p>
    <w:p w:rsidR="00736144" w:rsidRDefault="008561E8" w:rsidP="00213D62">
      <w:pPr>
        <w:contextualSpacing/>
        <w:jc w:val="both"/>
        <w:rPr>
          <w:noProof/>
        </w:rPr>
      </w:pPr>
      <w:r>
        <w:rPr>
          <w:noProof/>
        </w:rPr>
        <w:t xml:space="preserve">3. </w:t>
      </w:r>
      <w:r w:rsidR="00736144">
        <w:rPr>
          <w:noProof/>
        </w:rPr>
        <w:t>Kształtowanie</w:t>
      </w:r>
      <w:r>
        <w:rPr>
          <w:noProof/>
        </w:rPr>
        <w:t xml:space="preserve"> codziennych</w:t>
      </w:r>
      <w:r w:rsidR="00736144">
        <w:rPr>
          <w:noProof/>
        </w:rPr>
        <w:t xml:space="preserve"> nawyków higienicznych</w:t>
      </w:r>
      <w:r>
        <w:rPr>
          <w:noProof/>
        </w:rPr>
        <w:t xml:space="preserve"> – piosenka „Myję ręce”</w:t>
      </w:r>
    </w:p>
    <w:p w:rsidR="008561E8" w:rsidRDefault="00AE3EE8" w:rsidP="00213D62">
      <w:pPr>
        <w:contextualSpacing/>
        <w:jc w:val="both"/>
        <w:rPr>
          <w:noProof/>
        </w:rPr>
      </w:pPr>
      <w:hyperlink r:id="rId10" w:history="1">
        <w:r w:rsidR="00213D62" w:rsidRPr="00207AF8">
          <w:rPr>
            <w:rStyle w:val="Hipercze"/>
            <w:noProof/>
          </w:rPr>
          <w:t>https://www.youtube.com/watch?v=NSzwTFmnUb4</w:t>
        </w:r>
      </w:hyperlink>
    </w:p>
    <w:p w:rsidR="00213D62" w:rsidRDefault="00213D62" w:rsidP="00647CFB">
      <w:pPr>
        <w:jc w:val="both"/>
        <w:rPr>
          <w:noProof/>
        </w:rPr>
      </w:pPr>
    </w:p>
    <w:p w:rsidR="00736144" w:rsidRDefault="008561E8" w:rsidP="00736144">
      <w:pPr>
        <w:jc w:val="both"/>
        <w:rPr>
          <w:noProof/>
        </w:rPr>
      </w:pPr>
      <w:r>
        <w:rPr>
          <w:b/>
          <w:bCs/>
          <w:noProof/>
        </w:rPr>
        <w:t>4</w:t>
      </w:r>
      <w:r w:rsidR="00736144" w:rsidRPr="00EC0F68">
        <w:rPr>
          <w:b/>
          <w:bCs/>
          <w:noProof/>
        </w:rPr>
        <w:t xml:space="preserve">. Dni tygodnia </w:t>
      </w:r>
      <w:r w:rsidR="00736144" w:rsidRPr="00EC0F68">
        <w:rPr>
          <w:noProof/>
        </w:rPr>
        <w:t xml:space="preserve">– przypominamy sobie  nazwy dni tygodnia – dzisiaj mamy </w:t>
      </w:r>
      <w:r w:rsidR="00736144">
        <w:rPr>
          <w:noProof/>
        </w:rPr>
        <w:t>poniedziałek</w:t>
      </w:r>
      <w:r w:rsidR="00736144" w:rsidRPr="00EC0F68">
        <w:rPr>
          <w:noProof/>
        </w:rPr>
        <w:t>, wczoraj był</w:t>
      </w:r>
      <w:r w:rsidR="00736144">
        <w:rPr>
          <w:noProof/>
        </w:rPr>
        <w:t>a</w:t>
      </w:r>
      <w:r w:rsidR="00736144" w:rsidRPr="00EC0F68">
        <w:rPr>
          <w:noProof/>
        </w:rPr>
        <w:t xml:space="preserve"> ….., a jutro będzie ……..</w:t>
      </w:r>
    </w:p>
    <w:p w:rsidR="00736144" w:rsidRPr="00EC0F68" w:rsidRDefault="00736144" w:rsidP="00736144">
      <w:pPr>
        <w:contextualSpacing/>
        <w:rPr>
          <w:noProof/>
        </w:rPr>
      </w:pPr>
      <w:r>
        <w:rPr>
          <w:noProof/>
        </w:rPr>
        <w:t>Piosenka „Dni tygodnia”</w:t>
      </w:r>
    </w:p>
    <w:p w:rsidR="00736144" w:rsidRDefault="00AE3EE8" w:rsidP="00736144">
      <w:pPr>
        <w:contextualSpacing/>
        <w:rPr>
          <w:noProof/>
        </w:rPr>
      </w:pPr>
      <w:hyperlink r:id="rId11" w:history="1">
        <w:r w:rsidR="00736144" w:rsidRPr="00562D27">
          <w:rPr>
            <w:rStyle w:val="Hipercze"/>
            <w:noProof/>
          </w:rPr>
          <w:t>https://www.youtube.com/watch?v=KJiXPp1jSgQ</w:t>
        </w:r>
      </w:hyperlink>
    </w:p>
    <w:p w:rsidR="00736144" w:rsidRPr="00EC0F68" w:rsidRDefault="00736144" w:rsidP="00736144">
      <w:pPr>
        <w:rPr>
          <w:noProof/>
        </w:rPr>
      </w:pPr>
    </w:p>
    <w:p w:rsidR="00E067A4" w:rsidRPr="008561E8" w:rsidRDefault="008561E8" w:rsidP="00471ED7">
      <w:pPr>
        <w:rPr>
          <w:b/>
          <w:bCs/>
        </w:rPr>
      </w:pPr>
      <w:r w:rsidRPr="008561E8">
        <w:rPr>
          <w:b/>
          <w:bCs/>
        </w:rPr>
        <w:t>II. Część dnia:</w:t>
      </w:r>
    </w:p>
    <w:p w:rsidR="00E067A4" w:rsidRDefault="00736144" w:rsidP="00E067A4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1</w:t>
      </w:r>
      <w:r w:rsidR="00E067A4">
        <w:rPr>
          <w:b/>
          <w:bCs/>
          <w:i/>
          <w:iCs/>
        </w:rPr>
        <w:t xml:space="preserve">. </w:t>
      </w:r>
      <w:r w:rsidR="00E067A4" w:rsidRPr="00E067A4">
        <w:rPr>
          <w:b/>
          <w:bCs/>
          <w:i/>
          <w:iCs/>
        </w:rPr>
        <w:t>Wiersz</w:t>
      </w:r>
      <w:r w:rsidR="00E067A4">
        <w:rPr>
          <w:b/>
          <w:bCs/>
          <w:i/>
          <w:iCs/>
        </w:rPr>
        <w:t>”</w:t>
      </w:r>
      <w:r w:rsidR="00E067A4" w:rsidRPr="00E067A4">
        <w:rPr>
          <w:b/>
          <w:bCs/>
          <w:i/>
          <w:iCs/>
        </w:rPr>
        <w:t xml:space="preserve"> Katechizm polskiego dziecka</w:t>
      </w:r>
      <w:r w:rsidR="00E067A4">
        <w:rPr>
          <w:b/>
          <w:bCs/>
          <w:i/>
          <w:iCs/>
        </w:rPr>
        <w:t>”</w:t>
      </w:r>
      <w:r w:rsidR="00E067A4" w:rsidRPr="00E067A4">
        <w:rPr>
          <w:b/>
          <w:bCs/>
          <w:i/>
          <w:iCs/>
        </w:rPr>
        <w:t xml:space="preserve"> Władysława Bełzy – rozmowa na temat wiersza </w:t>
      </w:r>
      <w:r w:rsidR="00EF38EB">
        <w:rPr>
          <w:b/>
          <w:bCs/>
          <w:i/>
          <w:iCs/>
        </w:rPr>
        <w:br/>
      </w:r>
      <w:r w:rsidR="00E067A4" w:rsidRPr="00E067A4">
        <w:rPr>
          <w:b/>
          <w:bCs/>
          <w:i/>
          <w:iCs/>
        </w:rPr>
        <w:t>i pamięciowe opanowanie tekstu.</w:t>
      </w:r>
      <w:r w:rsidR="00EA6708">
        <w:rPr>
          <w:b/>
          <w:bCs/>
          <w:i/>
          <w:iCs/>
        </w:rPr>
        <w:t xml:space="preserve"> Monety i banknoty - </w:t>
      </w:r>
      <w:r w:rsidR="00EA6708" w:rsidRPr="00EA6708">
        <w:rPr>
          <w:b/>
          <w:bCs/>
          <w:i/>
          <w:iCs/>
        </w:rPr>
        <w:t>zabawy matematyczne z monetami</w:t>
      </w:r>
      <w:r w:rsidR="00EA6708">
        <w:rPr>
          <w:b/>
          <w:bCs/>
          <w:i/>
          <w:iCs/>
        </w:rPr>
        <w:t xml:space="preserve"> </w:t>
      </w:r>
      <w:r w:rsidR="00EA6708">
        <w:rPr>
          <w:b/>
          <w:bCs/>
          <w:i/>
          <w:iCs/>
        </w:rPr>
        <w:br/>
        <w:t xml:space="preserve">i porównywanie zbiorów. Wprowadzenie litery G </w:t>
      </w:r>
      <w:proofErr w:type="spellStart"/>
      <w:r w:rsidR="00EA6708">
        <w:rPr>
          <w:b/>
          <w:bCs/>
          <w:i/>
          <w:iCs/>
        </w:rPr>
        <w:t>g</w:t>
      </w:r>
      <w:proofErr w:type="spellEnd"/>
      <w:r w:rsidR="00EA6708">
        <w:rPr>
          <w:b/>
          <w:bCs/>
          <w:i/>
          <w:iCs/>
        </w:rPr>
        <w:t xml:space="preserve"> na wyrazie podstawowym „godło”.</w:t>
      </w:r>
    </w:p>
    <w:p w:rsidR="00736144" w:rsidRPr="00BC2726" w:rsidRDefault="00BC2726" w:rsidP="00BC2726">
      <w:pPr>
        <w:jc w:val="both"/>
      </w:pPr>
      <w:r>
        <w:t xml:space="preserve">1. </w:t>
      </w:r>
      <w:r w:rsidRPr="00BC2726">
        <w:rPr>
          <w:b/>
          <w:bCs/>
        </w:rPr>
        <w:t>„Nasz kraj” – zabawa matematyczna</w:t>
      </w:r>
      <w:r>
        <w:t>, szeregowanie liczb od najmniejszej do największej (proszę przygotować 6 kartek: na każdej kartce zapisać jedną liczbę 1 2 3 4 5 6 z drugiej strony literki: P O L S K A. Rodzic rozkłada na podłodze kartki z liczbami od 1 do 6 i prosi dziecko, by ułożyło liczby w szeregu od najmniejszej do największej. Następnie odwraca kartki i razem z dzieckiem odczytuje napis – POLSKA. Dzieci dzielą wyraz na sylaby, na głoski, przeliczają litery i głoski. Próbują podać inne wyrazy – kojarzące im się z Polską – które zaczynają się na poszczególne litery wyrazu POLSKA.</w:t>
      </w:r>
    </w:p>
    <w:p w:rsidR="00736144" w:rsidRDefault="00BC2726" w:rsidP="00E067A4">
      <w:pPr>
        <w:jc w:val="both"/>
      </w:pPr>
      <w:r>
        <w:t xml:space="preserve">2. </w:t>
      </w:r>
      <w:r w:rsidRPr="00BC2726">
        <w:rPr>
          <w:b/>
          <w:bCs/>
        </w:rPr>
        <w:t>„Ukryty wyraz”</w:t>
      </w:r>
      <w:r w:rsidRPr="00BC2726">
        <w:t xml:space="preserve"> – doskonalenie spostrzegawczości. </w:t>
      </w:r>
      <w:r>
        <w:t>Rodzic</w:t>
      </w:r>
      <w:r w:rsidRPr="00BC2726">
        <w:t xml:space="preserve"> rozkłada wyrazy POLSKA, zapisane różnymi krojami pisma i wielkością, ale również podobne, np. ROLSKA, POŁSKA, POLZKA, POLSZKA, BOLSKA. Dzieci mają za zadanie odszukać wszystkie poprawnie napisane wyrazy</w:t>
      </w:r>
      <w:r>
        <w:t xml:space="preserve"> (można skorzystać </w:t>
      </w:r>
      <w:r w:rsidR="00EF38EB">
        <w:br/>
      </w:r>
      <w:r>
        <w:t>z tabelki poniżej</w:t>
      </w:r>
      <w:r w:rsidR="00EF38EB">
        <w:t>, dziecko wskazuje poprawne zapisy</w:t>
      </w:r>
      <w:r>
        <w:t>)</w:t>
      </w:r>
    </w:p>
    <w:tbl>
      <w:tblPr>
        <w:tblStyle w:val="Tabela-Siatka"/>
        <w:tblW w:w="0" w:type="auto"/>
        <w:tblLook w:val="04A0"/>
      </w:tblPr>
      <w:tblGrid>
        <w:gridCol w:w="3013"/>
        <w:gridCol w:w="3313"/>
        <w:gridCol w:w="2962"/>
      </w:tblGrid>
      <w:tr w:rsidR="00BC2726" w:rsidTr="00BC2726">
        <w:tc>
          <w:tcPr>
            <w:tcW w:w="3020" w:type="dxa"/>
          </w:tcPr>
          <w:p w:rsidR="006A6CAF" w:rsidRDefault="006A6CAF" w:rsidP="00BC2726">
            <w:pPr>
              <w:jc w:val="center"/>
              <w:rPr>
                <w:sz w:val="24"/>
                <w:szCs w:val="24"/>
              </w:rPr>
            </w:pPr>
          </w:p>
          <w:p w:rsidR="00BC2726" w:rsidRPr="00BC2726" w:rsidRDefault="006A6CAF" w:rsidP="00BC2726">
            <w:pPr>
              <w:jc w:val="center"/>
              <w:rPr>
                <w:sz w:val="72"/>
                <w:szCs w:val="72"/>
              </w:rPr>
            </w:pPr>
            <w:r w:rsidRPr="006A6CAF">
              <w:rPr>
                <w:sz w:val="24"/>
                <w:szCs w:val="24"/>
              </w:rPr>
              <w:t>POLSKA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sz w:val="72"/>
                <w:szCs w:val="72"/>
              </w:rPr>
            </w:pPr>
            <w:r w:rsidRPr="006A6CAF">
              <w:rPr>
                <w:sz w:val="72"/>
                <w:szCs w:val="72"/>
              </w:rPr>
              <w:t>ROLSKA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6A6CAF">
              <w:rPr>
                <w:sz w:val="72"/>
                <w:szCs w:val="72"/>
              </w:rPr>
              <w:t>POLZKA</w:t>
            </w:r>
          </w:p>
        </w:tc>
      </w:tr>
      <w:tr w:rsidR="00BC2726" w:rsidTr="00BC2726">
        <w:tc>
          <w:tcPr>
            <w:tcW w:w="3020" w:type="dxa"/>
          </w:tcPr>
          <w:p w:rsidR="006A6CAF" w:rsidRPr="006A6CAF" w:rsidRDefault="006A6CAF" w:rsidP="00BC2726">
            <w:pPr>
              <w:jc w:val="center"/>
              <w:rPr>
                <w:rFonts w:cstheme="minorHAnsi"/>
                <w:b/>
                <w:bCs/>
              </w:rPr>
            </w:pPr>
          </w:p>
          <w:p w:rsidR="00BC2726" w:rsidRPr="006A6CAF" w:rsidRDefault="006A6CAF" w:rsidP="00BC2726">
            <w:pPr>
              <w:jc w:val="center"/>
              <w:rPr>
                <w:rFonts w:cstheme="minorHAnsi"/>
                <w:b/>
                <w:bCs/>
              </w:rPr>
            </w:pPr>
            <w:r w:rsidRPr="006A6CAF">
              <w:rPr>
                <w:rFonts w:cstheme="minorHAnsi"/>
                <w:b/>
                <w:bCs/>
              </w:rPr>
              <w:t>POŁSKA</w:t>
            </w:r>
          </w:p>
        </w:tc>
        <w:tc>
          <w:tcPr>
            <w:tcW w:w="3021" w:type="dxa"/>
          </w:tcPr>
          <w:p w:rsidR="006A6CAF" w:rsidRPr="006A6CAF" w:rsidRDefault="006A6CAF" w:rsidP="006A6C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2726" w:rsidRPr="006A6CAF" w:rsidRDefault="00BC2726" w:rsidP="006A6C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C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POLSKA</w:t>
            </w:r>
          </w:p>
        </w:tc>
        <w:tc>
          <w:tcPr>
            <w:tcW w:w="3021" w:type="dxa"/>
          </w:tcPr>
          <w:p w:rsidR="00BC2726" w:rsidRPr="006A6CAF" w:rsidRDefault="00BC2726" w:rsidP="00BC2726">
            <w:pPr>
              <w:jc w:val="center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</w:p>
          <w:p w:rsidR="00BC2726" w:rsidRPr="006A6CAF" w:rsidRDefault="00BC2726" w:rsidP="00BC2726">
            <w:pPr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6A6CAF">
              <w:rPr>
                <w:rFonts w:ascii="Monotype Corsiva" w:hAnsi="Monotype Corsiva"/>
                <w:b/>
                <w:bCs/>
                <w:sz w:val="36"/>
                <w:szCs w:val="36"/>
              </w:rPr>
              <w:t>POLSKA</w:t>
            </w:r>
          </w:p>
        </w:tc>
      </w:tr>
      <w:tr w:rsidR="00BC2726" w:rsidTr="00BC2726">
        <w:tc>
          <w:tcPr>
            <w:tcW w:w="3020" w:type="dxa"/>
          </w:tcPr>
          <w:p w:rsidR="00BC2726" w:rsidRPr="006A6CAF" w:rsidRDefault="006A6CAF" w:rsidP="006A6CAF">
            <w:pPr>
              <w:jc w:val="center"/>
              <w:rPr>
                <w:rFonts w:ascii="Arial" w:hAnsi="Arial" w:cs="Arial"/>
                <w:i/>
                <w:iCs/>
                <w:sz w:val="72"/>
                <w:szCs w:val="72"/>
              </w:rPr>
            </w:pPr>
            <w:r w:rsidRPr="006A6CAF">
              <w:rPr>
                <w:i/>
                <w:iCs/>
                <w:sz w:val="72"/>
                <w:szCs w:val="72"/>
              </w:rPr>
              <w:t>POLSKA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rFonts w:ascii="Algerian" w:hAnsi="Algerian"/>
                <w:sz w:val="52"/>
                <w:szCs w:val="52"/>
              </w:rPr>
            </w:pPr>
            <w:r w:rsidRPr="006A6CAF">
              <w:rPr>
                <w:rFonts w:ascii="Algerian" w:hAnsi="Algerian"/>
                <w:sz w:val="52"/>
                <w:szCs w:val="52"/>
              </w:rPr>
              <w:t>POLSZKA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sz w:val="72"/>
                <w:szCs w:val="72"/>
              </w:rPr>
            </w:pPr>
            <w:r w:rsidRPr="006A6CAF">
              <w:rPr>
                <w:sz w:val="72"/>
                <w:szCs w:val="72"/>
              </w:rPr>
              <w:t>BOLSKA</w:t>
            </w:r>
          </w:p>
        </w:tc>
      </w:tr>
      <w:tr w:rsidR="00BC2726" w:rsidTr="00BC2726">
        <w:tc>
          <w:tcPr>
            <w:tcW w:w="3020" w:type="dxa"/>
          </w:tcPr>
          <w:p w:rsidR="00BC2726" w:rsidRPr="006A6CAF" w:rsidRDefault="006A6CAF" w:rsidP="006A6CAF">
            <w:pPr>
              <w:jc w:val="center"/>
              <w:rPr>
                <w:rFonts w:ascii="Aldhabi" w:hAnsi="Aldhabi" w:cs="Aldhabi"/>
              </w:rPr>
            </w:pPr>
            <w:r w:rsidRPr="006A6CAF">
              <w:rPr>
                <w:rFonts w:ascii="Aldhabi" w:hAnsi="Aldhabi" w:cs="Aldhabi" w:hint="cs"/>
              </w:rPr>
              <w:t>POLZKA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rFonts w:ascii="Broadway" w:hAnsi="Broadway"/>
                <w:sz w:val="72"/>
                <w:szCs w:val="72"/>
              </w:rPr>
            </w:pPr>
            <w:r w:rsidRPr="006A6CAF">
              <w:rPr>
                <w:rFonts w:ascii="Broadway" w:hAnsi="Broadway"/>
                <w:sz w:val="72"/>
                <w:szCs w:val="72"/>
              </w:rPr>
              <w:t>POLSKA</w:t>
            </w:r>
          </w:p>
        </w:tc>
        <w:tc>
          <w:tcPr>
            <w:tcW w:w="3021" w:type="dxa"/>
          </w:tcPr>
          <w:p w:rsidR="00BC2726" w:rsidRPr="006A6CAF" w:rsidRDefault="006A6CAF" w:rsidP="006A6CAF">
            <w:pPr>
              <w:jc w:val="center"/>
              <w:rPr>
                <w:rFonts w:ascii="Monotype Corsiva" w:hAnsi="Monotype Corsiva"/>
                <w:sz w:val="44"/>
                <w:szCs w:val="44"/>
              </w:rPr>
            </w:pPr>
            <w:r w:rsidRPr="006A6CAF">
              <w:rPr>
                <w:rFonts w:ascii="Monotype Corsiva" w:hAnsi="Monotype Corsiva" w:cstheme="minorHAnsi"/>
                <w:b/>
                <w:bCs/>
                <w:sz w:val="44"/>
                <w:szCs w:val="44"/>
              </w:rPr>
              <w:t>POŁSKA</w:t>
            </w:r>
          </w:p>
        </w:tc>
      </w:tr>
      <w:tr w:rsidR="006A6CAF" w:rsidTr="00BC2726">
        <w:tc>
          <w:tcPr>
            <w:tcW w:w="3020" w:type="dxa"/>
          </w:tcPr>
          <w:p w:rsidR="006A6CAF" w:rsidRPr="006A6CAF" w:rsidRDefault="006A6CAF" w:rsidP="006A6CAF">
            <w:pPr>
              <w:jc w:val="center"/>
              <w:rPr>
                <w:rFonts w:ascii="Algerian" w:hAnsi="Algerian"/>
                <w:sz w:val="72"/>
                <w:szCs w:val="72"/>
              </w:rPr>
            </w:pPr>
            <w:r w:rsidRPr="006A6CAF">
              <w:rPr>
                <w:rFonts w:ascii="Algerian" w:hAnsi="Algerian"/>
                <w:sz w:val="72"/>
                <w:szCs w:val="72"/>
              </w:rPr>
              <w:t>BOLSKA</w:t>
            </w:r>
          </w:p>
        </w:tc>
        <w:tc>
          <w:tcPr>
            <w:tcW w:w="3021" w:type="dxa"/>
          </w:tcPr>
          <w:p w:rsidR="00EF38EB" w:rsidRDefault="00EF38EB" w:rsidP="006A6CAF">
            <w:pPr>
              <w:jc w:val="center"/>
            </w:pPr>
          </w:p>
          <w:p w:rsidR="006A6CAF" w:rsidRPr="00EF38EB" w:rsidRDefault="00EF38EB" w:rsidP="006A6CAF">
            <w:pPr>
              <w:jc w:val="center"/>
              <w:rPr>
                <w:rFonts w:ascii="Franklin Gothic Heavy" w:hAnsi="Franklin Gothic Heavy"/>
              </w:rPr>
            </w:pPr>
            <w:r w:rsidRPr="00EF38EB">
              <w:rPr>
                <w:rFonts w:ascii="Franklin Gothic Heavy" w:hAnsi="Franklin Gothic Heavy"/>
              </w:rPr>
              <w:t>POŁSKA</w:t>
            </w:r>
          </w:p>
        </w:tc>
        <w:tc>
          <w:tcPr>
            <w:tcW w:w="3021" w:type="dxa"/>
          </w:tcPr>
          <w:p w:rsidR="006A6CAF" w:rsidRDefault="006A6CAF" w:rsidP="006A6CAF">
            <w:pPr>
              <w:jc w:val="center"/>
              <w:rPr>
                <w:sz w:val="24"/>
                <w:szCs w:val="24"/>
              </w:rPr>
            </w:pPr>
          </w:p>
          <w:p w:rsidR="006A6CAF" w:rsidRPr="006A6CAF" w:rsidRDefault="006A6CAF" w:rsidP="006A6CAF">
            <w:pPr>
              <w:jc w:val="center"/>
              <w:rPr>
                <w:rFonts w:ascii="Agency FB" w:hAnsi="Agency FB"/>
                <w:sz w:val="56"/>
                <w:szCs w:val="56"/>
              </w:rPr>
            </w:pPr>
            <w:r w:rsidRPr="006A6CAF">
              <w:rPr>
                <w:rFonts w:ascii="Agency FB" w:hAnsi="Agency FB"/>
                <w:sz w:val="56"/>
                <w:szCs w:val="56"/>
              </w:rPr>
              <w:t>POLSKA</w:t>
            </w:r>
          </w:p>
        </w:tc>
      </w:tr>
    </w:tbl>
    <w:p w:rsidR="00BC2726" w:rsidRDefault="00BC2726" w:rsidP="00E067A4">
      <w:pPr>
        <w:jc w:val="both"/>
      </w:pPr>
    </w:p>
    <w:p w:rsidR="00BC2726" w:rsidRDefault="00171C74" w:rsidP="00E067A4">
      <w:pPr>
        <w:jc w:val="both"/>
      </w:pPr>
      <w:r>
        <w:lastRenderedPageBreak/>
        <w:t xml:space="preserve">3. </w:t>
      </w:r>
      <w:r w:rsidRPr="00171C74">
        <w:rPr>
          <w:b/>
          <w:bCs/>
        </w:rPr>
        <w:t>„</w:t>
      </w:r>
      <w:proofErr w:type="spellStart"/>
      <w:r w:rsidRPr="00171C74">
        <w:rPr>
          <w:b/>
          <w:bCs/>
        </w:rPr>
        <w:t>Rozsypanka</w:t>
      </w:r>
      <w:proofErr w:type="spellEnd"/>
      <w:r w:rsidRPr="00171C74">
        <w:rPr>
          <w:b/>
          <w:bCs/>
        </w:rPr>
        <w:t xml:space="preserve">” – składanie </w:t>
      </w:r>
      <w:proofErr w:type="spellStart"/>
      <w:r w:rsidRPr="00171C74">
        <w:rPr>
          <w:b/>
          <w:bCs/>
        </w:rPr>
        <w:t>rozsypanki</w:t>
      </w:r>
      <w:proofErr w:type="spellEnd"/>
      <w:r w:rsidRPr="00171C74">
        <w:rPr>
          <w:b/>
          <w:bCs/>
        </w:rPr>
        <w:t xml:space="preserve"> literowej</w:t>
      </w:r>
      <w:r w:rsidRPr="00171C74">
        <w:t xml:space="preserve">. </w:t>
      </w:r>
      <w:r>
        <w:t>Można wykorzystać „Zestaw literek”</w:t>
      </w:r>
      <w:r w:rsidR="00A23A58">
        <w:t>-</w:t>
      </w:r>
      <w:r>
        <w:t xml:space="preserve"> z literek układamy</w:t>
      </w:r>
      <w:r w:rsidRPr="00171C74">
        <w:t xml:space="preserve"> wyraz</w:t>
      </w:r>
      <w:r>
        <w:t>y</w:t>
      </w:r>
      <w:r w:rsidRPr="00171C74">
        <w:t>: FLAGA</w:t>
      </w:r>
      <w:r>
        <w:t>, HYMN. Gdy d</w:t>
      </w:r>
      <w:r w:rsidRPr="00171C74">
        <w:t>zieci uł</w:t>
      </w:r>
      <w:r>
        <w:t>ożą</w:t>
      </w:r>
      <w:r w:rsidRPr="00171C74">
        <w:t xml:space="preserve"> wyrazy i odczyt</w:t>
      </w:r>
      <w:r w:rsidR="00A23A58">
        <w:t>a</w:t>
      </w:r>
      <w:r w:rsidRPr="00171C74">
        <w:t>ją</w:t>
      </w:r>
      <w:r>
        <w:t xml:space="preserve"> je</w:t>
      </w:r>
      <w:r w:rsidRPr="00171C74">
        <w:t xml:space="preserve">. </w:t>
      </w:r>
      <w:r>
        <w:t>Rodzic</w:t>
      </w:r>
      <w:r w:rsidRPr="00171C74">
        <w:t xml:space="preserve"> pyta: Co oznaczają te wyrazy? Dlaczego mówimy o nich jednocześnie? Jakiego jeszcze symbolu brakuje?</w:t>
      </w:r>
      <w:r>
        <w:t xml:space="preserve"> (GODŁO)</w:t>
      </w:r>
    </w:p>
    <w:p w:rsidR="00171C74" w:rsidRDefault="00171C74" w:rsidP="00171C74">
      <w:pPr>
        <w:pStyle w:val="Akapitzlist"/>
        <w:numPr>
          <w:ilvl w:val="0"/>
          <w:numId w:val="4"/>
        </w:numPr>
        <w:jc w:val="both"/>
      </w:pPr>
      <w:r>
        <w:t>Zagadka:</w:t>
      </w:r>
    </w:p>
    <w:p w:rsidR="00171C74" w:rsidRDefault="00171C74" w:rsidP="00171C74">
      <w:pPr>
        <w:contextualSpacing/>
        <w:jc w:val="both"/>
      </w:pPr>
      <w:r>
        <w:t xml:space="preserve"> Czy wiesz jaki to znak:</w:t>
      </w:r>
    </w:p>
    <w:p w:rsidR="00171C74" w:rsidRDefault="00171C74" w:rsidP="00171C74">
      <w:pPr>
        <w:contextualSpacing/>
        <w:jc w:val="both"/>
      </w:pPr>
      <w:r>
        <w:t xml:space="preserve">w czerwonym polu biały ptak? </w:t>
      </w:r>
    </w:p>
    <w:p w:rsidR="00171C74" w:rsidRPr="00171C74" w:rsidRDefault="00171C74" w:rsidP="00171C74">
      <w:pPr>
        <w:contextualSpacing/>
        <w:jc w:val="both"/>
        <w:rPr>
          <w:sz w:val="96"/>
          <w:szCs w:val="96"/>
        </w:rPr>
      </w:pPr>
      <w:r w:rsidRPr="00171C74">
        <w:rPr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1777589</wp:posOffset>
            </wp:positionH>
            <wp:positionV relativeFrom="paragraph">
              <wp:posOffset>-63201</wp:posOffset>
            </wp:positionV>
            <wp:extent cx="872490" cy="842645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1C74">
        <w:rPr>
          <w:sz w:val="96"/>
          <w:szCs w:val="96"/>
        </w:rPr>
        <w:t>Godło</w:t>
      </w:r>
    </w:p>
    <w:p w:rsidR="00BC2726" w:rsidRDefault="00061F14" w:rsidP="00171C74">
      <w:pPr>
        <w:pStyle w:val="Akapitzlist"/>
        <w:numPr>
          <w:ilvl w:val="0"/>
          <w:numId w:val="4"/>
        </w:numPr>
        <w:jc w:val="both"/>
      </w:pPr>
      <w:r>
        <w:t>d</w:t>
      </w:r>
      <w:r w:rsidR="00171C74">
        <w:t xml:space="preserve">zielimy wyraz </w:t>
      </w:r>
      <w:r w:rsidR="001F01B1" w:rsidRPr="00213D62">
        <w:rPr>
          <w:b/>
          <w:bCs/>
        </w:rPr>
        <w:t>g</w:t>
      </w:r>
      <w:r w:rsidR="00171C74" w:rsidRPr="00213D62">
        <w:rPr>
          <w:b/>
          <w:bCs/>
        </w:rPr>
        <w:t>odło</w:t>
      </w:r>
      <w:r w:rsidR="00171C74">
        <w:t xml:space="preserve"> na sylaby </w:t>
      </w:r>
      <w:r w:rsidR="00171C74">
        <w:rPr>
          <w:noProof/>
          <w:lang w:eastAsia="pl-PL"/>
        </w:rPr>
        <w:drawing>
          <wp:inline distT="0" distB="0" distL="0" distR="0">
            <wp:extent cx="579120" cy="5060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C74">
        <w:rPr>
          <w:noProof/>
          <w:lang w:eastAsia="pl-PL"/>
        </w:rPr>
        <w:drawing>
          <wp:inline distT="0" distB="0" distL="0" distR="0">
            <wp:extent cx="579120" cy="5060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C74" w:rsidRDefault="009C67A9" w:rsidP="00171C74">
      <w:pPr>
        <w:pStyle w:val="Akapitzlist"/>
        <w:numPr>
          <w:ilvl w:val="0"/>
          <w:numId w:val="4"/>
        </w:numPr>
        <w:jc w:val="both"/>
      </w:pPr>
      <w:r w:rsidRPr="009C67A9">
        <w:t>Zgaduj zgadula –</w:t>
      </w:r>
      <w:r w:rsidR="00061F14">
        <w:t xml:space="preserve"> </w:t>
      </w:r>
      <w:r>
        <w:t>d</w:t>
      </w:r>
      <w:r w:rsidRPr="009C67A9">
        <w:t>zieci nazywają obrazki, następnie dzielą nazwy na sylaby</w:t>
      </w:r>
      <w:r w:rsidR="00061F14">
        <w:t>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4171"/>
        <w:gridCol w:w="4171"/>
      </w:tblGrid>
      <w:tr w:rsidR="009C67A9" w:rsidTr="009C67A9">
        <w:tc>
          <w:tcPr>
            <w:tcW w:w="4171" w:type="dxa"/>
          </w:tcPr>
          <w:p w:rsidR="009C67A9" w:rsidRDefault="009C67A9" w:rsidP="009C67A9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08175" cy="135953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9C67A9" w:rsidRDefault="008C2ED8" w:rsidP="001F01B1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4190" cy="1365885"/>
                  <wp:effectExtent l="0" t="0" r="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7A9" w:rsidTr="009C67A9">
        <w:tc>
          <w:tcPr>
            <w:tcW w:w="4171" w:type="dxa"/>
          </w:tcPr>
          <w:p w:rsidR="009C67A9" w:rsidRDefault="009C67A9" w:rsidP="001F01B1">
            <w:pPr>
              <w:pStyle w:val="Akapitzlist"/>
              <w:ind w:left="0"/>
              <w:jc w:val="center"/>
            </w:pPr>
            <w:r w:rsidRPr="008C2ED8">
              <w:rPr>
                <w:rFonts w:ascii="Times New Roman" w:hAnsi="Times New Roman" w:cs="Times New Roman"/>
                <w:sz w:val="72"/>
                <w:szCs w:val="72"/>
              </w:rPr>
              <w:t>garnek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74320" cy="328706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1" cy="338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310776" cy="298450"/>
                  <wp:effectExtent l="0" t="0" r="0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7" cy="30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9C67A9" w:rsidRPr="008C2ED8" w:rsidRDefault="008C2ED8" w:rsidP="009C67A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proofErr w:type="spellStart"/>
            <w:r w:rsidRPr="008C2ED8">
              <w:rPr>
                <w:rFonts w:ascii="Times New Roman" w:hAnsi="Times New Roman" w:cs="Times New Roman"/>
                <w:sz w:val="60"/>
                <w:szCs w:val="60"/>
              </w:rPr>
              <w:t>Gargamel</w:t>
            </w:r>
            <w:proofErr w:type="spellEnd"/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60"/>
                <w:szCs w:val="60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ED8" w:rsidTr="009C67A9">
        <w:tc>
          <w:tcPr>
            <w:tcW w:w="4171" w:type="dxa"/>
          </w:tcPr>
          <w:p w:rsidR="008C2ED8" w:rsidRPr="009C67A9" w:rsidRDefault="008C2ED8" w:rsidP="008C2ED8">
            <w:pPr>
              <w:pStyle w:val="Akapitzlist"/>
              <w:ind w:left="0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2079812" cy="1365885"/>
                  <wp:effectExtent l="0" t="0" r="0" b="571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02" cy="136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8C2ED8" w:rsidRDefault="008C2ED8" w:rsidP="008C2ED8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46680" cy="1365885"/>
                  <wp:effectExtent l="0" t="0" r="1270" b="571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05" cy="1369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ED8" w:rsidTr="009C67A9">
        <w:tc>
          <w:tcPr>
            <w:tcW w:w="4171" w:type="dxa"/>
          </w:tcPr>
          <w:p w:rsidR="008C2ED8" w:rsidRPr="008C2ED8" w:rsidRDefault="008C2ED8" w:rsidP="008C2ED8">
            <w:pPr>
              <w:pStyle w:val="Akapitzlist"/>
              <w:ind w:left="0"/>
              <w:jc w:val="center"/>
              <w:rPr>
                <w:noProof/>
                <w:sz w:val="72"/>
                <w:szCs w:val="72"/>
              </w:rPr>
            </w:pPr>
            <w:r w:rsidRPr="008C2ED8">
              <w:rPr>
                <w:rFonts w:ascii="Times New Roman" w:hAnsi="Times New Roman" w:cs="Times New Roman"/>
                <w:sz w:val="72"/>
                <w:szCs w:val="72"/>
              </w:rPr>
              <w:t>galaretka</w:t>
            </w:r>
          </w:p>
          <w:p w:rsidR="008C2ED8" w:rsidRPr="008C2ED8" w:rsidRDefault="008C2ED8" w:rsidP="008C2ED8">
            <w:pPr>
              <w:pStyle w:val="Akapitzlist"/>
              <w:ind w:left="0"/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60"/>
                <w:szCs w:val="60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60"/>
                <w:szCs w:val="60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8C2ED8" w:rsidRPr="008C2ED8" w:rsidRDefault="008C2ED8" w:rsidP="008C2ED8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globus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pl-PL"/>
              </w:rPr>
              <w:drawing>
                <wp:inline distT="0" distB="0" distL="0" distR="0">
                  <wp:extent cx="311150" cy="2984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ED8" w:rsidRDefault="008C2ED8" w:rsidP="008C2ED8">
      <w:pPr>
        <w:jc w:val="both"/>
      </w:pPr>
    </w:p>
    <w:p w:rsidR="008C2ED8" w:rsidRDefault="008C2ED8" w:rsidP="008C2ED8">
      <w:pPr>
        <w:jc w:val="both"/>
      </w:pPr>
      <w:r>
        <w:t xml:space="preserve">Prosimy dziecko, aby wymieniło inne wyrazy rozpoczynające się na literkę „g, G” i podzieliło je na sylaby. Po tej czynności pytamy dzieci, jaką głoskę słyszały na początku wyrazów.  </w:t>
      </w:r>
    </w:p>
    <w:p w:rsidR="008C2ED8" w:rsidRDefault="008C2ED8" w:rsidP="008C2ED8">
      <w:pPr>
        <w:pStyle w:val="Akapitzlist"/>
        <w:numPr>
          <w:ilvl w:val="0"/>
          <w:numId w:val="6"/>
        </w:numPr>
        <w:jc w:val="both"/>
      </w:pPr>
      <w:r>
        <w:t xml:space="preserve">Poznajemy literę drukowaną G </w:t>
      </w:r>
      <w:proofErr w:type="spellStart"/>
      <w:r>
        <w:t>g</w:t>
      </w:r>
      <w:proofErr w:type="spellEnd"/>
    </w:p>
    <w:tbl>
      <w:tblPr>
        <w:tblStyle w:val="Tabela-Siatka"/>
        <w:tblW w:w="0" w:type="auto"/>
        <w:tblInd w:w="720" w:type="dxa"/>
        <w:tblLook w:val="04A0"/>
      </w:tblPr>
      <w:tblGrid>
        <w:gridCol w:w="4307"/>
        <w:gridCol w:w="4261"/>
      </w:tblGrid>
      <w:tr w:rsidR="008C2ED8" w:rsidTr="008C2ED8">
        <w:tc>
          <w:tcPr>
            <w:tcW w:w="4531" w:type="dxa"/>
          </w:tcPr>
          <w:p w:rsidR="008C2ED8" w:rsidRPr="00061F14" w:rsidRDefault="00061F14" w:rsidP="00061F1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0070C0"/>
                <w:sz w:val="240"/>
                <w:szCs w:val="240"/>
              </w:rPr>
            </w:pPr>
            <w:r w:rsidRPr="00061F14">
              <w:rPr>
                <w:rFonts w:ascii="Times New Roman" w:hAnsi="Times New Roman" w:cs="Times New Roman"/>
                <w:color w:val="0070C0"/>
                <w:sz w:val="240"/>
                <w:szCs w:val="240"/>
              </w:rPr>
              <w:lastRenderedPageBreak/>
              <w:t>G</w:t>
            </w:r>
          </w:p>
        </w:tc>
        <w:tc>
          <w:tcPr>
            <w:tcW w:w="4531" w:type="dxa"/>
          </w:tcPr>
          <w:p w:rsidR="008C2ED8" w:rsidRPr="00061F14" w:rsidRDefault="00061F14" w:rsidP="00061F1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0070C0"/>
                <w:sz w:val="240"/>
                <w:szCs w:val="240"/>
              </w:rPr>
            </w:pPr>
            <w:r w:rsidRPr="00061F14">
              <w:rPr>
                <w:rFonts w:ascii="Times New Roman" w:hAnsi="Times New Roman" w:cs="Times New Roman"/>
                <w:color w:val="0070C0"/>
                <w:sz w:val="240"/>
                <w:szCs w:val="240"/>
              </w:rPr>
              <w:t>g</w:t>
            </w:r>
          </w:p>
        </w:tc>
      </w:tr>
    </w:tbl>
    <w:p w:rsidR="008C2ED8" w:rsidRDefault="008C2ED8" w:rsidP="008C2ED8">
      <w:pPr>
        <w:pStyle w:val="Akapitzlist"/>
        <w:jc w:val="both"/>
      </w:pPr>
    </w:p>
    <w:p w:rsidR="00BC2726" w:rsidRDefault="009F55BC" w:rsidP="009F55BC">
      <w:pPr>
        <w:pStyle w:val="Akapitzlist"/>
        <w:numPr>
          <w:ilvl w:val="0"/>
          <w:numId w:val="6"/>
        </w:numPr>
        <w:jc w:val="both"/>
      </w:pPr>
      <w:r w:rsidRPr="009F55BC">
        <w:t>Zadania na wyrazie podstawowym</w:t>
      </w:r>
      <w:r>
        <w:t xml:space="preserve"> „godło”</w:t>
      </w:r>
    </w:p>
    <w:p w:rsidR="009F55BC" w:rsidRDefault="009F55BC" w:rsidP="009F55BC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9F55BC">
        <w:rPr>
          <w:rFonts w:cstheme="minorHAnsi"/>
        </w:rPr>
        <w:t>Dzielimy wyraz na głoski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g</w:t>
      </w:r>
      <w:r w:rsidRPr="009F55BC">
        <w:rPr>
          <w:rFonts w:cstheme="minorHAnsi"/>
        </w:rPr>
        <w:t>-</w:t>
      </w:r>
      <w:r>
        <w:rPr>
          <w:rFonts w:cstheme="minorHAnsi"/>
        </w:rPr>
        <w:t>o</w:t>
      </w:r>
      <w:r w:rsidRPr="009F55BC">
        <w:rPr>
          <w:rFonts w:cstheme="minorHAnsi"/>
        </w:rPr>
        <w:t>-</w:t>
      </w:r>
      <w:r>
        <w:rPr>
          <w:rFonts w:cstheme="minorHAnsi"/>
        </w:rPr>
        <w:t>ł</w:t>
      </w:r>
      <w:r w:rsidRPr="009F55BC">
        <w:rPr>
          <w:rFonts w:cstheme="minorHAnsi"/>
        </w:rPr>
        <w:t>-</w:t>
      </w:r>
      <w:r>
        <w:rPr>
          <w:rFonts w:cstheme="minorHAnsi"/>
        </w:rPr>
        <w:t>d</w:t>
      </w:r>
      <w:r w:rsidRPr="009F55BC">
        <w:rPr>
          <w:rFonts w:cstheme="minorHAnsi"/>
        </w:rPr>
        <w:t>-</w:t>
      </w:r>
      <w:r>
        <w:rPr>
          <w:rFonts w:cstheme="minorHAnsi"/>
        </w:rPr>
        <w:t>o</w:t>
      </w:r>
      <w:proofErr w:type="spellEnd"/>
      <w:r w:rsidRPr="009F55BC">
        <w:rPr>
          <w:rFonts w:cstheme="minorHAnsi"/>
        </w:rPr>
        <w:t xml:space="preserve"> – </w:t>
      </w:r>
      <w:r>
        <w:rPr>
          <w:rFonts w:cstheme="minorHAnsi"/>
        </w:rPr>
        <w:t>5</w:t>
      </w:r>
      <w:r w:rsidRPr="009F55BC">
        <w:rPr>
          <w:rFonts w:cstheme="minorHAnsi"/>
        </w:rPr>
        <w:t xml:space="preserve"> głosek</w:t>
      </w:r>
    </w:p>
    <w:p w:rsidR="009F55BC" w:rsidRPr="009F55BC" w:rsidRDefault="009F55BC" w:rsidP="009F55BC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9F55BC">
        <w:rPr>
          <w:rFonts w:cstheme="minorHAnsi"/>
        </w:rPr>
        <w:t xml:space="preserve"> liczbę głosek układamy</w:t>
      </w:r>
      <w:r>
        <w:rPr>
          <w:rFonts w:cstheme="minorHAnsi"/>
        </w:rPr>
        <w:t xml:space="preserve"> </w:t>
      </w:r>
      <w:r w:rsidRPr="009F55BC">
        <w:rPr>
          <w:rFonts w:cstheme="minorHAnsi"/>
        </w:rPr>
        <w:t>z białych cegiełek</w:t>
      </w:r>
    </w:p>
    <w:p w:rsidR="009F55BC" w:rsidRDefault="009F55BC" w:rsidP="009F55BC">
      <w:pPr>
        <w:jc w:val="both"/>
        <w:rPr>
          <w:rFonts w:ascii="Times New Roman" w:hAnsi="Times New Roman" w:cs="Times New Roman"/>
          <w:sz w:val="56"/>
          <w:szCs w:val="56"/>
        </w:rPr>
      </w:pPr>
      <w:r w:rsidRPr="00741D6B">
        <w:rPr>
          <w:rFonts w:ascii="Times New Roman" w:hAnsi="Times New Roman" w:cs="Times New Roman"/>
          <w:sz w:val="56"/>
          <w:szCs w:val="56"/>
        </w:rPr>
        <w:t xml:space="preserve">           </w:t>
      </w:r>
      <w:proofErr w:type="spellStart"/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proofErr w:type="spellEnd"/>
    </w:p>
    <w:p w:rsidR="00443227" w:rsidRDefault="00AE3EE8" w:rsidP="00443227">
      <w:pPr>
        <w:pStyle w:val="Akapitzlist"/>
        <w:numPr>
          <w:ilvl w:val="0"/>
          <w:numId w:val="8"/>
        </w:num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7" o:spid="_x0000_s1026" type="#_x0000_t202" style="position:absolute;left:0;text-align:left;margin-left:274.5pt;margin-top:20.65pt;width:32pt;height:47.9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" fillcolor="#0070c0" strokecolor="#0070c0" strokeweight=".5pt">
            <v:textbox>
              <w:txbxContent>
                <w:p w:rsidR="00443227" w:rsidRPr="00372A62" w:rsidRDefault="00443227" w:rsidP="00443227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Pole tekstowe 53" o:spid="_x0000_s1027" type="#_x0000_t202" style="position:absolute;left:0;text-align:left;margin-left:76.9pt;margin-top:20.5pt;width:245.6pt;height:4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" fillcolor="white [3201]" strokeweight=".5pt">
            <v:textbox>
              <w:txbxContent>
                <w:p w:rsidR="00443227" w:rsidRDefault="00443227" w:rsidP="00443227"/>
                <w:p w:rsidR="00443227" w:rsidRDefault="00443227" w:rsidP="00443227"/>
                <w:p w:rsidR="00443227" w:rsidRDefault="00443227" w:rsidP="00443227"/>
              </w:txbxContent>
            </v:textbox>
          </v:shape>
        </w:pict>
      </w:r>
      <w:r>
        <w:rPr>
          <w:noProof/>
        </w:rPr>
        <w:pict>
          <v:shape id="Pole tekstowe 66" o:spid="_x0000_s1028" type="#_x0000_t202" style="position:absolute;left:0;text-align:left;margin-left:229.4pt;margin-top:20.65pt;width:30.6pt;height:4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" fillcolor="red" strokecolor="red" strokeweight=".5pt">
            <v:textbox>
              <w:txbxContent>
                <w:p w:rsidR="00443227" w:rsidRPr="00372A62" w:rsidRDefault="00443227" w:rsidP="00443227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Pole tekstowe 65" o:spid="_x0000_s1029" type="#_x0000_t202" style="position:absolute;left:0;text-align:left;margin-left:182.75pt;margin-top:20.75pt;width:32.9pt;height:47.9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" fillcolor="#0070c0" strokecolor="#0070c0" strokeweight=".5pt">
            <v:textbox>
              <w:txbxContent>
                <w:p w:rsidR="00443227" w:rsidRPr="00372A62" w:rsidRDefault="00443227" w:rsidP="00443227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ł</w:t>
                  </w:r>
                </w:p>
              </w:txbxContent>
            </v:textbox>
          </v:shape>
        </w:pict>
      </w:r>
      <w:r>
        <w:rPr>
          <w:noProof/>
        </w:rPr>
        <w:pict>
          <v:shape id="Pole tekstowe 64" o:spid="_x0000_s1030" type="#_x0000_t202" style="position:absolute;left:0;text-align:left;margin-left:135.25pt;margin-top:20.7pt;width:34.8pt;height:47.9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" fillcolor="red" strokecolor="red" strokeweight=".5pt">
            <v:textbox>
              <w:txbxContent>
                <w:p w:rsidR="00443227" w:rsidRPr="00372A62" w:rsidRDefault="00443227" w:rsidP="00443227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Pole tekstowe 63" o:spid="_x0000_s1031" type="#_x0000_t202" style="position:absolute;left:0;text-align:left;margin-left:90.5pt;margin-top:20.65pt;width:35.25pt;height:47.9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" fillcolor="#0070c0" strokecolor="#0070c0" strokeweight=".5pt">
            <v:textbox>
              <w:txbxContent>
                <w:p w:rsidR="00443227" w:rsidRPr="004E38A4" w:rsidRDefault="00443227" w:rsidP="00443227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g</w:t>
                  </w:r>
                </w:p>
              </w:txbxContent>
            </v:textbox>
          </v:shape>
        </w:pict>
      </w:r>
      <w:r w:rsidR="00443227">
        <w:t xml:space="preserve">Układanie  schematu wyrazu „godło” z użyciem cegiełek </w:t>
      </w:r>
      <w:r w:rsidR="00443227" w:rsidRPr="00443227">
        <w:rPr>
          <w:color w:val="FF0000"/>
        </w:rPr>
        <w:t>czerwonych</w:t>
      </w:r>
      <w:r w:rsidR="00443227">
        <w:t xml:space="preserve"> i </w:t>
      </w:r>
      <w:r w:rsidR="00443227" w:rsidRPr="00443227">
        <w:rPr>
          <w:color w:val="0070C0"/>
        </w:rPr>
        <w:t>niebieskich</w:t>
      </w:r>
    </w:p>
    <w:p w:rsidR="00443227" w:rsidRDefault="00443227" w:rsidP="004432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38715956"/>
    </w:p>
    <w:bookmarkEnd w:id="3"/>
    <w:p w:rsidR="00443227" w:rsidRDefault="00443227" w:rsidP="00443227">
      <w:pPr>
        <w:pStyle w:val="Akapitzlist"/>
        <w:jc w:val="both"/>
      </w:pPr>
    </w:p>
    <w:p w:rsidR="00443227" w:rsidRDefault="00443227" w:rsidP="00443227">
      <w:pPr>
        <w:pStyle w:val="Akapitzlist"/>
        <w:jc w:val="both"/>
      </w:pPr>
    </w:p>
    <w:p w:rsidR="007905C6" w:rsidRDefault="007905C6" w:rsidP="001F01B1">
      <w:pPr>
        <w:pStyle w:val="Akapitzlist"/>
        <w:numPr>
          <w:ilvl w:val="0"/>
          <w:numId w:val="11"/>
        </w:numPr>
        <w:jc w:val="both"/>
      </w:pPr>
      <w:r>
        <w:t xml:space="preserve">Dzieci z rozsypanych liter próbują ułożyć wyraz „godło, Gutek” proszę wykorzystać litery, które dzieci mają w Zestawie liter.                      </w:t>
      </w:r>
    </w:p>
    <w:p w:rsidR="007905C6" w:rsidRDefault="007905C6" w:rsidP="001F01B1">
      <w:pPr>
        <w:pStyle w:val="Akapitzlist"/>
        <w:numPr>
          <w:ilvl w:val="0"/>
          <w:numId w:val="11"/>
        </w:numPr>
        <w:jc w:val="both"/>
      </w:pPr>
      <w:r w:rsidRPr="001F01B1">
        <w:rPr>
          <w:b/>
          <w:bCs/>
        </w:rPr>
        <w:t>Układanie litery „G”</w:t>
      </w:r>
      <w:r>
        <w:t xml:space="preserve"> z dostępnych materiałów w domu</w:t>
      </w:r>
      <w:r w:rsidR="001F01B1">
        <w:t xml:space="preserve"> (tasiemka, sznurek)</w:t>
      </w:r>
    </w:p>
    <w:p w:rsidR="009F55BC" w:rsidRDefault="007905C6" w:rsidP="001F01B1">
      <w:pPr>
        <w:pStyle w:val="Akapitzlist"/>
        <w:numPr>
          <w:ilvl w:val="0"/>
          <w:numId w:val="11"/>
        </w:numPr>
        <w:jc w:val="both"/>
      </w:pPr>
      <w:r w:rsidRPr="001F01B1">
        <w:rPr>
          <w:b/>
          <w:bCs/>
        </w:rPr>
        <w:t>Zabawa ruchowa – „Literka g”</w:t>
      </w:r>
      <w:r>
        <w:t xml:space="preserve"> na umówiony sygnał – można włączyć muzykę</w:t>
      </w:r>
      <w:r w:rsidR="00D55F6D">
        <w:t>,</w:t>
      </w:r>
      <w:r>
        <w:t xml:space="preserve"> dzieci biegają po dywanie na przerwę w muzyce, dziecko zatrzymuje się i wypowiada słowo zaczynające się na głoskę „g” </w:t>
      </w:r>
      <w:r w:rsidR="00D55F6D">
        <w:t xml:space="preserve">i dzieli je na sylaby </w:t>
      </w:r>
      <w:r>
        <w:t>– powtórzyć 5 razy.</w:t>
      </w:r>
    </w:p>
    <w:p w:rsidR="001F01B1" w:rsidRDefault="001F01B1" w:rsidP="001F01B1">
      <w:pPr>
        <w:pStyle w:val="Akapitzlist"/>
        <w:numPr>
          <w:ilvl w:val="0"/>
          <w:numId w:val="11"/>
        </w:numPr>
        <w:jc w:val="both"/>
      </w:pPr>
      <w:r w:rsidRPr="001F01B1">
        <w:t>Rozejrzyj się po swoim domu i poszukaj przedmioty, których nazwy zaczynają się na literę</w:t>
      </w:r>
      <w:r w:rsidRPr="001F01B1">
        <w:rPr>
          <w:color w:val="806000" w:themeColor="accent4" w:themeShade="80"/>
        </w:rPr>
        <w:t xml:space="preserve"> </w:t>
      </w:r>
      <w:r w:rsidRPr="001F01B1">
        <w:rPr>
          <w:b/>
          <w:bCs/>
        </w:rPr>
        <w:t>„g”</w:t>
      </w:r>
    </w:p>
    <w:p w:rsidR="00D55F6D" w:rsidRPr="001F01B1" w:rsidRDefault="007905C6" w:rsidP="001F01B1">
      <w:pPr>
        <w:pStyle w:val="Akapitzlist"/>
        <w:numPr>
          <w:ilvl w:val="0"/>
          <w:numId w:val="11"/>
        </w:numPr>
        <w:jc w:val="both"/>
        <w:rPr>
          <w:sz w:val="18"/>
          <w:szCs w:val="18"/>
        </w:rPr>
      </w:pPr>
      <w:r w:rsidRPr="001F01B1">
        <w:rPr>
          <w:color w:val="FF0000"/>
          <w:sz w:val="18"/>
          <w:szCs w:val="18"/>
        </w:rPr>
        <w:t>Praca z książką KP3</w:t>
      </w:r>
      <w:r w:rsidR="00D55F6D" w:rsidRPr="001F01B1">
        <w:rPr>
          <w:color w:val="FF0000"/>
          <w:sz w:val="18"/>
          <w:szCs w:val="18"/>
        </w:rPr>
        <w:t xml:space="preserve">a,b </w:t>
      </w:r>
      <w:r w:rsidR="00D55F6D" w:rsidRPr="001F01B1">
        <w:rPr>
          <w:sz w:val="18"/>
          <w:szCs w:val="18"/>
        </w:rPr>
        <w:t>(można wykonać zadania na stronie 25 w części KP3</w:t>
      </w:r>
      <w:r w:rsidR="001F01B1" w:rsidRPr="001F01B1">
        <w:rPr>
          <w:sz w:val="18"/>
          <w:szCs w:val="18"/>
        </w:rPr>
        <w:t xml:space="preserve"> - zadania dla chętnych dzieci</w:t>
      </w:r>
      <w:r w:rsidR="00D55F6D" w:rsidRPr="001F01B1">
        <w:rPr>
          <w:sz w:val="18"/>
          <w:szCs w:val="18"/>
        </w:rPr>
        <w:t>)</w:t>
      </w:r>
    </w:p>
    <w:p w:rsidR="00D55F6D" w:rsidRPr="001F01B1" w:rsidRDefault="00D55F6D" w:rsidP="00D55F6D">
      <w:pPr>
        <w:pStyle w:val="Akapitzlist"/>
        <w:numPr>
          <w:ilvl w:val="0"/>
          <w:numId w:val="10"/>
        </w:numPr>
        <w:jc w:val="both"/>
        <w:rPr>
          <w:sz w:val="18"/>
          <w:szCs w:val="18"/>
        </w:rPr>
      </w:pPr>
      <w:r w:rsidRPr="001F01B1">
        <w:rPr>
          <w:sz w:val="18"/>
          <w:szCs w:val="18"/>
        </w:rPr>
        <w:t>Znajdź i otocz pętlami co najmniej siedem elementów, których nazwy zaczynają się głoską g</w:t>
      </w:r>
    </w:p>
    <w:p w:rsidR="00D55F6D" w:rsidRPr="001F01B1" w:rsidRDefault="00D55F6D" w:rsidP="00D55F6D">
      <w:pPr>
        <w:pStyle w:val="Akapitzlist"/>
        <w:numPr>
          <w:ilvl w:val="0"/>
          <w:numId w:val="10"/>
        </w:numPr>
        <w:jc w:val="both"/>
        <w:rPr>
          <w:sz w:val="18"/>
          <w:szCs w:val="18"/>
        </w:rPr>
      </w:pPr>
      <w:r w:rsidRPr="001F01B1">
        <w:rPr>
          <w:sz w:val="18"/>
          <w:szCs w:val="18"/>
        </w:rPr>
        <w:t>Narysuj szlaczek po śladzie</w:t>
      </w:r>
    </w:p>
    <w:p w:rsidR="00D55F6D" w:rsidRDefault="00D55F6D" w:rsidP="00D55F6D">
      <w:pPr>
        <w:pStyle w:val="Akapitzlist"/>
        <w:numPr>
          <w:ilvl w:val="0"/>
          <w:numId w:val="10"/>
        </w:numPr>
        <w:jc w:val="both"/>
        <w:rPr>
          <w:sz w:val="18"/>
          <w:szCs w:val="18"/>
        </w:rPr>
      </w:pPr>
      <w:r w:rsidRPr="001F01B1">
        <w:rPr>
          <w:sz w:val="18"/>
          <w:szCs w:val="18"/>
        </w:rPr>
        <w:t xml:space="preserve">Powiedz, co widzisz na zdjęciach. Jeśli słyszysz w nazwie zdjęcia głoskę „b” na początku – połącz zdjęcie </w:t>
      </w:r>
      <w:r w:rsidR="001F01B1">
        <w:rPr>
          <w:sz w:val="18"/>
          <w:szCs w:val="18"/>
        </w:rPr>
        <w:br/>
      </w:r>
      <w:r w:rsidRPr="001F01B1">
        <w:rPr>
          <w:sz w:val="18"/>
          <w:szCs w:val="18"/>
        </w:rPr>
        <w:t xml:space="preserve">z literą „b” </w:t>
      </w:r>
      <w:r w:rsidRPr="001F01B1">
        <w:rPr>
          <w:color w:val="00B050"/>
          <w:sz w:val="18"/>
          <w:szCs w:val="18"/>
        </w:rPr>
        <w:t xml:space="preserve">zielona linią </w:t>
      </w:r>
      <w:r w:rsidRPr="001F01B1">
        <w:rPr>
          <w:sz w:val="18"/>
          <w:szCs w:val="18"/>
        </w:rPr>
        <w:t>(</w:t>
      </w:r>
      <w:r w:rsidRPr="001F01B1">
        <w:rPr>
          <w:color w:val="00B050"/>
          <w:sz w:val="18"/>
          <w:szCs w:val="18"/>
        </w:rPr>
        <w:t>bułka, buda, banan</w:t>
      </w:r>
      <w:r w:rsidRPr="001F01B1">
        <w:rPr>
          <w:sz w:val="18"/>
          <w:szCs w:val="18"/>
        </w:rPr>
        <w:t xml:space="preserve">). Jeśli słyszysz w nazwie zdjęcia głoskę „g” na początku – połącz zdjęcie z literą „g” </w:t>
      </w:r>
      <w:r w:rsidRPr="001F01B1">
        <w:rPr>
          <w:color w:val="FF0000"/>
          <w:sz w:val="18"/>
          <w:szCs w:val="18"/>
        </w:rPr>
        <w:t xml:space="preserve">czerwoną linią </w:t>
      </w:r>
      <w:r w:rsidRPr="001F01B1">
        <w:rPr>
          <w:sz w:val="18"/>
          <w:szCs w:val="18"/>
        </w:rPr>
        <w:t>(</w:t>
      </w:r>
      <w:r w:rsidRPr="001F01B1">
        <w:rPr>
          <w:color w:val="FF0000"/>
          <w:sz w:val="18"/>
          <w:szCs w:val="18"/>
        </w:rPr>
        <w:t>garnek, gruszka, goryl</w:t>
      </w:r>
      <w:r w:rsidRPr="001F01B1">
        <w:rPr>
          <w:sz w:val="18"/>
          <w:szCs w:val="18"/>
        </w:rPr>
        <w:t xml:space="preserve">). Jeśli potrafisz znaleźć wyraz, który zawiera obydwie głoski, otocz go </w:t>
      </w:r>
      <w:r w:rsidRPr="001F01B1">
        <w:rPr>
          <w:color w:val="833C0B" w:themeColor="accent2" w:themeShade="80"/>
          <w:sz w:val="18"/>
          <w:szCs w:val="18"/>
        </w:rPr>
        <w:t xml:space="preserve">brązową kredką </w:t>
      </w:r>
      <w:r w:rsidRPr="001F01B1">
        <w:rPr>
          <w:sz w:val="18"/>
          <w:szCs w:val="18"/>
        </w:rPr>
        <w:t>(</w:t>
      </w:r>
      <w:r w:rsidRPr="001F01B1">
        <w:rPr>
          <w:b/>
          <w:bCs/>
          <w:color w:val="806000" w:themeColor="accent4" w:themeShade="80"/>
          <w:sz w:val="18"/>
          <w:szCs w:val="18"/>
        </w:rPr>
        <w:t>g</w:t>
      </w:r>
      <w:r w:rsidRPr="001F01B1">
        <w:rPr>
          <w:color w:val="806000" w:themeColor="accent4" w:themeShade="80"/>
          <w:sz w:val="18"/>
          <w:szCs w:val="18"/>
        </w:rPr>
        <w:t>lo</w:t>
      </w:r>
      <w:r w:rsidRPr="001F01B1">
        <w:rPr>
          <w:b/>
          <w:bCs/>
          <w:color w:val="806000" w:themeColor="accent4" w:themeShade="80"/>
          <w:sz w:val="18"/>
          <w:szCs w:val="18"/>
        </w:rPr>
        <w:t>b</w:t>
      </w:r>
      <w:r w:rsidRPr="001F01B1">
        <w:rPr>
          <w:color w:val="806000" w:themeColor="accent4" w:themeShade="80"/>
          <w:sz w:val="18"/>
          <w:szCs w:val="18"/>
        </w:rPr>
        <w:t>us</w:t>
      </w:r>
      <w:r w:rsidRPr="001F01B1">
        <w:rPr>
          <w:sz w:val="18"/>
          <w:szCs w:val="18"/>
        </w:rPr>
        <w:t>)</w:t>
      </w:r>
    </w:p>
    <w:p w:rsidR="001F01B1" w:rsidRPr="001F01B1" w:rsidRDefault="001F01B1" w:rsidP="00D55F6D">
      <w:pPr>
        <w:pStyle w:val="Akapitzlist"/>
        <w:numPr>
          <w:ilvl w:val="0"/>
          <w:numId w:val="10"/>
        </w:numPr>
        <w:jc w:val="both"/>
        <w:rPr>
          <w:sz w:val="18"/>
          <w:szCs w:val="18"/>
        </w:rPr>
      </w:pPr>
      <w:r>
        <w:rPr>
          <w:sz w:val="18"/>
          <w:szCs w:val="18"/>
        </w:rPr>
        <w:t>Powiedz, co przedstawiają zdjęcia. Połącz je z odpowiednimi podpisami: (garnek, guma)</w:t>
      </w:r>
    </w:p>
    <w:p w:rsidR="007905C6" w:rsidRPr="0086488E" w:rsidRDefault="001F01B1" w:rsidP="0086488E">
      <w:pPr>
        <w:contextualSpacing/>
        <w:jc w:val="both"/>
        <w:rPr>
          <w:b/>
          <w:bCs/>
          <w:sz w:val="18"/>
          <w:szCs w:val="18"/>
          <w:u w:val="single"/>
        </w:rPr>
      </w:pPr>
      <w:r w:rsidRPr="0086488E">
        <w:rPr>
          <w:b/>
          <w:bCs/>
          <w:sz w:val="18"/>
          <w:szCs w:val="18"/>
          <w:u w:val="single"/>
        </w:rPr>
        <w:t>Można obejrzeć:</w:t>
      </w:r>
    </w:p>
    <w:p w:rsidR="001C761E" w:rsidRPr="001F01B1" w:rsidRDefault="001F01B1" w:rsidP="0086488E">
      <w:p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„</w:t>
      </w:r>
      <w:r w:rsidR="001C761E" w:rsidRPr="001F01B1">
        <w:rPr>
          <w:sz w:val="18"/>
          <w:szCs w:val="18"/>
        </w:rPr>
        <w:t>Nauka literek dla dzieci po polsku, Litera G</w:t>
      </w:r>
      <w:r>
        <w:rPr>
          <w:sz w:val="18"/>
          <w:szCs w:val="18"/>
        </w:rPr>
        <w:t>”</w:t>
      </w:r>
      <w:r w:rsidR="00A23A58">
        <w:rPr>
          <w:sz w:val="18"/>
          <w:szCs w:val="18"/>
        </w:rPr>
        <w:t xml:space="preserve"> </w:t>
      </w:r>
      <w:hyperlink r:id="rId21" w:history="1">
        <w:r w:rsidR="001C761E" w:rsidRPr="001F01B1">
          <w:rPr>
            <w:rStyle w:val="Hipercze"/>
            <w:sz w:val="18"/>
            <w:szCs w:val="18"/>
          </w:rPr>
          <w:t>https://www.youtube.com/watch?v=EK7xZlxSaBU</w:t>
        </w:r>
      </w:hyperlink>
    </w:p>
    <w:p w:rsidR="009C67A9" w:rsidRPr="001F01B1" w:rsidRDefault="001F01B1" w:rsidP="0086488E">
      <w:p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„</w:t>
      </w:r>
      <w:r w:rsidR="009C67A9" w:rsidRPr="001F01B1">
        <w:rPr>
          <w:sz w:val="18"/>
          <w:szCs w:val="18"/>
        </w:rPr>
        <w:t>LITERA G - UBU nauka literek</w:t>
      </w:r>
      <w:r>
        <w:rPr>
          <w:sz w:val="18"/>
          <w:szCs w:val="18"/>
        </w:rPr>
        <w:t>”</w:t>
      </w:r>
      <w:r w:rsidR="00A23A58">
        <w:rPr>
          <w:sz w:val="18"/>
          <w:szCs w:val="18"/>
        </w:rPr>
        <w:t xml:space="preserve"> </w:t>
      </w:r>
      <w:hyperlink r:id="rId22" w:history="1">
        <w:r w:rsidR="009C67A9" w:rsidRPr="001F01B1">
          <w:rPr>
            <w:rStyle w:val="Hipercze"/>
            <w:sz w:val="18"/>
            <w:szCs w:val="18"/>
          </w:rPr>
          <w:t>https://www.youtube.com/watch?v=zJkNBw1L5ns</w:t>
        </w:r>
      </w:hyperlink>
    </w:p>
    <w:p w:rsidR="009C67A9" w:rsidRPr="001F01B1" w:rsidRDefault="001F01B1" w:rsidP="0086488E">
      <w:p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„</w:t>
      </w:r>
      <w:r w:rsidR="009C67A9" w:rsidRPr="001F01B1">
        <w:rPr>
          <w:sz w:val="18"/>
          <w:szCs w:val="18"/>
        </w:rPr>
        <w:t>Litera G</w:t>
      </w:r>
      <w:r>
        <w:rPr>
          <w:sz w:val="18"/>
          <w:szCs w:val="18"/>
        </w:rPr>
        <w:t>”</w:t>
      </w:r>
      <w:r w:rsidR="00A23A58">
        <w:rPr>
          <w:sz w:val="18"/>
          <w:szCs w:val="18"/>
        </w:rPr>
        <w:t xml:space="preserve"> </w:t>
      </w:r>
      <w:hyperlink r:id="rId23" w:history="1">
        <w:r w:rsidR="009C67A9" w:rsidRPr="001F01B1">
          <w:rPr>
            <w:rStyle w:val="Hipercze"/>
            <w:sz w:val="18"/>
            <w:szCs w:val="18"/>
          </w:rPr>
          <w:t>https://www.youtube.com/watch?v=EK7xZlxSaBU</w:t>
        </w:r>
      </w:hyperlink>
    </w:p>
    <w:p w:rsidR="009C67A9" w:rsidRPr="001F01B1" w:rsidRDefault="009C67A9" w:rsidP="0086488E">
      <w:pPr>
        <w:contextualSpacing/>
        <w:jc w:val="both"/>
        <w:rPr>
          <w:sz w:val="18"/>
          <w:szCs w:val="18"/>
        </w:rPr>
      </w:pPr>
      <w:r w:rsidRPr="001F01B1">
        <w:rPr>
          <w:sz w:val="18"/>
          <w:szCs w:val="18"/>
        </w:rPr>
        <w:t xml:space="preserve">Nauka pisania liter. Literki - alfabet polski - literki f g </w:t>
      </w:r>
      <w:r w:rsidR="001C761E" w:rsidRPr="001F01B1">
        <w:rPr>
          <w:sz w:val="18"/>
          <w:szCs w:val="18"/>
        </w:rPr>
        <w:t>(</w:t>
      </w:r>
      <w:r w:rsidRPr="001F01B1">
        <w:rPr>
          <w:sz w:val="18"/>
          <w:szCs w:val="18"/>
        </w:rPr>
        <w:t>czę</w:t>
      </w:r>
      <w:r w:rsidR="001C761E" w:rsidRPr="001F01B1">
        <w:rPr>
          <w:sz w:val="18"/>
          <w:szCs w:val="18"/>
        </w:rPr>
        <w:t>ść 2 o literce „g”)</w:t>
      </w:r>
    </w:p>
    <w:p w:rsidR="001C761E" w:rsidRDefault="00AE3EE8" w:rsidP="0086488E">
      <w:pPr>
        <w:contextualSpacing/>
        <w:jc w:val="both"/>
        <w:rPr>
          <w:sz w:val="18"/>
          <w:szCs w:val="18"/>
        </w:rPr>
      </w:pPr>
      <w:hyperlink r:id="rId24" w:history="1">
        <w:r w:rsidR="001F01B1" w:rsidRPr="00207AF8">
          <w:rPr>
            <w:rStyle w:val="Hipercze"/>
            <w:sz w:val="18"/>
            <w:szCs w:val="18"/>
          </w:rPr>
          <w:t>https://www.youtube.com/watch?v=Y9eXqp8SyYw</w:t>
        </w:r>
      </w:hyperlink>
    </w:p>
    <w:p w:rsidR="00D55F6D" w:rsidRPr="001F01B1" w:rsidRDefault="00D55F6D" w:rsidP="009C67A9">
      <w:pPr>
        <w:jc w:val="both"/>
        <w:rPr>
          <w:sz w:val="18"/>
          <w:szCs w:val="18"/>
        </w:rPr>
      </w:pPr>
      <w:r w:rsidRPr="001F01B1">
        <w:rPr>
          <w:sz w:val="18"/>
          <w:szCs w:val="18"/>
        </w:rPr>
        <w:t>Dodatkowa Karta pracy – dla chętnych dzieci poniżej</w:t>
      </w:r>
    </w:p>
    <w:p w:rsidR="00A23A58" w:rsidRPr="00A23A58" w:rsidRDefault="00A23A58" w:rsidP="00A23A58">
      <w:pPr>
        <w:spacing w:line="256" w:lineRule="auto"/>
        <w:jc w:val="both"/>
        <w:rPr>
          <w:rFonts w:eastAsia="Calibri" w:cstheme="minorHAnsi"/>
          <w:color w:val="0070C0"/>
          <w:sz w:val="20"/>
          <w:szCs w:val="20"/>
        </w:rPr>
      </w:pPr>
      <w:r w:rsidRPr="00A23A58">
        <w:rPr>
          <w:rFonts w:eastAsia="Calibri" w:cstheme="minorHAnsi"/>
          <w:sz w:val="20"/>
          <w:szCs w:val="20"/>
        </w:rPr>
        <w:t xml:space="preserve">Proszę pokolorować literki </w:t>
      </w:r>
      <w:r>
        <w:rPr>
          <w:rFonts w:eastAsia="Calibri" w:cstheme="minorHAnsi"/>
          <w:color w:val="0070C0"/>
          <w:sz w:val="20"/>
          <w:szCs w:val="20"/>
        </w:rPr>
        <w:t xml:space="preserve">G </w:t>
      </w:r>
      <w:proofErr w:type="spellStart"/>
      <w:r>
        <w:rPr>
          <w:rFonts w:eastAsia="Calibri" w:cstheme="minorHAnsi"/>
          <w:color w:val="0070C0"/>
          <w:sz w:val="20"/>
          <w:szCs w:val="20"/>
        </w:rPr>
        <w:t>g</w:t>
      </w:r>
      <w:proofErr w:type="spellEnd"/>
      <w:r w:rsidRPr="00A23A58">
        <w:rPr>
          <w:rFonts w:eastAsia="Calibri" w:cstheme="minorHAnsi"/>
          <w:color w:val="0070C0"/>
          <w:sz w:val="20"/>
          <w:szCs w:val="20"/>
        </w:rPr>
        <w:t xml:space="preserve"> </w:t>
      </w:r>
      <w:r w:rsidRPr="00A23A58">
        <w:rPr>
          <w:rFonts w:eastAsia="Calibri" w:cstheme="minorHAnsi"/>
          <w:sz w:val="20"/>
          <w:szCs w:val="20"/>
        </w:rPr>
        <w:t xml:space="preserve">na kolor </w:t>
      </w:r>
      <w:r w:rsidRPr="00A23A58">
        <w:rPr>
          <w:rFonts w:eastAsia="Calibri" w:cstheme="minorHAnsi"/>
          <w:color w:val="0070C0"/>
          <w:sz w:val="20"/>
          <w:szCs w:val="20"/>
        </w:rPr>
        <w:t>niebieski</w:t>
      </w:r>
      <w:r w:rsidRPr="00A23A58">
        <w:rPr>
          <w:rFonts w:eastAsia="Calibri" w:cstheme="minorHAnsi"/>
          <w:sz w:val="20"/>
          <w:szCs w:val="20"/>
        </w:rPr>
        <w:t xml:space="preserve">, potem odpowiednim kolorem wypełniamy cegiełki (kredkami </w:t>
      </w:r>
      <w:r w:rsidRPr="00A23A58">
        <w:rPr>
          <w:rFonts w:eastAsia="Calibri" w:cstheme="minorHAnsi"/>
          <w:color w:val="0070C0"/>
          <w:sz w:val="20"/>
          <w:szCs w:val="20"/>
        </w:rPr>
        <w:t>niebieską</w:t>
      </w:r>
      <w:r w:rsidRPr="00A23A58">
        <w:rPr>
          <w:rFonts w:eastAsia="Calibri" w:cstheme="minorHAnsi"/>
          <w:sz w:val="20"/>
          <w:szCs w:val="20"/>
        </w:rPr>
        <w:t xml:space="preserve"> i </w:t>
      </w:r>
      <w:r w:rsidRPr="00A23A58">
        <w:rPr>
          <w:rFonts w:eastAsia="Calibri" w:cstheme="minorHAnsi"/>
          <w:color w:val="FF0000"/>
          <w:sz w:val="20"/>
          <w:szCs w:val="20"/>
        </w:rPr>
        <w:t>czerwoną</w:t>
      </w:r>
      <w:r w:rsidRPr="00A23A58">
        <w:rPr>
          <w:rFonts w:eastAsia="Calibri" w:cstheme="minorHAnsi"/>
          <w:sz w:val="20"/>
          <w:szCs w:val="20"/>
        </w:rPr>
        <w:t xml:space="preserve">), kolorujemy </w:t>
      </w:r>
      <w:r>
        <w:rPr>
          <w:rFonts w:eastAsia="Calibri" w:cstheme="minorHAnsi"/>
          <w:b/>
          <w:bCs/>
          <w:sz w:val="20"/>
          <w:szCs w:val="20"/>
        </w:rPr>
        <w:t>godło</w:t>
      </w:r>
      <w:r w:rsidRPr="00A23A58">
        <w:rPr>
          <w:rFonts w:eastAsia="Calibri" w:cstheme="minorHAnsi"/>
          <w:sz w:val="20"/>
          <w:szCs w:val="20"/>
        </w:rPr>
        <w:t xml:space="preserve"> i na koniec pod rysunkiem zaznaczamy kredką </w:t>
      </w:r>
      <w:r w:rsidRPr="00A23A58">
        <w:rPr>
          <w:rFonts w:eastAsia="Calibri" w:cstheme="minorHAnsi"/>
          <w:color w:val="0070C0"/>
          <w:sz w:val="20"/>
          <w:szCs w:val="20"/>
        </w:rPr>
        <w:t>niebieską</w:t>
      </w:r>
      <w:r w:rsidRPr="00A23A58">
        <w:rPr>
          <w:rFonts w:eastAsia="Calibri" w:cstheme="minorHAnsi"/>
          <w:sz w:val="20"/>
          <w:szCs w:val="20"/>
        </w:rPr>
        <w:t xml:space="preserve"> wszystkie literki </w:t>
      </w:r>
      <w:r>
        <w:rPr>
          <w:rFonts w:eastAsia="Calibri" w:cstheme="minorHAnsi"/>
          <w:color w:val="0070C0"/>
          <w:sz w:val="20"/>
          <w:szCs w:val="20"/>
        </w:rPr>
        <w:t xml:space="preserve">g </w:t>
      </w:r>
      <w:proofErr w:type="spellStart"/>
      <w:r>
        <w:rPr>
          <w:rFonts w:eastAsia="Calibri" w:cstheme="minorHAnsi"/>
          <w:color w:val="0070C0"/>
          <w:sz w:val="20"/>
          <w:szCs w:val="20"/>
        </w:rPr>
        <w:t>G</w:t>
      </w:r>
      <w:proofErr w:type="spellEnd"/>
    </w:p>
    <w:p w:rsidR="00D55F6D" w:rsidRDefault="00D55F6D" w:rsidP="009C67A9">
      <w:pPr>
        <w:jc w:val="both"/>
        <w:rPr>
          <w:sz w:val="18"/>
          <w:szCs w:val="18"/>
        </w:rPr>
      </w:pPr>
    </w:p>
    <w:p w:rsidR="0086488E" w:rsidRPr="0086488E" w:rsidRDefault="0086488E" w:rsidP="0086488E">
      <w:pPr>
        <w:spacing w:line="240" w:lineRule="auto"/>
        <w:contextualSpacing/>
        <w:jc w:val="center"/>
        <w:rPr>
          <w:rFonts w:ascii="Times New Roman" w:eastAsia="Calibri" w:hAnsi="Times New Roman" w:cs="Times New Roman"/>
          <w:outline/>
          <w:color w:val="000000"/>
          <w:sz w:val="16"/>
          <w:szCs w:val="16"/>
        </w:rPr>
      </w:pPr>
      <w:r>
        <w:rPr>
          <w:rFonts w:ascii="Times New Roman" w:eastAsia="Calibri" w:hAnsi="Times New Roman" w:cs="Times New Roman"/>
          <w:outline/>
          <w:color w:val="000000"/>
          <w:sz w:val="360"/>
          <w:szCs w:val="360"/>
        </w:rPr>
        <w:lastRenderedPageBreak/>
        <w:t>G</w:t>
      </w:r>
      <w:r w:rsidR="00507274">
        <w:rPr>
          <w:rFonts w:ascii="Times New Roman" w:eastAsia="Calibri" w:hAnsi="Times New Roman" w:cs="Times New Roman"/>
          <w:outline/>
          <w:color w:val="000000"/>
          <w:sz w:val="360"/>
          <w:szCs w:val="360"/>
        </w:rPr>
        <w:t xml:space="preserve"> </w:t>
      </w:r>
      <w:proofErr w:type="spellStart"/>
      <w:r w:rsidR="00507274">
        <w:rPr>
          <w:rFonts w:ascii="Times New Roman" w:eastAsia="Calibri" w:hAnsi="Times New Roman" w:cs="Times New Roman"/>
          <w:outline/>
          <w:color w:val="000000"/>
          <w:sz w:val="360"/>
          <w:szCs w:val="360"/>
        </w:rPr>
        <w:t>g</w:t>
      </w:r>
      <w:proofErr w:type="spellEnd"/>
    </w:p>
    <w:p w:rsidR="00507274" w:rsidRDefault="00507274" w:rsidP="0086488E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</w:rPr>
      </w:pPr>
    </w:p>
    <w:p w:rsidR="00507274" w:rsidRDefault="00507274" w:rsidP="0086488E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</w:rPr>
      </w:pPr>
    </w:p>
    <w:p w:rsidR="0086488E" w:rsidRPr="00507274" w:rsidRDefault="00507274" w:rsidP="0086488E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color w:val="000000"/>
          <w:sz w:val="18"/>
          <w:szCs w:val="18"/>
        </w:rPr>
      </w:pPr>
      <w:r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2334895" cy="2536190"/>
            <wp:effectExtent l="0" t="0" r="825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88E" w:rsidRPr="0086488E" w:rsidRDefault="00AE3EE8" w:rsidP="0086488E">
      <w:pPr>
        <w:spacing w:line="240" w:lineRule="auto"/>
        <w:contextualSpacing/>
        <w:rPr>
          <w:rFonts w:ascii="Times New Roman" w:eastAsia="Calibri" w:hAnsi="Times New Roman" w:cs="Times New Roman"/>
          <w:noProof/>
          <w:sz w:val="180"/>
          <w:szCs w:val="180"/>
          <w:lang w:eastAsia="pl-PL"/>
        </w:rPr>
      </w:pPr>
      <w:r w:rsidRPr="00AE3EE8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pict>
          <v:shape id="Pole tekstowe 28" o:spid="_x0000_s1032" type="#_x0000_t202" style="position:absolute;margin-left:62.8pt;margin-top:34.7pt;width:33.75pt;height:48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" fillcolor="window" stroked="f" strokeweight=".5pt">
            <v:textbox>
              <w:txbxContent>
                <w:p w:rsidR="0086488E" w:rsidRPr="00725AFD" w:rsidRDefault="0086488E" w:rsidP="0086488E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>g</w:t>
                  </w:r>
                </w:p>
              </w:txbxContent>
            </v:textbox>
          </v:shape>
        </w:pict>
      </w:r>
      <w:r w:rsidRPr="00AE3EE8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pict>
          <v:shape id="Pole tekstowe 5" o:spid="_x0000_s1033" type="#_x0000_t202" style="position:absolute;margin-left:132.3pt;margin-top:35.55pt;width:36pt;height:44.2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" fillcolor="window" stroked="f" strokeweight=".5pt">
            <v:textbox>
              <w:txbxContent>
                <w:p w:rsidR="0086488E" w:rsidRPr="00725AFD" w:rsidRDefault="0086488E" w:rsidP="0086488E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>o</w:t>
                  </w:r>
                </w:p>
              </w:txbxContent>
            </v:textbox>
          </v:shape>
        </w:pict>
      </w:r>
      <w:r w:rsidRPr="00AE3EE8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pict>
          <v:shape id="Pole tekstowe 27" o:spid="_x0000_s1034" type="#_x0000_t202" style="position:absolute;margin-left:203.35pt;margin-top:35.55pt;width:33pt;height:44.2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" fillcolor="window" stroked="f" strokeweight=".5pt">
            <v:textbox>
              <w:txbxContent>
                <w:p w:rsidR="0086488E" w:rsidRPr="00725AFD" w:rsidRDefault="0086488E" w:rsidP="0086488E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>d</w:t>
                  </w:r>
                </w:p>
              </w:txbxContent>
            </v:textbox>
          </v:shape>
        </w:pict>
      </w:r>
      <w:r w:rsidRPr="00AE3EE8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pict>
          <v:shape id="Pole tekstowe 4" o:spid="_x0000_s1035" type="#_x0000_t202" style="position:absolute;margin-left:276.4pt;margin-top:33.95pt;width:30pt;height:45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" fillcolor="window" stroked="f" strokeweight=".5pt">
            <v:textbox>
              <w:txbxContent>
                <w:p w:rsidR="0086488E" w:rsidRPr="00725AFD" w:rsidRDefault="0086488E" w:rsidP="0086488E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>ł</w:t>
                  </w:r>
                  <w:r w:rsidRPr="00725AFD"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 xml:space="preserve">     </w:t>
                  </w:r>
                </w:p>
              </w:txbxContent>
            </v:textbox>
          </v:shape>
        </w:pict>
      </w:r>
      <w:r w:rsidRPr="00AE3EE8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pict>
          <v:shape id="Pole tekstowe 13" o:spid="_x0000_s1036" type="#_x0000_t202" style="position:absolute;margin-left:343.5pt;margin-top:35.5pt;width:31.5pt;height:44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" fillcolor="window" stroked="f" strokeweight=".5pt">
            <v:textbox>
              <w:txbxContent>
                <w:p w:rsidR="0086488E" w:rsidRPr="00725AFD" w:rsidRDefault="0086488E" w:rsidP="0086488E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  <w:lang w:eastAsia="pl-PL"/>
                    </w:rPr>
                    <w:t>o</w:t>
                  </w:r>
                </w:p>
              </w:txbxContent>
            </v:textbox>
          </v:shape>
        </w:pict>
      </w:r>
      <w:r w:rsidR="0086488E"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 xml:space="preserve">  </w:t>
      </w:r>
      <w:r w:rsidR="0086488E"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  <w:r w:rsidR="0086488E" w:rsidRPr="0086488E">
        <w:rPr>
          <w:rFonts w:ascii="Times New Roman" w:eastAsia="Calibri" w:hAnsi="Times New Roman" w:cs="Times New Roman"/>
          <w:noProof/>
          <w:color w:val="FF0000"/>
          <w:sz w:val="180"/>
          <w:szCs w:val="180"/>
          <w:lang w:eastAsia="pl-PL"/>
        </w:rPr>
        <w:t></w:t>
      </w:r>
      <w:r w:rsidR="0086488E"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  <w:r w:rsidR="0086488E"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  <w:r w:rsidR="0086488E" w:rsidRPr="0086488E">
        <w:rPr>
          <w:rFonts w:ascii="Times New Roman" w:eastAsia="Calibri" w:hAnsi="Times New Roman" w:cs="Times New Roman"/>
          <w:noProof/>
          <w:color w:val="FF0000"/>
          <w:sz w:val="180"/>
          <w:szCs w:val="180"/>
          <w:lang w:eastAsia="pl-PL"/>
        </w:rPr>
        <w:t></w:t>
      </w:r>
    </w:p>
    <w:p w:rsidR="0086488E" w:rsidRPr="0086488E" w:rsidRDefault="0086488E" w:rsidP="0086488E">
      <w:pPr>
        <w:spacing w:after="200" w:line="240" w:lineRule="auto"/>
        <w:contextualSpacing/>
        <w:rPr>
          <w:rFonts w:ascii="Times New Roman" w:eastAsia="Calibri" w:hAnsi="Times New Roman" w:cs="Times New Roman"/>
          <w:sz w:val="84"/>
          <w:szCs w:val="84"/>
        </w:rPr>
      </w:pPr>
      <w:r>
        <w:rPr>
          <w:rFonts w:ascii="Times New Roman" w:eastAsia="Calibri" w:hAnsi="Times New Roman" w:cs="Times New Roman"/>
          <w:sz w:val="84"/>
          <w:szCs w:val="84"/>
        </w:rPr>
        <w:t>godło globus garnek guma</w:t>
      </w:r>
    </w:p>
    <w:p w:rsidR="0086488E" w:rsidRPr="0086488E" w:rsidRDefault="0086488E" w:rsidP="0086488E">
      <w:pPr>
        <w:spacing w:after="200" w:line="240" w:lineRule="auto"/>
        <w:contextualSpacing/>
        <w:rPr>
          <w:rFonts w:ascii="Times New Roman" w:eastAsia="Calibri" w:hAnsi="Times New Roman" w:cs="Times New Roman"/>
          <w:sz w:val="84"/>
          <w:szCs w:val="84"/>
        </w:rPr>
      </w:pPr>
      <w:r>
        <w:rPr>
          <w:rFonts w:ascii="Times New Roman" w:eastAsia="Calibri" w:hAnsi="Times New Roman" w:cs="Times New Roman"/>
          <w:sz w:val="84"/>
          <w:szCs w:val="84"/>
        </w:rPr>
        <w:t>noga</w:t>
      </w:r>
      <w:r w:rsidRPr="0086488E">
        <w:rPr>
          <w:rFonts w:ascii="Times New Roman" w:eastAsia="Calibri" w:hAnsi="Times New Roman" w:cs="Times New Roman"/>
          <w:sz w:val="84"/>
          <w:szCs w:val="84"/>
        </w:rPr>
        <w:t xml:space="preserve"> </w:t>
      </w:r>
      <w:r>
        <w:rPr>
          <w:rFonts w:ascii="Times New Roman" w:eastAsia="Calibri" w:hAnsi="Times New Roman" w:cs="Times New Roman"/>
          <w:sz w:val="84"/>
          <w:szCs w:val="84"/>
        </w:rPr>
        <w:t>droga podłoga</w:t>
      </w:r>
      <w:r w:rsidR="00507274">
        <w:rPr>
          <w:rFonts w:ascii="Times New Roman" w:eastAsia="Calibri" w:hAnsi="Times New Roman" w:cs="Times New Roman"/>
          <w:sz w:val="84"/>
          <w:szCs w:val="84"/>
        </w:rPr>
        <w:t xml:space="preserve"> rogi</w:t>
      </w:r>
    </w:p>
    <w:p w:rsidR="0086488E" w:rsidRPr="0086488E" w:rsidRDefault="00507274" w:rsidP="0086488E">
      <w:pPr>
        <w:spacing w:after="200" w:line="240" w:lineRule="auto"/>
        <w:contextualSpacing/>
        <w:rPr>
          <w:rFonts w:ascii="Times New Roman" w:eastAsia="Calibri" w:hAnsi="Times New Roman" w:cs="Times New Roman"/>
          <w:sz w:val="84"/>
          <w:szCs w:val="84"/>
        </w:rPr>
      </w:pPr>
      <w:r>
        <w:rPr>
          <w:rFonts w:ascii="Times New Roman" w:eastAsia="Calibri" w:hAnsi="Times New Roman" w:cs="Times New Roman"/>
          <w:sz w:val="84"/>
          <w:szCs w:val="84"/>
        </w:rPr>
        <w:t xml:space="preserve">Gutek </w:t>
      </w:r>
      <w:proofErr w:type="spellStart"/>
      <w:r>
        <w:rPr>
          <w:rFonts w:ascii="Times New Roman" w:eastAsia="Calibri" w:hAnsi="Times New Roman" w:cs="Times New Roman"/>
          <w:sz w:val="84"/>
          <w:szCs w:val="84"/>
        </w:rPr>
        <w:t>Gargamel</w:t>
      </w:r>
      <w:proofErr w:type="spellEnd"/>
      <w:r>
        <w:rPr>
          <w:rFonts w:ascii="Times New Roman" w:eastAsia="Calibri" w:hAnsi="Times New Roman" w:cs="Times New Roman"/>
          <w:sz w:val="84"/>
          <w:szCs w:val="84"/>
        </w:rPr>
        <w:t xml:space="preserve"> Gniezno</w:t>
      </w:r>
      <w:r w:rsidR="0086488E" w:rsidRPr="0086488E">
        <w:rPr>
          <w:rFonts w:ascii="Times New Roman" w:eastAsia="Calibri" w:hAnsi="Times New Roman" w:cs="Times New Roman"/>
          <w:sz w:val="84"/>
          <w:szCs w:val="84"/>
        </w:rPr>
        <w:t xml:space="preserve">  </w:t>
      </w:r>
    </w:p>
    <w:p w:rsidR="0086488E" w:rsidRPr="0086488E" w:rsidRDefault="0086488E" w:rsidP="00736144">
      <w:pPr>
        <w:jc w:val="both"/>
      </w:pPr>
    </w:p>
    <w:p w:rsidR="0086488E" w:rsidRDefault="00E55F32" w:rsidP="00736144">
      <w:pPr>
        <w:jc w:val="both"/>
      </w:pPr>
      <w:r>
        <w:lastRenderedPageBreak/>
        <w:t>4. Obejrzyj obrazki i powiedz, co one przedstawiają? Spróbuj odczytać nazwy na obrazkach.</w:t>
      </w:r>
    </w:p>
    <w:p w:rsidR="00E55F32" w:rsidRDefault="00E55F32" w:rsidP="00E55F32">
      <w:pPr>
        <w:rPr>
          <w:noProof/>
        </w:rPr>
      </w:pPr>
      <w:r w:rsidRPr="0015695B">
        <w:rPr>
          <w:noProof/>
          <w:lang w:eastAsia="pl-PL"/>
        </w:rPr>
        <w:drawing>
          <wp:inline distT="0" distB="0" distL="0" distR="0">
            <wp:extent cx="1816501" cy="2456330"/>
            <wp:effectExtent l="0" t="0" r="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773" cy="25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95B">
        <w:rPr>
          <w:noProof/>
        </w:rPr>
        <w:t xml:space="preserve"> </w:t>
      </w:r>
      <w:r w:rsidRPr="0015695B">
        <w:rPr>
          <w:noProof/>
          <w:lang w:eastAsia="pl-PL"/>
        </w:rPr>
        <w:drawing>
          <wp:inline distT="0" distB="0" distL="0" distR="0">
            <wp:extent cx="1899771" cy="2462119"/>
            <wp:effectExtent l="0" t="0" r="571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1" cy="25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95B">
        <w:rPr>
          <w:noProof/>
        </w:rPr>
        <w:t xml:space="preserve"> </w:t>
      </w:r>
      <w:r w:rsidRPr="0015695B">
        <w:rPr>
          <w:noProof/>
          <w:lang w:eastAsia="pl-PL"/>
        </w:rPr>
        <w:drawing>
          <wp:inline distT="0" distB="0" distL="0" distR="0">
            <wp:extent cx="1844467" cy="2455246"/>
            <wp:effectExtent l="0" t="0" r="3810" b="254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41" cy="24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32" w:rsidRDefault="00E55F32" w:rsidP="00E55F32">
      <w:pPr>
        <w:rPr>
          <w:noProof/>
        </w:rPr>
      </w:pPr>
      <w:r w:rsidRPr="0015695B">
        <w:rPr>
          <w:noProof/>
          <w:lang w:eastAsia="pl-PL"/>
        </w:rPr>
        <w:drawing>
          <wp:inline distT="0" distB="0" distL="0" distR="0">
            <wp:extent cx="1738303" cy="22352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51" cy="22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95B">
        <w:rPr>
          <w:noProof/>
        </w:rPr>
        <w:t xml:space="preserve"> </w:t>
      </w:r>
      <w:r w:rsidRPr="0015695B">
        <w:rPr>
          <w:noProof/>
          <w:lang w:eastAsia="pl-PL"/>
        </w:rPr>
        <w:drawing>
          <wp:inline distT="0" distB="0" distL="0" distR="0">
            <wp:extent cx="1876065" cy="2283012"/>
            <wp:effectExtent l="0" t="0" r="0" b="317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98" cy="231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95B">
        <w:rPr>
          <w:noProof/>
        </w:rPr>
        <w:t xml:space="preserve"> </w:t>
      </w:r>
      <w:r w:rsidRPr="0015695B">
        <w:rPr>
          <w:noProof/>
          <w:lang w:eastAsia="pl-PL"/>
        </w:rPr>
        <w:drawing>
          <wp:inline distT="0" distB="0" distL="0" distR="0">
            <wp:extent cx="1911515" cy="2259106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689" cy="22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32" w:rsidRDefault="00E55F32" w:rsidP="00E55F32">
      <w:pPr>
        <w:rPr>
          <w:noProof/>
        </w:rPr>
      </w:pPr>
      <w:r w:rsidRPr="0015695B">
        <w:rPr>
          <w:noProof/>
          <w:lang w:eastAsia="pl-PL"/>
        </w:rPr>
        <w:drawing>
          <wp:inline distT="0" distB="0" distL="0" distR="0">
            <wp:extent cx="2713318" cy="35496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76" cy="35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95B">
        <w:rPr>
          <w:noProof/>
        </w:rPr>
        <w:t xml:space="preserve"> </w:t>
      </w:r>
      <w:r w:rsidRPr="0015695B">
        <w:rPr>
          <w:noProof/>
          <w:lang w:eastAsia="pl-PL"/>
        </w:rPr>
        <w:drawing>
          <wp:inline distT="0" distB="0" distL="0" distR="0">
            <wp:extent cx="2861189" cy="350576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54" cy="35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32" w:rsidRDefault="00E55F32" w:rsidP="00E55F32">
      <w:pPr>
        <w:contextualSpacing/>
        <w:jc w:val="both"/>
      </w:pPr>
      <w:r>
        <w:lastRenderedPageBreak/>
        <w:t xml:space="preserve">5. </w:t>
      </w:r>
      <w:r w:rsidRPr="00E55F32">
        <w:rPr>
          <w:b/>
          <w:bCs/>
        </w:rPr>
        <w:t xml:space="preserve">„Pieniądze” </w:t>
      </w:r>
      <w:r>
        <w:t>– giełda pomysłów. Rodzic zadaje dziecku pytania: Gdzie jeszcze – poza godłem – znajduje się wizerunek orła? Na czym jest? (na budynkach i w pomieszczeniach różnych instytucji – przypomnij sobie, jak wygląda na budynku naszego przedszkola i w naszej sali - gdzie się znajduje).</w:t>
      </w:r>
    </w:p>
    <w:p w:rsidR="00E55F32" w:rsidRDefault="00E55F32" w:rsidP="00E55F32">
      <w:pPr>
        <w:contextualSpacing/>
        <w:jc w:val="both"/>
      </w:pPr>
      <w:r>
        <w:t xml:space="preserve">Rodzic do worka / pudełka wkłada monety. Dziecko próbuje odgadnąć, co jest w środku po dźwięku, a następnie po dotyku. </w:t>
      </w:r>
    </w:p>
    <w:p w:rsidR="00E55F32" w:rsidRDefault="00E55F32" w:rsidP="00E55F32">
      <w:pPr>
        <w:jc w:val="both"/>
      </w:pPr>
      <w:r>
        <w:t xml:space="preserve">6. </w:t>
      </w:r>
      <w:r w:rsidRPr="00E55F32">
        <w:rPr>
          <w:b/>
          <w:bCs/>
        </w:rPr>
        <w:t>„Orzeł i reszka”</w:t>
      </w:r>
      <w:r>
        <w:t xml:space="preserve"> – oglądanie monet przez lupę, omówienie ich wyglądu. </w:t>
      </w:r>
    </w:p>
    <w:p w:rsidR="00E55F32" w:rsidRDefault="00E55F32" w:rsidP="00E55F32">
      <w:pPr>
        <w:jc w:val="both"/>
      </w:pPr>
      <w:r>
        <w:t xml:space="preserve">7. </w:t>
      </w:r>
      <w:r w:rsidRPr="00E55F32">
        <w:rPr>
          <w:b/>
          <w:bCs/>
        </w:rPr>
        <w:t>„Monety i banknoty” – zabawa z W.56</w:t>
      </w:r>
      <w:r>
        <w:t xml:space="preserve">, porównywanie zbiorów, zabawy matematyczne </w:t>
      </w:r>
      <w:r w:rsidR="00F93F51">
        <w:br/>
      </w:r>
      <w:r>
        <w:t>z monetami. Dziec</w:t>
      </w:r>
      <w:r w:rsidR="00F93F51">
        <w:t>ko</w:t>
      </w:r>
      <w:r>
        <w:t xml:space="preserve"> układa przed sobą wypchnięte monety i banknoty. Dziel</w:t>
      </w:r>
      <w:r w:rsidR="00F93F51">
        <w:t>i</w:t>
      </w:r>
      <w:r>
        <w:t xml:space="preserve"> swój zbiór na podzbiory: monet 1 zł, 2 zł, 5 zł oraz banknotów. Porównuj</w:t>
      </w:r>
      <w:r w:rsidR="00F93F51">
        <w:t>e</w:t>
      </w:r>
      <w:r>
        <w:t xml:space="preserve"> swoje zbiory. </w:t>
      </w:r>
      <w:r w:rsidR="00F93F51">
        <w:t>Rodzic</w:t>
      </w:r>
      <w:r>
        <w:t xml:space="preserve"> zadaje dzieciom pytania: Ile macie monet: jedno–, dwu–, pięciozłotowych? Jak wygląda moneta 1 zł, czym się różni od 2 zł i 5 zł? Dzieci układają przed sobą pięć monet o nominale 1 zł, </w:t>
      </w:r>
      <w:r w:rsidR="00F93F51">
        <w:t>Rodzic</w:t>
      </w:r>
      <w:r>
        <w:t xml:space="preserve"> prosi, by dołożył</w:t>
      </w:r>
      <w:r w:rsidR="00F93F51">
        <w:t>o</w:t>
      </w:r>
      <w:r>
        <w:t xml:space="preserve"> jeszcze 2</w:t>
      </w:r>
      <w:r w:rsidR="00F93F51">
        <w:t xml:space="preserve"> zł</w:t>
      </w:r>
      <w:r>
        <w:t xml:space="preserve">. Pyta, ile zł ma razem. </w:t>
      </w:r>
    </w:p>
    <w:p w:rsidR="00E55F32" w:rsidRDefault="00F93F51" w:rsidP="00E55F32">
      <w:pPr>
        <w:jc w:val="both"/>
      </w:pPr>
      <w:r>
        <w:t xml:space="preserve">8. </w:t>
      </w:r>
      <w:r w:rsidR="00E55F32" w:rsidRPr="00F93F51">
        <w:rPr>
          <w:b/>
          <w:bCs/>
        </w:rPr>
        <w:t>„Sklep”</w:t>
      </w:r>
      <w:r w:rsidR="00E55F32">
        <w:t xml:space="preserve"> – </w:t>
      </w:r>
      <w:r w:rsidR="00E55F32" w:rsidRPr="00F93F51">
        <w:rPr>
          <w:b/>
          <w:bCs/>
        </w:rPr>
        <w:t>zapoznanie z aspektem monetarnym</w:t>
      </w:r>
      <w:r w:rsidR="00E55F32">
        <w:t xml:space="preserve">. </w:t>
      </w:r>
      <w:r>
        <w:t>Rodzic</w:t>
      </w:r>
      <w:r w:rsidR="00E55F32">
        <w:t xml:space="preserve"> pokazuje dziec</w:t>
      </w:r>
      <w:r>
        <w:t>ku</w:t>
      </w:r>
      <w:r w:rsidR="00E55F32">
        <w:t xml:space="preserve"> zabawkę i mówi, że kosz-tuje ona 2 zł. Prosi, by dziec</w:t>
      </w:r>
      <w:r>
        <w:t>ko</w:t>
      </w:r>
      <w:r w:rsidR="00E55F32">
        <w:t xml:space="preserve"> wyłożył</w:t>
      </w:r>
      <w:r>
        <w:t>o</w:t>
      </w:r>
      <w:r w:rsidR="00E55F32">
        <w:t xml:space="preserve"> tyle pieniędzy, ile potrzeba, by ją kupić. Następnie pokazuje zabawki: za 5 zł, za 4 zł itd. (Uwaga! Każde dziecko może w inny sposób wybrać potrzebne pieniądze, np. przy 4 zł: 4 x 1 zł, 2 x 2 zł, 2 x 1 zł + 2 zł). </w:t>
      </w:r>
      <w:r>
        <w:t>Rodzic</w:t>
      </w:r>
      <w:r w:rsidR="00E55F32">
        <w:t xml:space="preserve"> pyta dziec</w:t>
      </w:r>
      <w:r>
        <w:t>ko</w:t>
      </w:r>
      <w:r w:rsidR="00E55F32">
        <w:t>: Czy zna</w:t>
      </w:r>
      <w:r>
        <w:t>sz</w:t>
      </w:r>
      <w:r w:rsidR="00E55F32">
        <w:t xml:space="preserve"> jeszcze inne banknoty? Jakie mają nominały? Jak wyglądają?  </w:t>
      </w:r>
    </w:p>
    <w:p w:rsidR="00E55F32" w:rsidRDefault="00F93F51" w:rsidP="00E55F32">
      <w:pPr>
        <w:jc w:val="both"/>
      </w:pPr>
      <w:r>
        <w:t>9.</w:t>
      </w:r>
      <w:r w:rsidR="00E55F32" w:rsidRPr="00F93F51">
        <w:rPr>
          <w:b/>
          <w:bCs/>
        </w:rPr>
        <w:t>„Pary” – zabawa w dobieranie monet do cen.</w:t>
      </w:r>
      <w:r w:rsidR="00E55F32">
        <w:t xml:space="preserve"> </w:t>
      </w:r>
      <w:r>
        <w:t>D</w:t>
      </w:r>
      <w:r w:rsidR="00E55F32">
        <w:t>ziec</w:t>
      </w:r>
      <w:r w:rsidR="0097503B">
        <w:t>ko</w:t>
      </w:r>
      <w:r w:rsidR="00E55F32">
        <w:t xml:space="preserve"> losuje </w:t>
      </w:r>
      <w:r w:rsidR="0097503B">
        <w:t xml:space="preserve">z pojemnika </w:t>
      </w:r>
      <w:r w:rsidR="00E55F32">
        <w:t xml:space="preserve">monety (1, 2, 5 zł), a </w:t>
      </w:r>
      <w:r w:rsidR="0097503B">
        <w:t>Rodzic</w:t>
      </w:r>
      <w:r w:rsidR="00E55F32">
        <w:t xml:space="preserve"> – karteczki z ilustracjami produktów </w:t>
      </w:r>
      <w:r w:rsidR="0097503B" w:rsidRPr="0097503B">
        <w:t>/</w:t>
      </w:r>
      <w:r w:rsidR="0097503B">
        <w:t xml:space="preserve">mogą być </w:t>
      </w:r>
      <w:r w:rsidR="0097503B" w:rsidRPr="0097503B">
        <w:t xml:space="preserve">zabawki </w:t>
      </w:r>
      <w:r w:rsidR="0097503B">
        <w:t xml:space="preserve">z </w:t>
      </w:r>
      <w:r w:rsidR="00E55F32">
        <w:t xml:space="preserve"> cenami (po 1, 2, 5 zł). Zadaniem dziec</w:t>
      </w:r>
      <w:r w:rsidR="0097503B">
        <w:t>ka</w:t>
      </w:r>
      <w:r w:rsidR="00E55F32">
        <w:t xml:space="preserve"> jest</w:t>
      </w:r>
      <w:r>
        <w:t xml:space="preserve"> </w:t>
      </w:r>
      <w:r w:rsidR="00E55F32">
        <w:t>dobrać</w:t>
      </w:r>
      <w:r w:rsidR="0097503B">
        <w:t xml:space="preserve"> zabawkę</w:t>
      </w:r>
      <w:r w:rsidR="00E55F32">
        <w:t xml:space="preserve">, by cena odpowiadała nominałowi monety. Na klaśniecie </w:t>
      </w:r>
      <w:r w:rsidR="0097503B">
        <w:t>Rodzica</w:t>
      </w:r>
      <w:r w:rsidR="00E55F32">
        <w:t xml:space="preserve"> dziec</w:t>
      </w:r>
      <w:r w:rsidR="0097503B">
        <w:t>ko</w:t>
      </w:r>
      <w:r w:rsidR="00E55F32">
        <w:t xml:space="preserve"> z</w:t>
      </w:r>
      <w:r w:rsidR="0097503B">
        <w:t>a</w:t>
      </w:r>
      <w:r w:rsidR="00E55F32">
        <w:t xml:space="preserve">mienia </w:t>
      </w:r>
      <w:r w:rsidR="0097503B">
        <w:t>się z Rodzicem</w:t>
      </w:r>
      <w:r w:rsidR="00E55F32">
        <w:t>, ale nadal na takiej samej zasadzie</w:t>
      </w:r>
      <w:r w:rsidR="0097503B">
        <w:t xml:space="preserve">. </w:t>
      </w:r>
    </w:p>
    <w:p w:rsidR="00F93F51" w:rsidRDefault="0097503B" w:rsidP="00F93F51">
      <w:pPr>
        <w:jc w:val="both"/>
      </w:pPr>
      <w:r>
        <w:t xml:space="preserve">10. </w:t>
      </w:r>
      <w:r w:rsidR="00F93F51" w:rsidRPr="0097503B">
        <w:rPr>
          <w:b/>
          <w:bCs/>
        </w:rPr>
        <w:t>Wysłuchanie wiersza „Katechizm polskiego dziecka”</w:t>
      </w:r>
      <w:r w:rsidR="00F93F51">
        <w:t xml:space="preserve"> </w:t>
      </w:r>
      <w:r>
        <w:t xml:space="preserve"> - </w:t>
      </w:r>
      <w:r w:rsidR="00F93F51">
        <w:t xml:space="preserve"> Władysław Bełza</w:t>
      </w:r>
      <w:r>
        <w:t xml:space="preserve"> (można zadawać dziecku pytania, dziecko odpowiada, potem zamiana dziecko pyta – Rodzic odpowiada)</w:t>
      </w:r>
    </w:p>
    <w:p w:rsidR="00F93F51" w:rsidRDefault="00A23A58" w:rsidP="00F93F51">
      <w:pPr>
        <w:contextualSpacing/>
        <w:jc w:val="both"/>
      </w:pPr>
      <w:r w:rsidRPr="00EA6708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2709993</wp:posOffset>
            </wp:positionH>
            <wp:positionV relativeFrom="paragraph">
              <wp:posOffset>48895</wp:posOffset>
            </wp:positionV>
            <wp:extent cx="1338580" cy="1464049"/>
            <wp:effectExtent l="0" t="0" r="0" b="317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832" cy="146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F51">
        <w:t xml:space="preserve"> – Kto ty jesteś?  – </w:t>
      </w:r>
      <w:r w:rsidR="00F93F51" w:rsidRPr="0097503B">
        <w:rPr>
          <w:b/>
          <w:bCs/>
        </w:rPr>
        <w:t>Polak mały.</w:t>
      </w:r>
    </w:p>
    <w:p w:rsidR="00F93F51" w:rsidRDefault="00F93F51" w:rsidP="00F93F51">
      <w:pPr>
        <w:contextualSpacing/>
        <w:jc w:val="both"/>
      </w:pPr>
      <w:r>
        <w:t xml:space="preserve">– Jaki znak twój? – </w:t>
      </w:r>
      <w:r w:rsidRPr="0097503B">
        <w:rPr>
          <w:b/>
          <w:bCs/>
        </w:rPr>
        <w:t>Orzeł biały.</w:t>
      </w:r>
    </w:p>
    <w:p w:rsidR="00F93F51" w:rsidRDefault="00F93F51" w:rsidP="00F93F51">
      <w:pPr>
        <w:contextualSpacing/>
        <w:jc w:val="both"/>
      </w:pPr>
      <w:r>
        <w:t xml:space="preserve">– Gdzie ty mieszkasz? – </w:t>
      </w:r>
      <w:r w:rsidRPr="0097503B">
        <w:rPr>
          <w:b/>
          <w:bCs/>
        </w:rPr>
        <w:t>Między swymi.</w:t>
      </w:r>
      <w:r w:rsidR="00EA6708" w:rsidRPr="00EA6708">
        <w:t xml:space="preserve"> </w:t>
      </w:r>
    </w:p>
    <w:p w:rsidR="00F93F51" w:rsidRDefault="00F93F51" w:rsidP="00F93F51">
      <w:pPr>
        <w:contextualSpacing/>
        <w:jc w:val="both"/>
      </w:pPr>
      <w:r>
        <w:t xml:space="preserve">– W jakim kraju? – </w:t>
      </w:r>
      <w:r w:rsidRPr="0097503B">
        <w:rPr>
          <w:b/>
          <w:bCs/>
        </w:rPr>
        <w:t>W polskiej ziemi.</w:t>
      </w:r>
    </w:p>
    <w:p w:rsidR="00E55F32" w:rsidRDefault="00F93F51" w:rsidP="00F93F51">
      <w:pPr>
        <w:contextualSpacing/>
        <w:jc w:val="both"/>
      </w:pPr>
      <w:r>
        <w:t xml:space="preserve">– Czym ta ziemia? – </w:t>
      </w:r>
      <w:r w:rsidRPr="0097503B">
        <w:rPr>
          <w:b/>
          <w:bCs/>
        </w:rPr>
        <w:t>Mą ojczyzną.</w:t>
      </w:r>
    </w:p>
    <w:p w:rsidR="00F93F51" w:rsidRDefault="00F93F51" w:rsidP="00F93F51">
      <w:pPr>
        <w:contextualSpacing/>
        <w:jc w:val="both"/>
      </w:pPr>
      <w:r>
        <w:t xml:space="preserve">– Czym zdobyta? – </w:t>
      </w:r>
      <w:r w:rsidRPr="0097503B">
        <w:rPr>
          <w:b/>
          <w:bCs/>
        </w:rPr>
        <w:t>Krwią i blizną.</w:t>
      </w:r>
    </w:p>
    <w:p w:rsidR="00F93F51" w:rsidRDefault="00F93F51" w:rsidP="00F93F51">
      <w:pPr>
        <w:contextualSpacing/>
        <w:jc w:val="both"/>
      </w:pPr>
      <w:r>
        <w:t xml:space="preserve">– Czy ją kochasz? – </w:t>
      </w:r>
      <w:r w:rsidRPr="0097503B">
        <w:rPr>
          <w:b/>
          <w:bCs/>
        </w:rPr>
        <w:t>Kocham szczerze.</w:t>
      </w:r>
    </w:p>
    <w:p w:rsidR="00F93F51" w:rsidRDefault="00F93F51" w:rsidP="00F93F51">
      <w:pPr>
        <w:contextualSpacing/>
        <w:jc w:val="both"/>
        <w:rPr>
          <w:b/>
          <w:bCs/>
        </w:rPr>
      </w:pPr>
      <w:r>
        <w:t xml:space="preserve">– A w co wierzysz? – </w:t>
      </w:r>
      <w:r w:rsidRPr="0097503B">
        <w:rPr>
          <w:b/>
          <w:bCs/>
        </w:rPr>
        <w:t>W Polskę wierzę.</w:t>
      </w:r>
    </w:p>
    <w:p w:rsidR="0097503B" w:rsidRDefault="0097503B" w:rsidP="00F93F51">
      <w:pPr>
        <w:contextualSpacing/>
        <w:jc w:val="both"/>
      </w:pPr>
    </w:p>
    <w:p w:rsidR="0097503B" w:rsidRDefault="0097503B" w:rsidP="00E55F32">
      <w:pPr>
        <w:jc w:val="both"/>
      </w:pPr>
      <w:r>
        <w:t>11. Wysłuchanie piosenki „Jestem Polką i Polakiem” – spróbuj</w:t>
      </w:r>
      <w:r w:rsidR="00213D62">
        <w:t>cie</w:t>
      </w:r>
      <w:r>
        <w:t xml:space="preserve"> zaśpiewać refren piosenki</w:t>
      </w:r>
      <w:r w:rsidR="00213D62">
        <w:t>:</w:t>
      </w:r>
    </w:p>
    <w:p w:rsidR="0097503B" w:rsidRDefault="00AE3EE8" w:rsidP="00E55F32">
      <w:pPr>
        <w:jc w:val="both"/>
      </w:pPr>
      <w:hyperlink r:id="rId36" w:history="1">
        <w:r w:rsidR="0097503B" w:rsidRPr="00207AF8">
          <w:rPr>
            <w:rStyle w:val="Hipercze"/>
          </w:rPr>
          <w:t>https://www.youtube.com/watch?v=plug6OIrxRM</w:t>
        </w:r>
      </w:hyperlink>
    </w:p>
    <w:p w:rsidR="00E55F32" w:rsidRDefault="00A23A58" w:rsidP="00A23A5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017905" cy="90233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054735" cy="762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F32" w:rsidRDefault="00E55F32" w:rsidP="00E55F32">
      <w:pPr>
        <w:jc w:val="both"/>
      </w:pPr>
    </w:p>
    <w:p w:rsidR="00E55F32" w:rsidRDefault="00E55F32" w:rsidP="00E55F32">
      <w:pPr>
        <w:jc w:val="both"/>
      </w:pPr>
    </w:p>
    <w:p w:rsidR="00E55F32" w:rsidRPr="00E55F32" w:rsidRDefault="00E55F32" w:rsidP="00736144">
      <w:pPr>
        <w:jc w:val="both"/>
      </w:pPr>
    </w:p>
    <w:p w:rsidR="00736144" w:rsidRDefault="00A23A58" w:rsidP="00736144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2. </w:t>
      </w:r>
      <w:r w:rsidR="00736144" w:rsidRPr="00736144">
        <w:rPr>
          <w:b/>
          <w:bCs/>
          <w:i/>
          <w:iCs/>
        </w:rPr>
        <w:t xml:space="preserve">„Symbole narodowe” – wyjaśnienie dzieciom pojęć: symbole narodowe, godło, flaga, hymn. </w:t>
      </w:r>
    </w:p>
    <w:p w:rsidR="001B05CE" w:rsidRDefault="009B0167" w:rsidP="006A3CF0">
      <w:pPr>
        <w:jc w:val="both"/>
      </w:pPr>
      <w:r>
        <w:t xml:space="preserve">1. </w:t>
      </w:r>
      <w:r w:rsidRPr="009B0167">
        <w:t>„Symbole narodowe” – wyjaśnienie dzieciom pojęć: symbole narodowe, godło, flaga, hymn. Rozmowa na temat tych symboli.</w:t>
      </w:r>
    </w:p>
    <w:p w:rsidR="006A3CF0" w:rsidRDefault="009B0167" w:rsidP="006A3CF0">
      <w:pPr>
        <w:jc w:val="both"/>
      </w:pPr>
      <w:r>
        <w:t xml:space="preserve">2. </w:t>
      </w:r>
      <w:r w:rsidR="006A3CF0">
        <w:t>Przypom</w:t>
      </w:r>
      <w:r w:rsidR="001B05CE">
        <w:t>n</w:t>
      </w:r>
      <w:r w:rsidR="006A3CF0">
        <w:t>i</w:t>
      </w:r>
      <w:r w:rsidR="001B05CE">
        <w:t>m</w:t>
      </w:r>
      <w:r w:rsidR="006A3CF0">
        <w:t>y sobie wiersz i piosenkę</w:t>
      </w:r>
      <w:r w:rsidR="001B05CE">
        <w:t>, którą znamy (z uroczystości na 11 listopada)</w:t>
      </w:r>
    </w:p>
    <w:p w:rsidR="006A3CF0" w:rsidRPr="00827688" w:rsidRDefault="00827688" w:rsidP="00827688">
      <w:pPr>
        <w:pStyle w:val="Akapitzlist"/>
        <w:numPr>
          <w:ilvl w:val="0"/>
          <w:numId w:val="13"/>
        </w:numPr>
        <w:jc w:val="both"/>
        <w:rPr>
          <w:b/>
          <w:bCs/>
        </w:rPr>
      </w:pPr>
      <w:r>
        <w:rPr>
          <w:b/>
          <w:bCs/>
        </w:rPr>
        <w:t xml:space="preserve">Wiersz </w:t>
      </w:r>
      <w:r w:rsidR="006A3CF0" w:rsidRPr="00827688">
        <w:rPr>
          <w:b/>
          <w:bCs/>
        </w:rPr>
        <w:t xml:space="preserve">„Symbole narodowe”  </w:t>
      </w:r>
    </w:p>
    <w:p w:rsidR="006A3CF0" w:rsidRDefault="006A3CF0" w:rsidP="006A3CF0">
      <w:pPr>
        <w:contextualSpacing/>
        <w:jc w:val="both"/>
      </w:pPr>
      <w:r>
        <w:t>Każde państwo ma symbole flagę, godło, hymn</w:t>
      </w:r>
    </w:p>
    <w:p w:rsidR="006A3CF0" w:rsidRDefault="006A3CF0" w:rsidP="006A3CF0">
      <w:pPr>
        <w:contextualSpacing/>
        <w:jc w:val="both"/>
      </w:pPr>
      <w:r>
        <w:t>po tym dziecko rozpoznaje narodowość w kraju swym.</w:t>
      </w:r>
    </w:p>
    <w:p w:rsidR="006A3CF0" w:rsidRDefault="00827688" w:rsidP="006A3CF0">
      <w:pPr>
        <w:contextualSpacing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73959</wp:posOffset>
            </wp:positionV>
            <wp:extent cx="2790825" cy="1320165"/>
            <wp:effectExtent l="0" t="0" r="9525" b="0"/>
            <wp:wrapNone/>
            <wp:docPr id="43" name="Obraz 43" descr="Codziennik kl. 2c: Polak Mał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dziennik kl. 2c: Polak Mały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CF0">
        <w:t>Chociaż jestem przedszkolakiem</w:t>
      </w:r>
    </w:p>
    <w:p w:rsidR="006A3CF0" w:rsidRDefault="006A3CF0" w:rsidP="006A3CF0">
      <w:pPr>
        <w:contextualSpacing/>
        <w:jc w:val="both"/>
      </w:pPr>
      <w:r>
        <w:t>dobrze już wiem, że jestem Polakiem</w:t>
      </w:r>
    </w:p>
    <w:p w:rsidR="006A3CF0" w:rsidRDefault="006A3CF0" w:rsidP="006A3CF0">
      <w:pPr>
        <w:contextualSpacing/>
        <w:jc w:val="both"/>
      </w:pPr>
      <w:r>
        <w:t>I wiem, że kolory biało – czerwone,</w:t>
      </w:r>
    </w:p>
    <w:p w:rsidR="006A3CF0" w:rsidRDefault="006A3CF0" w:rsidP="006A3CF0">
      <w:pPr>
        <w:contextualSpacing/>
        <w:jc w:val="both"/>
      </w:pPr>
      <w:r>
        <w:t>to są nasze barwy narodowe.</w:t>
      </w:r>
    </w:p>
    <w:p w:rsidR="006A3CF0" w:rsidRDefault="006A3CF0" w:rsidP="006A3CF0">
      <w:pPr>
        <w:contextualSpacing/>
        <w:jc w:val="both"/>
      </w:pPr>
      <w:r>
        <w:t>Znam dobrze słowa hymnu polskiego</w:t>
      </w:r>
    </w:p>
    <w:p w:rsidR="006A3CF0" w:rsidRDefault="006A3CF0" w:rsidP="006A3CF0">
      <w:pPr>
        <w:contextualSpacing/>
        <w:jc w:val="both"/>
      </w:pPr>
      <w:r>
        <w:t>i wiem, że to jest „Mazurek Dąbrowskiego”.</w:t>
      </w:r>
    </w:p>
    <w:p w:rsidR="006A3CF0" w:rsidRDefault="006A3CF0" w:rsidP="006A3CF0">
      <w:pPr>
        <w:contextualSpacing/>
        <w:jc w:val="both"/>
      </w:pPr>
      <w:r>
        <w:t>Godło to biały Orzeł z koroną</w:t>
      </w:r>
    </w:p>
    <w:p w:rsidR="006A3CF0" w:rsidRDefault="006A3CF0" w:rsidP="006A3CF0">
      <w:pPr>
        <w:contextualSpacing/>
        <w:jc w:val="both"/>
      </w:pPr>
      <w:r>
        <w:t>otoczony dookoła barwą czerwoną.</w:t>
      </w:r>
    </w:p>
    <w:p w:rsidR="006A3CF0" w:rsidRDefault="006A3CF0" w:rsidP="006A3CF0">
      <w:pPr>
        <w:contextualSpacing/>
        <w:jc w:val="both"/>
      </w:pPr>
      <w:r>
        <w:t>I wszystko to wiem, choć jestem przedszkolakiem,</w:t>
      </w:r>
    </w:p>
    <w:p w:rsidR="001C761E" w:rsidRDefault="006A3CF0" w:rsidP="006A3CF0">
      <w:pPr>
        <w:contextualSpacing/>
        <w:jc w:val="both"/>
      </w:pPr>
      <w:r>
        <w:t>bo przecież jestem patriotą – Polakiem!</w:t>
      </w:r>
    </w:p>
    <w:p w:rsidR="00A23A58" w:rsidRDefault="00A23A58" w:rsidP="006A3CF0">
      <w:pPr>
        <w:jc w:val="both"/>
      </w:pPr>
    </w:p>
    <w:p w:rsidR="006A3CF0" w:rsidRPr="00827688" w:rsidRDefault="00827688" w:rsidP="00827688">
      <w:pPr>
        <w:pStyle w:val="Akapitzlist"/>
        <w:numPr>
          <w:ilvl w:val="0"/>
          <w:numId w:val="13"/>
        </w:numPr>
        <w:jc w:val="both"/>
      </w:pPr>
      <w:r>
        <w:rPr>
          <w:b/>
          <w:bCs/>
        </w:rPr>
        <w:t xml:space="preserve">Piosenka </w:t>
      </w:r>
      <w:r w:rsidR="006A3CF0" w:rsidRPr="00827688">
        <w:rPr>
          <w:b/>
          <w:bCs/>
        </w:rPr>
        <w:t>„Symbole Narodowe”</w:t>
      </w:r>
      <w:r>
        <w:rPr>
          <w:b/>
          <w:bCs/>
        </w:rPr>
        <w:t xml:space="preserve"> </w:t>
      </w:r>
      <w:r w:rsidRPr="00827688">
        <w:t xml:space="preserve">(można przygotować paski białe i czerwone lub wstążki </w:t>
      </w:r>
      <w:r w:rsidRPr="00827688">
        <w:br/>
        <w:t>i zatańczyć do piosenki)</w:t>
      </w:r>
    </w:p>
    <w:p w:rsidR="006A3CF0" w:rsidRDefault="00AE3EE8" w:rsidP="006A3CF0">
      <w:pPr>
        <w:jc w:val="both"/>
        <w:rPr>
          <w:rStyle w:val="Hipercze"/>
        </w:rPr>
      </w:pPr>
      <w:hyperlink r:id="rId39" w:history="1">
        <w:r w:rsidR="006A3CF0" w:rsidRPr="00207AF8">
          <w:rPr>
            <w:rStyle w:val="Hipercze"/>
          </w:rPr>
          <w:t>https://www.youtube.com/watch?v=2h7hnRLpvkc</w:t>
        </w:r>
      </w:hyperlink>
    </w:p>
    <w:p w:rsidR="00744323" w:rsidRDefault="00744323" w:rsidP="00744323">
      <w:pPr>
        <w:pStyle w:val="Akapitzlist"/>
        <w:numPr>
          <w:ilvl w:val="0"/>
          <w:numId w:val="13"/>
        </w:numPr>
        <w:jc w:val="both"/>
      </w:pPr>
      <w:r>
        <w:t>Zaśpiewaj Hymn Polski „Mazurek Dąbrowskiego” – pamiętaj hymn śpiewamy na baczność</w:t>
      </w:r>
    </w:p>
    <w:p w:rsidR="00744323" w:rsidRDefault="00AE3EE8" w:rsidP="00980347">
      <w:pPr>
        <w:jc w:val="both"/>
      </w:pPr>
      <w:hyperlink r:id="rId40" w:history="1">
        <w:r w:rsidR="00980347" w:rsidRPr="006774D6">
          <w:rPr>
            <w:rStyle w:val="Hipercze"/>
          </w:rPr>
          <w:t>https://www.youtube.com/watch?v=ioUutRw9WeQ</w:t>
        </w:r>
      </w:hyperlink>
    </w:p>
    <w:p w:rsidR="00C05CA5" w:rsidRPr="003959C0" w:rsidRDefault="009B0167" w:rsidP="006A3CF0">
      <w:pPr>
        <w:jc w:val="both"/>
        <w:rPr>
          <w:b/>
          <w:bCs/>
        </w:rPr>
      </w:pPr>
      <w:r>
        <w:rPr>
          <w:b/>
          <w:bCs/>
        </w:rPr>
        <w:t>3</w:t>
      </w:r>
      <w:r w:rsidR="003959C0" w:rsidRPr="003959C0">
        <w:rPr>
          <w:b/>
          <w:bCs/>
        </w:rPr>
        <w:t xml:space="preserve">. </w:t>
      </w:r>
      <w:r w:rsidR="00C05CA5" w:rsidRPr="003959C0">
        <w:rPr>
          <w:b/>
          <w:bCs/>
        </w:rPr>
        <w:t>Polecam:</w:t>
      </w:r>
    </w:p>
    <w:p w:rsidR="00827688" w:rsidRPr="00C05CA5" w:rsidRDefault="00827688" w:rsidP="00C05CA5">
      <w:pPr>
        <w:contextualSpacing/>
        <w:jc w:val="both"/>
        <w:rPr>
          <w:sz w:val="18"/>
          <w:szCs w:val="18"/>
        </w:rPr>
      </w:pPr>
      <w:r w:rsidRPr="00C05CA5">
        <w:rPr>
          <w:sz w:val="18"/>
          <w:szCs w:val="18"/>
        </w:rPr>
        <w:t>„Polskie Symbole Narodowe - Polak Mały”</w:t>
      </w:r>
      <w:r w:rsidR="00C05CA5">
        <w:rPr>
          <w:sz w:val="18"/>
          <w:szCs w:val="18"/>
        </w:rPr>
        <w:t xml:space="preserve"> </w:t>
      </w:r>
      <w:hyperlink r:id="rId41" w:history="1">
        <w:r w:rsidRPr="00C05CA5">
          <w:rPr>
            <w:rStyle w:val="Hipercze"/>
            <w:sz w:val="18"/>
            <w:szCs w:val="18"/>
          </w:rPr>
          <w:t>https://www.youtube.com/watch?v=xQk8p7XY23A</w:t>
        </w:r>
      </w:hyperlink>
    </w:p>
    <w:p w:rsidR="00827688" w:rsidRPr="00C05CA5" w:rsidRDefault="00827688" w:rsidP="00C05CA5">
      <w:pPr>
        <w:contextualSpacing/>
        <w:jc w:val="both"/>
        <w:rPr>
          <w:sz w:val="18"/>
          <w:szCs w:val="18"/>
        </w:rPr>
      </w:pPr>
      <w:r w:rsidRPr="00C05CA5">
        <w:rPr>
          <w:sz w:val="18"/>
          <w:szCs w:val="18"/>
        </w:rPr>
        <w:t>„Piosenka młodego patrioty”</w:t>
      </w:r>
      <w:r w:rsidR="00C05CA5">
        <w:rPr>
          <w:sz w:val="18"/>
          <w:szCs w:val="18"/>
        </w:rPr>
        <w:t xml:space="preserve"> </w:t>
      </w:r>
      <w:hyperlink r:id="rId42" w:history="1">
        <w:r w:rsidRPr="00C05CA5">
          <w:rPr>
            <w:rStyle w:val="Hipercze"/>
            <w:sz w:val="18"/>
            <w:szCs w:val="18"/>
          </w:rPr>
          <w:t>https://www.youtube.com/watch?v=O8lbwWF7yXo</w:t>
        </w:r>
      </w:hyperlink>
    </w:p>
    <w:p w:rsidR="00827688" w:rsidRPr="00C05CA5" w:rsidRDefault="00827688" w:rsidP="00C05CA5">
      <w:pPr>
        <w:contextualSpacing/>
        <w:jc w:val="both"/>
        <w:rPr>
          <w:rStyle w:val="Hipercze"/>
          <w:sz w:val="18"/>
          <w:szCs w:val="18"/>
        </w:rPr>
      </w:pPr>
      <w:r w:rsidRPr="00C05CA5">
        <w:rPr>
          <w:sz w:val="18"/>
          <w:szCs w:val="18"/>
        </w:rPr>
        <w:t>„Święto Flagi – prezentacja”</w:t>
      </w:r>
      <w:r w:rsidR="00C05CA5">
        <w:rPr>
          <w:sz w:val="18"/>
          <w:szCs w:val="18"/>
        </w:rPr>
        <w:t xml:space="preserve"> </w:t>
      </w:r>
      <w:hyperlink r:id="rId43" w:history="1">
        <w:r w:rsidRPr="00C05CA5">
          <w:rPr>
            <w:rStyle w:val="Hipercze"/>
            <w:sz w:val="18"/>
            <w:szCs w:val="18"/>
          </w:rPr>
          <w:t>https://www.youtube.com/watch?v=AMi7DWaQsVk</w:t>
        </w:r>
      </w:hyperlink>
    </w:p>
    <w:p w:rsidR="00C05CA5" w:rsidRDefault="00C05CA5" w:rsidP="00C05CA5">
      <w:pPr>
        <w:contextualSpacing/>
        <w:jc w:val="both"/>
      </w:pPr>
    </w:p>
    <w:p w:rsidR="00827688" w:rsidRDefault="009B0167" w:rsidP="00827688">
      <w:pPr>
        <w:jc w:val="both"/>
      </w:pPr>
      <w:r>
        <w:rPr>
          <w:b/>
          <w:bCs/>
        </w:rPr>
        <w:t>4</w:t>
      </w:r>
      <w:r w:rsidR="00C05CA5">
        <w:rPr>
          <w:b/>
          <w:bCs/>
        </w:rPr>
        <w:t xml:space="preserve">. </w:t>
      </w:r>
      <w:r w:rsidR="00827688" w:rsidRPr="00827688">
        <w:rPr>
          <w:b/>
          <w:bCs/>
        </w:rPr>
        <w:t>„Godło Polski”</w:t>
      </w:r>
      <w:r w:rsidR="00827688">
        <w:t xml:space="preserve"> – </w:t>
      </w:r>
      <w:r w:rsidR="00827688" w:rsidRPr="00A23A58">
        <w:rPr>
          <w:color w:val="FF0000"/>
        </w:rPr>
        <w:t xml:space="preserve">praca z KP4.10a, </w:t>
      </w:r>
    </w:p>
    <w:p w:rsidR="00827688" w:rsidRDefault="009B0167" w:rsidP="00827688">
      <w:pPr>
        <w:jc w:val="both"/>
      </w:pPr>
      <w:r>
        <w:rPr>
          <w:b/>
          <w:bCs/>
        </w:rPr>
        <w:t>5</w:t>
      </w:r>
      <w:r w:rsidR="00C05CA5">
        <w:rPr>
          <w:b/>
          <w:bCs/>
        </w:rPr>
        <w:t xml:space="preserve">. </w:t>
      </w:r>
      <w:r w:rsidR="00827688" w:rsidRPr="00827688">
        <w:rPr>
          <w:b/>
          <w:bCs/>
        </w:rPr>
        <w:t>„Biel i czerwień”</w:t>
      </w:r>
      <w:r w:rsidR="00827688">
        <w:t xml:space="preserve"> – </w:t>
      </w:r>
      <w:r w:rsidR="00827688" w:rsidRPr="00A23A58">
        <w:rPr>
          <w:color w:val="FF0000"/>
        </w:rPr>
        <w:t xml:space="preserve">praca z KP4.10b, </w:t>
      </w:r>
      <w:r w:rsidR="00827688">
        <w:t>szukanie podobieństw na flagach państw sąsiadujących z Polską, doskonalenie percepcji wzrokowej, logicznego myślenia i zdolności grafomotorycznych, rytmy.</w:t>
      </w:r>
    </w:p>
    <w:p w:rsidR="00A23A58" w:rsidRDefault="009B0167" w:rsidP="00A23A58">
      <w:pPr>
        <w:jc w:val="both"/>
      </w:pPr>
      <w:r>
        <w:t>6</w:t>
      </w:r>
      <w:r w:rsidR="00C05CA5">
        <w:t xml:space="preserve">. </w:t>
      </w:r>
      <w:r w:rsidR="00A23A58" w:rsidRPr="00C05CA5">
        <w:rPr>
          <w:b/>
          <w:bCs/>
        </w:rPr>
        <w:t>„Narodowy quiz”– zabawa dydaktyczna</w:t>
      </w:r>
      <w:r w:rsidR="00A23A58">
        <w:t xml:space="preserve"> sprawdzająca wiedzę dzieci na temat symboli narodowych. Dzieci za pomocą lizaków TAK / NIE z W.21 głosują, czy zdanie czytane przez Rodzica jest prawdziwe, czy fałszywe. </w:t>
      </w:r>
    </w:p>
    <w:p w:rsidR="00827688" w:rsidRPr="00827688" w:rsidRDefault="00827688" w:rsidP="00827688">
      <w:pPr>
        <w:jc w:val="both"/>
        <w:rPr>
          <w:b/>
          <w:bCs/>
        </w:rPr>
      </w:pPr>
      <w:r w:rsidRPr="00827688">
        <w:rPr>
          <w:b/>
          <w:bCs/>
        </w:rPr>
        <w:t>Zdania:</w:t>
      </w:r>
    </w:p>
    <w:p w:rsidR="00827688" w:rsidRDefault="00827688" w:rsidP="00827688">
      <w:pPr>
        <w:contextualSpacing/>
        <w:jc w:val="both"/>
      </w:pPr>
      <w:r>
        <w:t>– Moją ojczyzną jest Polska.</w:t>
      </w:r>
    </w:p>
    <w:p w:rsidR="00827688" w:rsidRDefault="00827688" w:rsidP="00827688">
      <w:pPr>
        <w:contextualSpacing/>
        <w:jc w:val="both"/>
      </w:pPr>
      <w:r>
        <w:t xml:space="preserve">– Godłem Polski jest orzeł w koronie. </w:t>
      </w:r>
    </w:p>
    <w:p w:rsidR="00827688" w:rsidRDefault="00827688" w:rsidP="00827688">
      <w:pPr>
        <w:contextualSpacing/>
        <w:jc w:val="both"/>
      </w:pPr>
      <w:r>
        <w:t>– Ojczyzna to miasto.</w:t>
      </w:r>
    </w:p>
    <w:p w:rsidR="00827688" w:rsidRDefault="00827688" w:rsidP="00827688">
      <w:pPr>
        <w:contextualSpacing/>
        <w:jc w:val="both"/>
      </w:pPr>
      <w:r>
        <w:t xml:space="preserve">– Godło to </w:t>
      </w:r>
      <w:proofErr w:type="spellStart"/>
      <w:r>
        <w:t>biało–czerwony</w:t>
      </w:r>
      <w:proofErr w:type="spellEnd"/>
      <w:r>
        <w:t xml:space="preserve"> materiał.</w:t>
      </w:r>
    </w:p>
    <w:p w:rsidR="00827688" w:rsidRDefault="00827688" w:rsidP="00827688">
      <w:pPr>
        <w:contextualSpacing/>
        <w:jc w:val="both"/>
      </w:pPr>
      <w:r>
        <w:t xml:space="preserve">– Flaga Polski składa się z dwóch kolorów: czerwonego u góry, białego na dole. </w:t>
      </w:r>
    </w:p>
    <w:p w:rsidR="00827688" w:rsidRDefault="00827688" w:rsidP="00827688">
      <w:pPr>
        <w:contextualSpacing/>
        <w:jc w:val="both"/>
      </w:pPr>
      <w:r>
        <w:lastRenderedPageBreak/>
        <w:t>– Polska to nasza stolica.</w:t>
      </w:r>
    </w:p>
    <w:p w:rsidR="003959C0" w:rsidRDefault="009B0167" w:rsidP="006A3CF0">
      <w:pPr>
        <w:jc w:val="both"/>
      </w:pPr>
      <w:r>
        <w:t>7</w:t>
      </w:r>
      <w:r w:rsidR="003959C0" w:rsidRPr="003959C0">
        <w:t xml:space="preserve">. </w:t>
      </w:r>
      <w:r w:rsidR="003959C0" w:rsidRPr="003959C0">
        <w:rPr>
          <w:b/>
          <w:bCs/>
        </w:rPr>
        <w:t>Praca plastyczna „Symbole narodowe”</w:t>
      </w:r>
      <w:r w:rsidR="003959C0" w:rsidRPr="003959C0">
        <w:t xml:space="preserve"> – (do wyboru</w:t>
      </w:r>
      <w:r w:rsidR="00744323">
        <w:t xml:space="preserve"> dla chętnych dzieci</w:t>
      </w:r>
      <w:r w:rsidR="006410E2">
        <w:t xml:space="preserve"> przykładowe wzory poniżej</w:t>
      </w:r>
      <w:r w:rsidR="003959C0" w:rsidRPr="003959C0">
        <w:t>)</w:t>
      </w:r>
    </w:p>
    <w:p w:rsidR="000D3F7C" w:rsidRDefault="003959C0" w:rsidP="009B0167">
      <w:pPr>
        <w:jc w:val="center"/>
      </w:pPr>
      <w:r w:rsidRPr="003959C0">
        <w:rPr>
          <w:noProof/>
          <w:lang w:eastAsia="pl-PL"/>
        </w:rPr>
        <w:drawing>
          <wp:inline distT="0" distB="0" distL="0" distR="0">
            <wp:extent cx="1649016" cy="2168525"/>
            <wp:effectExtent l="0" t="0" r="8890" b="317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l="5178" t="6057" r="5526" b="5987"/>
                    <a:stretch/>
                  </pic:blipFill>
                  <pic:spPr bwMode="auto">
                    <a:xfrm>
                      <a:off x="0" y="0"/>
                      <a:ext cx="1650045" cy="216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59C0">
        <w:rPr>
          <w:noProof/>
          <w:lang w:eastAsia="pl-PL"/>
        </w:rPr>
        <w:drawing>
          <wp:inline distT="0" distB="0" distL="0" distR="0">
            <wp:extent cx="1745130" cy="2174643"/>
            <wp:effectExtent l="0" t="0" r="762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t="18830" r="-4"/>
                    <a:stretch/>
                  </pic:blipFill>
                  <pic:spPr bwMode="auto">
                    <a:xfrm>
                      <a:off x="0" y="0"/>
                      <a:ext cx="1750491" cy="218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59C0" w:rsidRDefault="003959C0" w:rsidP="009B0167">
      <w:pPr>
        <w:jc w:val="center"/>
      </w:pPr>
      <w:r w:rsidRPr="003959C0">
        <w:rPr>
          <w:noProof/>
          <w:lang w:eastAsia="pl-PL"/>
        </w:rPr>
        <w:drawing>
          <wp:inline distT="0" distB="0" distL="0" distR="0">
            <wp:extent cx="2479675" cy="199016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b="7943"/>
                    <a:stretch/>
                  </pic:blipFill>
                  <pic:spPr bwMode="auto">
                    <a:xfrm>
                      <a:off x="0" y="0"/>
                      <a:ext cx="2487658" cy="199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59C0">
        <w:rPr>
          <w:noProof/>
          <w:lang w:eastAsia="pl-PL"/>
        </w:rPr>
        <w:drawing>
          <wp:inline distT="0" distB="0" distL="0" distR="0">
            <wp:extent cx="2563495" cy="1953841"/>
            <wp:effectExtent l="0" t="0" r="8255" b="889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b="12911"/>
                    <a:stretch/>
                  </pic:blipFill>
                  <pic:spPr bwMode="auto">
                    <a:xfrm>
                      <a:off x="0" y="0"/>
                      <a:ext cx="2580159" cy="196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1A5A64" w:rsidRPr="00A23A58" w:rsidRDefault="001A5A64" w:rsidP="001A5A64">
      <w:pPr>
        <w:spacing w:line="256" w:lineRule="auto"/>
        <w:jc w:val="center"/>
        <w:rPr>
          <w:rFonts w:eastAsia="Calibri" w:cstheme="minorHAnsi"/>
          <w:sz w:val="24"/>
          <w:szCs w:val="24"/>
        </w:rPr>
      </w:pPr>
      <w:r w:rsidRPr="00A23A58">
        <w:rPr>
          <w:rFonts w:eastAsia="Calibri" w:cstheme="minorHAnsi"/>
          <w:sz w:val="24"/>
          <w:szCs w:val="24"/>
        </w:rPr>
        <w:t>Dziękuję, pozdrawiam, miłego dnia i super zabawy!!!</w:t>
      </w: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2670175" cy="181038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A64" w:rsidRPr="001C761E" w:rsidRDefault="001A5A64" w:rsidP="001A5A64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9C0F44" w:rsidP="006A3CF0">
      <w:pPr>
        <w:jc w:val="both"/>
      </w:pPr>
      <w:r w:rsidRPr="009C0F44">
        <w:rPr>
          <w:noProof/>
          <w:lang w:eastAsia="pl-PL"/>
        </w:rPr>
        <w:drawing>
          <wp:inline distT="0" distB="0" distL="0" distR="0">
            <wp:extent cx="5760720" cy="6825129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/>
                    <a:srcRect b="11120"/>
                    <a:stretch/>
                  </pic:blipFill>
                  <pic:spPr bwMode="auto">
                    <a:xfrm>
                      <a:off x="0" y="0"/>
                      <a:ext cx="5760720" cy="682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D125BE" w:rsidP="006A3CF0">
      <w:pPr>
        <w:jc w:val="both"/>
      </w:pPr>
    </w:p>
    <w:p w:rsidR="00D125BE" w:rsidRDefault="001A5A64" w:rsidP="006A3CF0">
      <w:pPr>
        <w:jc w:val="both"/>
      </w:pPr>
      <w:r>
        <w:lastRenderedPageBreak/>
        <w:br w:type="textWrapping" w:clear="all"/>
      </w:r>
    </w:p>
    <w:p w:rsidR="00A23A58" w:rsidRDefault="00A23A58" w:rsidP="006A3CF0">
      <w:pPr>
        <w:jc w:val="both"/>
      </w:pPr>
    </w:p>
    <w:p w:rsidR="00793407" w:rsidRDefault="00793407" w:rsidP="006A3CF0">
      <w:pPr>
        <w:jc w:val="both"/>
      </w:pPr>
    </w:p>
    <w:p w:rsidR="00793407" w:rsidRDefault="00793407" w:rsidP="006A3CF0">
      <w:pPr>
        <w:jc w:val="both"/>
      </w:pPr>
    </w:p>
    <w:p w:rsidR="00793407" w:rsidRDefault="00793407" w:rsidP="006A3CF0">
      <w:pPr>
        <w:jc w:val="both"/>
      </w:pPr>
    </w:p>
    <w:p w:rsidR="00793407" w:rsidRDefault="00793407" w:rsidP="006A3CF0">
      <w:pPr>
        <w:jc w:val="both"/>
      </w:pPr>
    </w:p>
    <w:p w:rsidR="00A23A58" w:rsidRDefault="00793407" w:rsidP="006A3CF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332105</wp:posOffset>
            </wp:positionV>
            <wp:extent cx="6457315" cy="4493260"/>
            <wp:effectExtent l="0" t="990600" r="0" b="95504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04" t="5915" r="14617" b="29083"/>
                    <a:stretch/>
                  </pic:blipFill>
                  <pic:spPr bwMode="auto">
                    <a:xfrm rot="16200000">
                      <a:off x="0" y="0"/>
                      <a:ext cx="6457315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5A64" w:rsidRDefault="001A5A64" w:rsidP="006A3CF0">
      <w:pPr>
        <w:jc w:val="both"/>
      </w:pPr>
    </w:p>
    <w:p w:rsidR="00A23A58" w:rsidRPr="00A23A58" w:rsidRDefault="00A23A58" w:rsidP="00A23A58">
      <w:pPr>
        <w:spacing w:line="256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A23A58">
        <w:rPr>
          <w:rFonts w:eastAsia="Calibri" w:cstheme="minorHAnsi"/>
          <w:b/>
          <w:bCs/>
          <w:sz w:val="24"/>
          <w:szCs w:val="24"/>
        </w:rPr>
        <w:t>III. Część dnia:</w:t>
      </w:r>
    </w:p>
    <w:p w:rsidR="00A23A58" w:rsidRPr="00A23A58" w:rsidRDefault="00A23A58" w:rsidP="00A23A58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  <w:bookmarkStart w:id="4" w:name="_Hlk38278819"/>
      <w:r w:rsidRPr="00A23A58">
        <w:rPr>
          <w:rFonts w:eastAsia="Calibri" w:cstheme="minorHAnsi"/>
          <w:sz w:val="24"/>
          <w:szCs w:val="24"/>
        </w:rPr>
        <w:t>1. Relaksacja - Kładziemy się na poduszce i słuchamy muzyki relaksacyjnej dla dzieci:</w:t>
      </w:r>
    </w:p>
    <w:p w:rsidR="00A23A58" w:rsidRPr="00A23A58" w:rsidRDefault="00AE3EE8" w:rsidP="00A23A58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  <w:hyperlink r:id="rId51" w:history="1">
        <w:r w:rsidR="00A23A58" w:rsidRPr="00A23A58">
          <w:rPr>
            <w:rFonts w:eastAsia="Calibri" w:cstheme="minorHAnsi"/>
            <w:color w:val="0563C1" w:themeColor="hyperlink"/>
            <w:sz w:val="24"/>
            <w:szCs w:val="24"/>
            <w:u w:val="single"/>
          </w:rPr>
          <w:t>https://www.youtube.com/watch?v=YxfnUPqWV0k</w:t>
        </w:r>
      </w:hyperlink>
      <w:bookmarkEnd w:id="4"/>
    </w:p>
    <w:p w:rsidR="00827688" w:rsidRDefault="00827688" w:rsidP="00827688">
      <w:pPr>
        <w:jc w:val="both"/>
      </w:pPr>
    </w:p>
    <w:p w:rsidR="00827688" w:rsidRDefault="00827688" w:rsidP="00827688">
      <w:pPr>
        <w:jc w:val="both"/>
      </w:pPr>
      <w:r>
        <w:t xml:space="preserve">2. </w:t>
      </w:r>
      <w:r w:rsidRPr="009B0167">
        <w:rPr>
          <w:b/>
          <w:bCs/>
        </w:rPr>
        <w:t>„Ile jest wyrazów w zdaniu”</w:t>
      </w:r>
      <w:r>
        <w:t xml:space="preserve"> – zabawa doskonaląca percepcję słuchową. Rodzic wolno czyta wybrane opowiadanie lub wiersz, robi pauzę po każdym zdaniu. Zadaniem dzieci jest liczenie wyrazów w każdym zdaniu. </w:t>
      </w:r>
    </w:p>
    <w:p w:rsidR="006410E2" w:rsidRPr="00980347" w:rsidRDefault="00827688" w:rsidP="006410E2">
      <w:pPr>
        <w:contextualSpacing/>
        <w:rPr>
          <w:b/>
          <w:bCs/>
        </w:rPr>
      </w:pPr>
      <w:r>
        <w:t>3.</w:t>
      </w:r>
      <w:r w:rsidR="006410E2">
        <w:t xml:space="preserve"> </w:t>
      </w:r>
      <w:r w:rsidR="006410E2" w:rsidRPr="00980347">
        <w:rPr>
          <w:b/>
          <w:bCs/>
        </w:rPr>
        <w:t>„Legenda o Lechu, Czechu i Rusie”– wysłuchanie legendy</w:t>
      </w:r>
      <w:r w:rsidR="00980347" w:rsidRPr="00980347">
        <w:rPr>
          <w:b/>
          <w:bCs/>
        </w:rPr>
        <w:t>:</w:t>
      </w:r>
    </w:p>
    <w:p w:rsidR="006410E2" w:rsidRDefault="00980347" w:rsidP="006410E2">
      <w:pPr>
        <w:contextualSpacing/>
      </w:pPr>
      <w:r>
        <w:t>„</w:t>
      </w:r>
      <w:r w:rsidR="006410E2" w:rsidRPr="006410E2">
        <w:t>Legendy polskie. Legenda o Lechu, Czechu i Rusie</w:t>
      </w:r>
      <w:r>
        <w:t>”</w:t>
      </w:r>
    </w:p>
    <w:p w:rsidR="006410E2" w:rsidRDefault="00AE3EE8" w:rsidP="006410E2">
      <w:pPr>
        <w:contextualSpacing/>
      </w:pPr>
      <w:hyperlink r:id="rId52" w:history="1">
        <w:r w:rsidR="00980347" w:rsidRPr="006774D6">
          <w:rPr>
            <w:rStyle w:val="Hipercze"/>
          </w:rPr>
          <w:t>https://www.youtube.com/watch?v=RuTh4DbWH24</w:t>
        </w:r>
      </w:hyperlink>
    </w:p>
    <w:p w:rsidR="00980347" w:rsidRPr="00980347" w:rsidRDefault="00980347" w:rsidP="006410E2">
      <w:pPr>
        <w:rPr>
          <w:b/>
          <w:bCs/>
        </w:rPr>
      </w:pPr>
      <w:r w:rsidRPr="00980347">
        <w:rPr>
          <w:b/>
          <w:bCs/>
        </w:rPr>
        <w:t>Polecam:</w:t>
      </w:r>
    </w:p>
    <w:p w:rsidR="00980347" w:rsidRDefault="00980347" w:rsidP="006410E2">
      <w:pPr>
        <w:contextualSpacing/>
      </w:pPr>
      <w:r>
        <w:t>„</w:t>
      </w:r>
      <w:r w:rsidRPr="00980347">
        <w:t>Gniazdo białego orła - Baśnie Polskie</w:t>
      </w:r>
      <w:r>
        <w:t>”</w:t>
      </w:r>
    </w:p>
    <w:p w:rsidR="00980347" w:rsidRDefault="00AE3EE8" w:rsidP="006410E2">
      <w:pPr>
        <w:contextualSpacing/>
      </w:pPr>
      <w:hyperlink r:id="rId53" w:history="1">
        <w:r w:rsidR="00980347" w:rsidRPr="006774D6">
          <w:rPr>
            <w:rStyle w:val="Hipercze"/>
          </w:rPr>
          <w:t>https://www.youtube.com/watch?v=yMWBZkLlaa0</w:t>
        </w:r>
      </w:hyperlink>
    </w:p>
    <w:p w:rsidR="00A23A58" w:rsidRDefault="00A23A58" w:rsidP="006A3CF0">
      <w:pPr>
        <w:jc w:val="both"/>
      </w:pPr>
    </w:p>
    <w:p w:rsidR="00980347" w:rsidRPr="009B0167" w:rsidRDefault="00980347" w:rsidP="006A3CF0">
      <w:pPr>
        <w:jc w:val="both"/>
        <w:rPr>
          <w:b/>
          <w:bCs/>
        </w:rPr>
      </w:pPr>
      <w:r>
        <w:t xml:space="preserve">4. </w:t>
      </w:r>
      <w:r w:rsidRPr="009B0167">
        <w:rPr>
          <w:b/>
          <w:bCs/>
        </w:rPr>
        <w:t>Powtórz krótki wierszyk „Jestem” o godle Polski</w:t>
      </w:r>
    </w:p>
    <w:p w:rsidR="008561E8" w:rsidRDefault="008561E8" w:rsidP="006A3CF0">
      <w:pPr>
        <w:jc w:val="both"/>
      </w:pPr>
      <w:r w:rsidRPr="008561E8">
        <w:rPr>
          <w:noProof/>
          <w:lang w:eastAsia="pl-PL"/>
        </w:rPr>
        <w:drawing>
          <wp:inline distT="0" distB="0" distL="0" distR="0">
            <wp:extent cx="2892612" cy="2682875"/>
            <wp:effectExtent l="0" t="0" r="3175" b="31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55" cy="26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347" w:rsidRDefault="00980347" w:rsidP="00980347">
      <w:pPr>
        <w:contextualSpacing/>
        <w:jc w:val="both"/>
      </w:pPr>
      <w:r>
        <w:t xml:space="preserve">5. </w:t>
      </w:r>
      <w:r w:rsidR="009B0167">
        <w:rPr>
          <w:b/>
          <w:bCs/>
        </w:rPr>
        <w:t>P</w:t>
      </w:r>
      <w:r w:rsidRPr="009B0167">
        <w:rPr>
          <w:b/>
          <w:bCs/>
        </w:rPr>
        <w:t>iosenk</w:t>
      </w:r>
      <w:r w:rsidR="009B0167">
        <w:rPr>
          <w:b/>
          <w:bCs/>
        </w:rPr>
        <w:t>a</w:t>
      </w:r>
      <w:r w:rsidRPr="009B0167">
        <w:rPr>
          <w:b/>
          <w:bCs/>
        </w:rPr>
        <w:t xml:space="preserve"> „Jestem Polką i Polakiem”</w:t>
      </w:r>
      <w:r>
        <w:t xml:space="preserve"> – spróbujcie zaśpiewać refren piosenki:</w:t>
      </w:r>
    </w:p>
    <w:p w:rsidR="00A23A58" w:rsidRDefault="00AE3EE8" w:rsidP="006A3CF0">
      <w:pPr>
        <w:contextualSpacing/>
        <w:jc w:val="both"/>
      </w:pPr>
      <w:hyperlink r:id="rId55" w:history="1">
        <w:r w:rsidR="00980347" w:rsidRPr="00207AF8">
          <w:rPr>
            <w:rStyle w:val="Hipercze"/>
          </w:rPr>
          <w:t>https://www.youtube.com/watch?v=plug6OIrxRM</w:t>
        </w:r>
      </w:hyperlink>
    </w:p>
    <w:p w:rsidR="00A23A58" w:rsidRPr="00980347" w:rsidRDefault="00A23A58" w:rsidP="00980347">
      <w:pPr>
        <w:spacing w:line="256" w:lineRule="auto"/>
        <w:jc w:val="center"/>
        <w:rPr>
          <w:rFonts w:eastAsia="Calibri" w:cstheme="minorHAnsi"/>
          <w:sz w:val="24"/>
          <w:szCs w:val="24"/>
        </w:rPr>
      </w:pPr>
      <w:r w:rsidRPr="00A23A58">
        <w:rPr>
          <w:rFonts w:eastAsia="Calibri" w:cstheme="minorHAnsi"/>
          <w:sz w:val="24"/>
          <w:szCs w:val="24"/>
        </w:rPr>
        <w:t>Dziękuję, pozdrawiam, miłego dnia i super zabawy!!!</w:t>
      </w: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2670175" cy="181038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A58" w:rsidRPr="00980347" w:rsidSect="00AE3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ldhabi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F44"/>
    <w:multiLevelType w:val="hybridMultilevel"/>
    <w:tmpl w:val="9E466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103AE5"/>
    <w:multiLevelType w:val="hybridMultilevel"/>
    <w:tmpl w:val="5B96F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50C1B95"/>
    <w:multiLevelType w:val="hybridMultilevel"/>
    <w:tmpl w:val="8D9AD2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F64125"/>
    <w:multiLevelType w:val="hybridMultilevel"/>
    <w:tmpl w:val="59CA1C8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28475FF0"/>
    <w:multiLevelType w:val="hybridMultilevel"/>
    <w:tmpl w:val="36223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E41530"/>
    <w:multiLevelType w:val="hybridMultilevel"/>
    <w:tmpl w:val="F2E270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E2F527E"/>
    <w:multiLevelType w:val="hybridMultilevel"/>
    <w:tmpl w:val="E812B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1B20034"/>
    <w:multiLevelType w:val="hybridMultilevel"/>
    <w:tmpl w:val="F8B4C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80587"/>
    <w:multiLevelType w:val="hybridMultilevel"/>
    <w:tmpl w:val="33906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C26E8"/>
    <w:multiLevelType w:val="hybridMultilevel"/>
    <w:tmpl w:val="9458A1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6582EB3"/>
    <w:multiLevelType w:val="hybridMultilevel"/>
    <w:tmpl w:val="ABECFA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8448F"/>
    <w:multiLevelType w:val="hybridMultilevel"/>
    <w:tmpl w:val="54C8E9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30212C0"/>
    <w:multiLevelType w:val="hybridMultilevel"/>
    <w:tmpl w:val="58FAE6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CE75F0"/>
    <w:multiLevelType w:val="hybridMultilevel"/>
    <w:tmpl w:val="CDE43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D353BF0"/>
    <w:multiLevelType w:val="hybridMultilevel"/>
    <w:tmpl w:val="A092AAD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D5624DE"/>
    <w:multiLevelType w:val="hybridMultilevel"/>
    <w:tmpl w:val="90E88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E3934B7"/>
    <w:multiLevelType w:val="hybridMultilevel"/>
    <w:tmpl w:val="569620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7"/>
  </w:num>
  <w:num w:numId="5">
    <w:abstractNumId w:val="3"/>
  </w:num>
  <w:num w:numId="6">
    <w:abstractNumId w:val="16"/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0"/>
  </w:num>
  <w:num w:numId="12">
    <w:abstractNumId w:val="1"/>
  </w:num>
  <w:num w:numId="13">
    <w:abstractNumId w:val="4"/>
  </w:num>
  <w:num w:numId="14">
    <w:abstractNumId w:val="6"/>
  </w:num>
  <w:num w:numId="15">
    <w:abstractNumId w:val="9"/>
  </w:num>
  <w:num w:numId="16">
    <w:abstractNumId w:val="2"/>
  </w:num>
  <w:num w:numId="17">
    <w:abstractNumId w:val="17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compat/>
  <w:rsids>
    <w:rsidRoot w:val="00471ED7"/>
    <w:rsid w:val="0001673A"/>
    <w:rsid w:val="00061F14"/>
    <w:rsid w:val="000D3F7C"/>
    <w:rsid w:val="00171C74"/>
    <w:rsid w:val="001A5A64"/>
    <w:rsid w:val="001B05CE"/>
    <w:rsid w:val="001C761E"/>
    <w:rsid w:val="001F01B1"/>
    <w:rsid w:val="00213D62"/>
    <w:rsid w:val="003959C0"/>
    <w:rsid w:val="00443227"/>
    <w:rsid w:val="00470A53"/>
    <w:rsid w:val="00471ED7"/>
    <w:rsid w:val="004B378D"/>
    <w:rsid w:val="00507274"/>
    <w:rsid w:val="006410E2"/>
    <w:rsid w:val="00647CFB"/>
    <w:rsid w:val="006A3CF0"/>
    <w:rsid w:val="006A6CAF"/>
    <w:rsid w:val="00736144"/>
    <w:rsid w:val="00744323"/>
    <w:rsid w:val="007905C6"/>
    <w:rsid w:val="00793407"/>
    <w:rsid w:val="007B3BD2"/>
    <w:rsid w:val="00827688"/>
    <w:rsid w:val="008561E8"/>
    <w:rsid w:val="0086488E"/>
    <w:rsid w:val="008C2ED8"/>
    <w:rsid w:val="0097503B"/>
    <w:rsid w:val="00980347"/>
    <w:rsid w:val="009B0167"/>
    <w:rsid w:val="009C0F44"/>
    <w:rsid w:val="009C67A9"/>
    <w:rsid w:val="009F55BC"/>
    <w:rsid w:val="00A21640"/>
    <w:rsid w:val="00A23A58"/>
    <w:rsid w:val="00A4079E"/>
    <w:rsid w:val="00AE3EE8"/>
    <w:rsid w:val="00B903A8"/>
    <w:rsid w:val="00BC2726"/>
    <w:rsid w:val="00C00648"/>
    <w:rsid w:val="00C05CA5"/>
    <w:rsid w:val="00D125BE"/>
    <w:rsid w:val="00D55F6D"/>
    <w:rsid w:val="00E067A4"/>
    <w:rsid w:val="00E55F32"/>
    <w:rsid w:val="00EA6708"/>
    <w:rsid w:val="00EF38EB"/>
    <w:rsid w:val="00F93F51"/>
    <w:rsid w:val="00FA2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37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61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614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C2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C67A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10E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9" Type="http://schemas.openxmlformats.org/officeDocument/2006/relationships/hyperlink" Target="https://www.youtube.com/watch?v=2h7hnRLpvkc" TargetMode="External"/><Relationship Id="rId21" Type="http://schemas.openxmlformats.org/officeDocument/2006/relationships/hyperlink" Target="https://www.youtube.com/watch?v=EK7xZlxSaBU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s://www.youtube.com/watch?v=O8lbwWF7yXo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yperlink" Target="https://www.youtube.com/watch?v=plug6OIrxR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41" Type="http://schemas.openxmlformats.org/officeDocument/2006/relationships/hyperlink" Target="https://www.youtube.com/watch?v=xQk8p7XY23A" TargetMode="External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JiXPp1jSgQ" TargetMode="External"/><Relationship Id="rId24" Type="http://schemas.openxmlformats.org/officeDocument/2006/relationships/hyperlink" Target="https://www.youtube.com/watch?v=Y9eXqp8SyYw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s://www.youtube.com/watch?v=ioUutRw9WeQ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www.youtube.com/watch?v=yMWBZkLlaa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EK7xZlxSaBU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plug6OIrxRM" TargetMode="External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NSzwTFmnUb4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hyperlink" Target="https://www.youtube.com/watch?v=RuTh4DbWH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51fw50UOn8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zJkNBw1L5ns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yperlink" Target="https://www.youtube.com/watch?v=AMi7DWaQsVk" TargetMode="External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hyperlink" Target="https://www.youtube.com/watch?v=m2WsGrvCx_w" TargetMode="External"/><Relationship Id="rId51" Type="http://schemas.openxmlformats.org/officeDocument/2006/relationships/hyperlink" Target="https://www.youtube.com/watch?v=YxfnUPqWV0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1879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4</cp:revision>
  <dcterms:created xsi:type="dcterms:W3CDTF">2020-04-24T18:30:00Z</dcterms:created>
  <dcterms:modified xsi:type="dcterms:W3CDTF">2020-04-26T17:52:00Z</dcterms:modified>
</cp:coreProperties>
</file>