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C0" w:rsidRDefault="003206C0" w:rsidP="003206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Religia</w:t>
      </w:r>
    </w:p>
    <w:p w:rsidR="003206C0" w:rsidRDefault="003206C0" w:rsidP="003206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.04.2020r.</w:t>
      </w:r>
    </w:p>
    <w:p w:rsidR="003206C0" w:rsidRDefault="003206C0" w:rsidP="003206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 Człowiek najdoskonalszym stworzeniem na ziemi</w:t>
      </w:r>
    </w:p>
    <w:p w:rsidR="003206C0" w:rsidRDefault="003206C0" w:rsidP="003206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351155</wp:posOffset>
            </wp:positionV>
            <wp:extent cx="2339340" cy="3604260"/>
            <wp:effectExtent l="76200" t="76200" r="118110" b="72390"/>
            <wp:wrapNone/>
            <wp:docPr id="1" name="Obraz 0" descr="an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604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206C0" w:rsidRDefault="003206C0" w:rsidP="003206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Dzieci wykonują znak krzyża, </w:t>
      </w:r>
    </w:p>
    <w:p w:rsidR="003206C0" w:rsidRDefault="003206C0" w:rsidP="003206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Odmawiają modlitwę </w:t>
      </w:r>
    </w:p>
    <w:p w:rsidR="003206C0" w:rsidRDefault="003206C0" w:rsidP="003206C0">
      <w:pPr>
        <w:rPr>
          <w:rFonts w:ascii="Times New Roman" w:hAnsi="Times New Roman" w:cs="Times New Roman"/>
          <w:sz w:val="32"/>
          <w:szCs w:val="32"/>
        </w:rPr>
      </w:pPr>
    </w:p>
    <w:p w:rsidR="003206C0" w:rsidRPr="003206C0" w:rsidRDefault="003206C0" w:rsidP="003206C0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206C0">
        <w:rPr>
          <w:rFonts w:ascii="Times New Roman" w:hAnsi="Times New Roman" w:cs="Times New Roman"/>
          <w:i/>
          <w:color w:val="002060"/>
          <w:sz w:val="32"/>
          <w:szCs w:val="32"/>
        </w:rPr>
        <w:t>Aniele Boży, stróżu mój,</w:t>
      </w:r>
      <w:r w:rsidRPr="003206C0">
        <w:rPr>
          <w:i/>
          <w:color w:val="002060"/>
          <w:sz w:val="19"/>
          <w:szCs w:val="19"/>
        </w:rPr>
        <w:br/>
      </w:r>
      <w:r w:rsidRPr="003206C0">
        <w:rPr>
          <w:rFonts w:ascii="Times New Roman" w:hAnsi="Times New Roman" w:cs="Times New Roman"/>
          <w:i/>
          <w:color w:val="002060"/>
          <w:sz w:val="32"/>
          <w:szCs w:val="32"/>
        </w:rPr>
        <w:t>Ty zawsze przy mnie stój.</w:t>
      </w:r>
      <w:r w:rsidRPr="003206C0">
        <w:rPr>
          <w:rFonts w:ascii="Times New Roman" w:hAnsi="Times New Roman" w:cs="Times New Roman"/>
          <w:i/>
          <w:color w:val="002060"/>
          <w:sz w:val="32"/>
          <w:szCs w:val="32"/>
        </w:rPr>
        <w:br/>
        <w:t>Rano, wieczór, we dnie, w nocy</w:t>
      </w:r>
      <w:r w:rsidRPr="003206C0">
        <w:rPr>
          <w:rFonts w:ascii="Times New Roman" w:hAnsi="Times New Roman" w:cs="Times New Roman"/>
          <w:i/>
          <w:color w:val="002060"/>
          <w:sz w:val="32"/>
          <w:szCs w:val="32"/>
        </w:rPr>
        <w:br/>
        <w:t>Bądź mi zawsze ku pomocy,</w:t>
      </w:r>
      <w:r w:rsidRPr="003206C0">
        <w:rPr>
          <w:rFonts w:ascii="Times New Roman" w:hAnsi="Times New Roman" w:cs="Times New Roman"/>
          <w:i/>
          <w:color w:val="002060"/>
          <w:sz w:val="32"/>
          <w:szCs w:val="32"/>
        </w:rPr>
        <w:br/>
        <w:t>Strzeż duszy, ciała mego,</w:t>
      </w:r>
      <w:r w:rsidRPr="003206C0">
        <w:rPr>
          <w:rFonts w:ascii="Times New Roman" w:hAnsi="Times New Roman" w:cs="Times New Roman"/>
          <w:i/>
          <w:color w:val="002060"/>
          <w:sz w:val="32"/>
          <w:szCs w:val="32"/>
        </w:rPr>
        <w:br/>
        <w:t>zaprowadź mnie do żywota wiecznego.</w:t>
      </w:r>
      <w:r w:rsidRPr="003206C0">
        <w:rPr>
          <w:rFonts w:ascii="Times New Roman" w:hAnsi="Times New Roman" w:cs="Times New Roman"/>
          <w:i/>
          <w:color w:val="002060"/>
          <w:sz w:val="32"/>
          <w:szCs w:val="32"/>
        </w:rPr>
        <w:br/>
        <w:t>Amen.</w:t>
      </w:r>
    </w:p>
    <w:p w:rsidR="000D195B" w:rsidRDefault="000D195B"/>
    <w:p w:rsidR="003206C0" w:rsidRDefault="003206C0"/>
    <w:p w:rsidR="003206C0" w:rsidRPr="003206C0" w:rsidRDefault="003206C0">
      <w:pPr>
        <w:rPr>
          <w:i/>
        </w:rPr>
      </w:pPr>
    </w:p>
    <w:p w:rsidR="003206C0" w:rsidRPr="003206C0" w:rsidRDefault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Powitanie przypomnieniem piosenki </w:t>
      </w:r>
    </w:p>
    <w:p w:rsidR="003206C0" w:rsidRDefault="003206C0" w:rsidP="003206C0">
      <w:pPr>
        <w:rPr>
          <w:rFonts w:ascii="Times New Roman" w:hAnsi="Times New Roman" w:cs="Times New Roman"/>
          <w:sz w:val="32"/>
          <w:szCs w:val="32"/>
        </w:rPr>
      </w:pPr>
      <w:r w:rsidRPr="00BB22ED">
        <w:rPr>
          <w:rFonts w:ascii="Times New Roman" w:hAnsi="Times New Roman" w:cs="Times New Roman"/>
          <w:b/>
          <w:sz w:val="32"/>
          <w:szCs w:val="32"/>
        </w:rPr>
        <w:t>Piosenka „Na początku Bóg stworzył</w:t>
      </w:r>
      <w:r w:rsidRPr="00AB5A5E">
        <w:rPr>
          <w:rFonts w:ascii="Times New Roman" w:hAnsi="Times New Roman" w:cs="Times New Roman"/>
          <w:sz w:val="32"/>
          <w:szCs w:val="32"/>
        </w:rPr>
        <w:t xml:space="preserve">…”    </w:t>
      </w:r>
    </w:p>
    <w:p w:rsidR="003206C0" w:rsidRPr="00BB22ED" w:rsidRDefault="003206C0" w:rsidP="003206C0">
      <w:pPr>
        <w:rPr>
          <w:rFonts w:ascii="Times New Roman" w:hAnsi="Times New Roman" w:cs="Times New Roman"/>
          <w:sz w:val="32"/>
          <w:szCs w:val="32"/>
        </w:rPr>
      </w:pPr>
      <w:r w:rsidRPr="00BB22ED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BB22E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https://www.youtube.com/watch?v=WuQvwlJ-RHM</w:t>
        </w:r>
      </w:hyperlink>
      <w:r w:rsidRPr="00BB22E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 xml:space="preserve">Na początku Bóg stworzył            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 xml:space="preserve">  niebo, ziemię i słońce.          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 xml:space="preserve">Porozdzielał toń wód i sklepienia niebieskie,           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 xml:space="preserve"> dał rośliny, zwierzęta i błyszczące planety.              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>A potem był człowiek.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 xml:space="preserve">Pierwszy dzień pracował – drugi dzień, 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 xml:space="preserve"> trzeci dzień pracował -czwarty dzień,    </w:t>
      </w:r>
    </w:p>
    <w:p w:rsidR="003206C0" w:rsidRPr="003206C0" w:rsidRDefault="006F4574" w:rsidP="0032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-76835</wp:posOffset>
            </wp:positionV>
            <wp:extent cx="3661410" cy="2423160"/>
            <wp:effectExtent l="19050" t="0" r="0" b="0"/>
            <wp:wrapNone/>
            <wp:docPr id="6" name="Obraz 3" descr="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6C0" w:rsidRPr="003206C0">
        <w:rPr>
          <w:rFonts w:ascii="Times New Roman" w:hAnsi="Times New Roman" w:cs="Times New Roman"/>
          <w:i/>
          <w:sz w:val="28"/>
          <w:szCs w:val="28"/>
        </w:rPr>
        <w:t>piąty dzień pracował – s</w:t>
      </w:r>
      <w:r w:rsidR="003206C0" w:rsidRPr="003206C0">
        <w:rPr>
          <w:rFonts w:ascii="Times New Roman" w:hAnsi="Times New Roman" w:cs="Times New Roman"/>
          <w:sz w:val="28"/>
          <w:szCs w:val="28"/>
        </w:rPr>
        <w:t xml:space="preserve">zósty dzień,   </w:t>
      </w:r>
    </w:p>
    <w:p w:rsidR="003206C0" w:rsidRDefault="003206C0" w:rsidP="0032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6C0">
        <w:rPr>
          <w:rFonts w:ascii="Times New Roman" w:hAnsi="Times New Roman" w:cs="Times New Roman"/>
          <w:i/>
          <w:sz w:val="28"/>
          <w:szCs w:val="28"/>
        </w:rPr>
        <w:t xml:space="preserve"> a siódmy – odpoczywał.      </w:t>
      </w:r>
    </w:p>
    <w:p w:rsidR="003206C0" w:rsidRPr="003206C0" w:rsidRDefault="003206C0" w:rsidP="0032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6C0" w:rsidRDefault="003206C0" w:rsidP="0032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– Kto to jest niemowlę?</w:t>
      </w:r>
      <w:r w:rsidR="006F4574" w:rsidRPr="006F457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3206C0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 – Kto z was widział kiedyś niemowlę? </w:t>
      </w:r>
    </w:p>
    <w:p w:rsidR="003206C0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– Co 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potraﬁ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 xml:space="preserve"> robić niemowlę?</w:t>
      </w:r>
    </w:p>
    <w:p w:rsidR="006F4574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 – Czego takie małe dziecko jeszcze</w:t>
      </w:r>
    </w:p>
    <w:p w:rsidR="006F4574" w:rsidRDefault="006F4574" w:rsidP="0032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06C0" w:rsidRPr="003206C0">
        <w:rPr>
          <w:rFonts w:ascii="Times New Roman" w:hAnsi="Times New Roman" w:cs="Times New Roman"/>
          <w:sz w:val="28"/>
          <w:szCs w:val="28"/>
        </w:rPr>
        <w:t xml:space="preserve"> nie umie robić?</w:t>
      </w:r>
    </w:p>
    <w:p w:rsidR="006F4574" w:rsidRDefault="00C36866" w:rsidP="0032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254635</wp:posOffset>
            </wp:positionV>
            <wp:extent cx="3448050" cy="2301240"/>
            <wp:effectExtent l="19050" t="0" r="0" b="0"/>
            <wp:wrapNone/>
            <wp:docPr id="3" name="Obraz 2" descr="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574" w:rsidRDefault="006F4574" w:rsidP="003206C0">
      <w:pPr>
        <w:rPr>
          <w:rFonts w:ascii="Times New Roman" w:hAnsi="Times New Roman" w:cs="Times New Roman"/>
          <w:sz w:val="28"/>
          <w:szCs w:val="28"/>
        </w:rPr>
      </w:pPr>
    </w:p>
    <w:p w:rsidR="006F4574" w:rsidRDefault="00C36866" w:rsidP="0032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101600</wp:posOffset>
            </wp:positionV>
            <wp:extent cx="3021330" cy="1729740"/>
            <wp:effectExtent l="19050" t="0" r="7620" b="0"/>
            <wp:wrapNone/>
            <wp:docPr id="9" name="Obraz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F4574" w:rsidRDefault="006F4574" w:rsidP="003206C0">
      <w:pPr>
        <w:rPr>
          <w:rFonts w:ascii="Times New Roman" w:hAnsi="Times New Roman" w:cs="Times New Roman"/>
          <w:sz w:val="28"/>
          <w:szCs w:val="28"/>
        </w:rPr>
      </w:pPr>
    </w:p>
    <w:p w:rsidR="006F4574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66" w:rsidRDefault="00C36866" w:rsidP="003206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6866" w:rsidRDefault="00C36866" w:rsidP="003206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6866" w:rsidRDefault="00C36866" w:rsidP="003206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4574" w:rsidRPr="006F4574" w:rsidRDefault="006F4574" w:rsidP="00320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4574">
        <w:rPr>
          <w:rFonts w:ascii="Times New Roman" w:hAnsi="Times New Roman" w:cs="Times New Roman"/>
          <w:b/>
          <w:i/>
          <w:sz w:val="28"/>
          <w:szCs w:val="28"/>
        </w:rPr>
        <w:t xml:space="preserve">Opowiadanie - </w:t>
      </w:r>
      <w:r w:rsidR="003206C0" w:rsidRPr="006F4574">
        <w:rPr>
          <w:rFonts w:ascii="Times New Roman" w:hAnsi="Times New Roman" w:cs="Times New Roman"/>
          <w:b/>
          <w:i/>
          <w:sz w:val="28"/>
          <w:szCs w:val="28"/>
        </w:rPr>
        <w:t xml:space="preserve">Narodziny Oli </w:t>
      </w:r>
    </w:p>
    <w:p w:rsidR="006F4574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Dziś odebrała mnie z przedszkola babcia. Bardzo mnie to zdziwiło, więc od razu spytałam:</w:t>
      </w:r>
    </w:p>
    <w:p w:rsidR="006F4574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 – A co się stało z mamą? Babcia wyjaśniła, że tatuś zawiózł mamę do szpitala, bo już wkrótce ma się urodzić dziecko, na które wszyscy od dawna czekali</w:t>
      </w:r>
      <w:r w:rsidR="006F4574">
        <w:rPr>
          <w:rFonts w:ascii="Times New Roman" w:hAnsi="Times New Roman" w:cs="Times New Roman"/>
          <w:sz w:val="28"/>
          <w:szCs w:val="28"/>
        </w:rPr>
        <w:t xml:space="preserve">. </w:t>
      </w:r>
      <w:r w:rsidRPr="003206C0">
        <w:rPr>
          <w:rFonts w:ascii="Times New Roman" w:hAnsi="Times New Roman" w:cs="Times New Roman"/>
          <w:sz w:val="28"/>
          <w:szCs w:val="28"/>
        </w:rPr>
        <w:t xml:space="preserve">Nazajutrz rano tata wrócił bardzo szczęśliwy i zaraz zawołał: </w:t>
      </w:r>
    </w:p>
    <w:p w:rsidR="006F4574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– Kasiu, Piotrusiu! Obudźcie się, muszę wam powiedzieć coś bardzo ważnego! Mama urodziła wam nową siostrzyczkę! Będzie mieć na imię Ola. </w:t>
      </w:r>
    </w:p>
    <w:p w:rsidR="006F4574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– Jaka jest? Ile waży? Czy płacze? Czy się śmieje? Czy z mamą wszystko w porządku? – dopytywaliśmy się na przemian z Piotrkiem, nie dając tacie czasu na odpowiedź. </w:t>
      </w:r>
    </w:p>
    <w:p w:rsidR="006F4574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– Zaraz do niej pojedziemy – powiedział tata. </w:t>
      </w:r>
    </w:p>
    <w:p w:rsidR="003206C0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lastRenderedPageBreak/>
        <w:t>– Nie zapomnij prezentu, który przygotowałaś – przypomniał mi Piotrek. Babcia pomogła mi się ubrać: tak ją te wieści poruszyły, że ręce jej drżały i nie mogła pozapinać guzików. Piotrek, tata i ja wyszliśmy kupić kwiaty, żeby wręczyć je mamie. A potem już szpital. Od razu poszliśmy do sali, gdzie leży mama. Wszyscy byliśmy bardzo przejęci. Mocno ją ucałowaliśmy i wręczyliśmy kwiaty. Potem podeszliśmy do siostrzyczki, żeby jej się lepiej przyjrzeć. – Jaka ona jest ładna – powiedziałam, a po cichu pomyślałam sobie: „Czy ja też taka byłam?” Wieczorem z tatą i Piotrkiem podziękowaliśmy Bogu modlitwą za Olę i za zdrowie mamy.</w:t>
      </w:r>
    </w:p>
    <w:p w:rsidR="00C36866" w:rsidRPr="003206C0" w:rsidRDefault="00C36866" w:rsidP="0032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219575"/>
            <wp:effectExtent l="19050" t="0" r="0" b="0"/>
            <wp:docPr id="8" name="Obraz 7" descr="rodzi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ka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66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Rozmowa na temat opowiadania: </w:t>
      </w:r>
    </w:p>
    <w:p w:rsidR="00C36866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– Kim jest Ola? </w:t>
      </w:r>
    </w:p>
    <w:p w:rsidR="00C36866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– Komu podziękowały dzieci podczas modlitwy wieczornej? </w:t>
      </w:r>
    </w:p>
    <w:p w:rsidR="003206C0" w:rsidRPr="003206C0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– Za co dziękowały dzieci Bogu?</w:t>
      </w:r>
    </w:p>
    <w:p w:rsidR="00C36866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Kasia, Piotrek, Ola istnieją, ponieważ dobry Bóg chciał, abyśmy mogli cieszyć się swoimi koleżankami, kolegami, siostrami, braćmi. Człowiek ma ciało, które można zobaczyć i dotknąć, ale różni się od innych stworzeń.</w:t>
      </w:r>
    </w:p>
    <w:p w:rsidR="00C36866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lastRenderedPageBreak/>
        <w:t xml:space="preserve"> – Czym różni się człowiek od zwierząt? Człowiek ma jednak takie umiejętności, których nie mają zwierzęta. </w:t>
      </w:r>
    </w:p>
    <w:p w:rsidR="003206C0" w:rsidRPr="003206C0" w:rsidRDefault="003206C0" w:rsidP="003206C0">
      <w:pPr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Umie być dobry, przebaczać, kochać, modlić się, myśleć, ufać, wierzyć.</w:t>
      </w:r>
    </w:p>
    <w:p w:rsidR="00C36866" w:rsidRDefault="00C36866" w:rsidP="003206C0">
      <w:pPr>
        <w:rPr>
          <w:rFonts w:ascii="Times New Roman" w:hAnsi="Times New Roman" w:cs="Times New Roman"/>
          <w:sz w:val="28"/>
          <w:szCs w:val="28"/>
        </w:rPr>
      </w:pPr>
    </w:p>
    <w:p w:rsidR="00C36866" w:rsidRDefault="00C36866" w:rsidP="00C3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</w:t>
      </w:r>
    </w:p>
    <w:p w:rsidR="003206C0" w:rsidRDefault="00C36866" w:rsidP="00C3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,,Bóg kocha mnie”</w:t>
      </w:r>
    </w:p>
    <w:p w:rsidR="00C36866" w:rsidRDefault="00C36866" w:rsidP="00C3686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3686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https://www.youtube.com/watch?v=WQnKPHeYzZk</w:t>
        </w:r>
      </w:hyperlink>
    </w:p>
    <w:p w:rsidR="004E0C9A" w:rsidRDefault="004E0C9A" w:rsidP="00C36866">
      <w:pPr>
        <w:rPr>
          <w:rFonts w:ascii="Times New Roman" w:hAnsi="Times New Roman" w:cs="Times New Roman"/>
          <w:sz w:val="28"/>
          <w:szCs w:val="28"/>
        </w:rPr>
      </w:pPr>
    </w:p>
    <w:p w:rsidR="004E0C9A" w:rsidRPr="00C36866" w:rsidRDefault="004E0C9A" w:rsidP="00C36866">
      <w:pPr>
        <w:rPr>
          <w:rFonts w:ascii="Times New Roman" w:hAnsi="Times New Roman" w:cs="Times New Roman"/>
          <w:sz w:val="28"/>
          <w:szCs w:val="28"/>
        </w:rPr>
      </w:pPr>
    </w:p>
    <w:p w:rsidR="00C36866" w:rsidRDefault="004E0C9A" w:rsidP="00C3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8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20260" cy="5707380"/>
            <wp:effectExtent l="19050" t="0" r="8890" b="0"/>
            <wp:docPr id="11" name="Obraz 10" descr="ad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9A" w:rsidRPr="00C36866" w:rsidRDefault="004E0C9A" w:rsidP="00C3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44490" cy="6391357"/>
            <wp:effectExtent l="19050" t="0" r="3810" b="0"/>
            <wp:docPr id="13" name="Obraz 12" descr="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12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8" cy="63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C9A" w:rsidRPr="00C36866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6C0"/>
    <w:rsid w:val="000D195B"/>
    <w:rsid w:val="003206C0"/>
    <w:rsid w:val="004E0C9A"/>
    <w:rsid w:val="004F7CA4"/>
    <w:rsid w:val="006F4574"/>
    <w:rsid w:val="0098662B"/>
    <w:rsid w:val="00C36866"/>
    <w:rsid w:val="00EC5AB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0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WuQvwlJ-RHM" TargetMode="External"/><Relationship Id="rId10" Type="http://schemas.openxmlformats.org/officeDocument/2006/relationships/hyperlink" Target="https://www.youtube.com/watch?v=WQnKPHeYzZ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2020-04-23T21:48:00Z</dcterms:created>
  <dcterms:modified xsi:type="dcterms:W3CDTF">2020-04-23T22:30:00Z</dcterms:modified>
</cp:coreProperties>
</file>