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2A" w:rsidRPr="0068582A" w:rsidRDefault="0068582A" w:rsidP="0068582A">
      <w:pPr>
        <w:pStyle w:val="Akapitzlist"/>
        <w:spacing w:after="0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68582A">
        <w:rPr>
          <w:rFonts w:ascii="Times New Roman" w:hAnsi="Times New Roman" w:cs="Times New Roman"/>
          <w:b/>
          <w:sz w:val="32"/>
          <w:szCs w:val="32"/>
        </w:rPr>
        <w:t>Emocjonalny autoportret</w:t>
      </w:r>
      <w:r w:rsidRPr="0068582A">
        <w:rPr>
          <w:rFonts w:ascii="Times New Roman" w:hAnsi="Times New Roman" w:cs="Times New Roman"/>
          <w:sz w:val="32"/>
          <w:szCs w:val="32"/>
        </w:rPr>
        <w:t xml:space="preserve"> – zajęcia plastyczne. </w:t>
      </w:r>
    </w:p>
    <w:p w:rsidR="0068582A" w:rsidRPr="0068582A" w:rsidRDefault="0068582A" w:rsidP="0068582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8582A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Materiały:</w:t>
      </w:r>
    </w:p>
    <w:p w:rsidR="0068582A" w:rsidRPr="0068582A" w:rsidRDefault="0068582A" w:rsidP="0068582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8582A">
        <w:rPr>
          <w:rFonts w:ascii="Times New Roman" w:eastAsia="Times New Roman" w:hAnsi="Times New Roman" w:cs="Times New Roman"/>
          <w:sz w:val="32"/>
          <w:szCs w:val="32"/>
          <w:lang w:eastAsia="pl-PL"/>
        </w:rPr>
        <w:t>2 rolki z papieru (szeroka i wąska)</w:t>
      </w:r>
    </w:p>
    <w:p w:rsidR="0068582A" w:rsidRPr="0068582A" w:rsidRDefault="0068582A" w:rsidP="0068582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8582A">
        <w:rPr>
          <w:rFonts w:ascii="Times New Roman" w:eastAsia="Times New Roman" w:hAnsi="Times New Roman" w:cs="Times New Roman"/>
          <w:sz w:val="32"/>
          <w:szCs w:val="32"/>
          <w:lang w:eastAsia="pl-PL"/>
        </w:rPr>
        <w:t>Biały papier</w:t>
      </w:r>
    </w:p>
    <w:p w:rsidR="0068582A" w:rsidRPr="0068582A" w:rsidRDefault="0068582A" w:rsidP="0068582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8582A">
        <w:rPr>
          <w:rFonts w:ascii="Times New Roman" w:eastAsia="Times New Roman" w:hAnsi="Times New Roman" w:cs="Times New Roman"/>
          <w:sz w:val="32"/>
          <w:szCs w:val="32"/>
          <w:lang w:eastAsia="pl-PL"/>
        </w:rPr>
        <w:t>Kredki</w:t>
      </w:r>
    </w:p>
    <w:p w:rsidR="0068582A" w:rsidRPr="0068582A" w:rsidRDefault="0068582A" w:rsidP="0068582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8582A">
        <w:rPr>
          <w:rFonts w:ascii="Times New Roman" w:eastAsia="Times New Roman" w:hAnsi="Times New Roman" w:cs="Times New Roman"/>
          <w:sz w:val="32"/>
          <w:szCs w:val="32"/>
          <w:lang w:eastAsia="pl-PL"/>
        </w:rPr>
        <w:t>Nożyczki</w:t>
      </w:r>
    </w:p>
    <w:p w:rsidR="0068582A" w:rsidRPr="0068582A" w:rsidRDefault="0068582A" w:rsidP="0068582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8582A">
        <w:rPr>
          <w:rFonts w:ascii="Times New Roman" w:eastAsia="Times New Roman" w:hAnsi="Times New Roman" w:cs="Times New Roman"/>
          <w:sz w:val="32"/>
          <w:szCs w:val="32"/>
          <w:lang w:eastAsia="pl-PL"/>
        </w:rPr>
        <w:t>Klej</w:t>
      </w:r>
    </w:p>
    <w:p w:rsidR="0068582A" w:rsidRPr="0068582A" w:rsidRDefault="0068582A" w:rsidP="0068582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8582A">
        <w:rPr>
          <w:rFonts w:ascii="Times New Roman" w:eastAsia="Times New Roman" w:hAnsi="Times New Roman" w:cs="Times New Roman"/>
          <w:sz w:val="32"/>
          <w:szCs w:val="32"/>
          <w:lang w:eastAsia="pl-PL"/>
        </w:rPr>
        <w:t>Kawałek tektury</w:t>
      </w:r>
    </w:p>
    <w:p w:rsidR="0068582A" w:rsidRPr="0068582A" w:rsidRDefault="0068582A" w:rsidP="0068582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8582A">
        <w:rPr>
          <w:rFonts w:ascii="Times New Roman" w:eastAsia="Times New Roman" w:hAnsi="Times New Roman" w:cs="Times New Roman"/>
          <w:sz w:val="32"/>
          <w:szCs w:val="32"/>
          <w:lang w:eastAsia="pl-PL"/>
        </w:rPr>
        <w:t>Długopis lub czarny pisak</w:t>
      </w:r>
    </w:p>
    <w:p w:rsidR="0068582A" w:rsidRPr="0068582A" w:rsidRDefault="0068582A" w:rsidP="0068582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8582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Wykonanie: </w:t>
      </w:r>
    </w:p>
    <w:p w:rsidR="0068582A" w:rsidRPr="0068582A" w:rsidRDefault="0068582A" w:rsidP="0068582A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68582A">
        <w:rPr>
          <w:rFonts w:ascii="Times New Roman" w:hAnsi="Times New Roman" w:cs="Times New Roman"/>
          <w:sz w:val="32"/>
          <w:szCs w:val="32"/>
        </w:rPr>
        <w:t xml:space="preserve">Na białej kartce rysujemy i kolorujemy postać dziewczynki (bez twarzy). </w:t>
      </w:r>
    </w:p>
    <w:p w:rsidR="0068582A" w:rsidRPr="0068582A" w:rsidRDefault="0068582A" w:rsidP="0068582A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68582A">
        <w:rPr>
          <w:rFonts w:ascii="Times New Roman" w:hAnsi="Times New Roman" w:cs="Times New Roman"/>
          <w:sz w:val="32"/>
          <w:szCs w:val="32"/>
        </w:rPr>
        <w:t xml:space="preserve">Kartkę z dziewczynką naklejamy na szerszą rolkę z papieru. </w:t>
      </w:r>
    </w:p>
    <w:p w:rsidR="0068582A" w:rsidRPr="0068582A" w:rsidRDefault="0068582A" w:rsidP="0068582A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68582A">
        <w:rPr>
          <w:rFonts w:ascii="Times New Roman" w:hAnsi="Times New Roman" w:cs="Times New Roman"/>
          <w:sz w:val="32"/>
          <w:szCs w:val="32"/>
        </w:rPr>
        <w:t xml:space="preserve">Wycinamy dziurę w miejscu twarzy. </w:t>
      </w:r>
    </w:p>
    <w:p w:rsidR="0068582A" w:rsidRPr="0068582A" w:rsidRDefault="0068582A" w:rsidP="0068582A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68582A">
        <w:rPr>
          <w:rFonts w:ascii="Times New Roman" w:hAnsi="Times New Roman" w:cs="Times New Roman"/>
          <w:sz w:val="32"/>
          <w:szCs w:val="32"/>
        </w:rPr>
        <w:t xml:space="preserve">Wycinamy z białego papieru 3 koła wielkości twarzy dziewczynki. </w:t>
      </w:r>
    </w:p>
    <w:p w:rsidR="0068582A" w:rsidRPr="0068582A" w:rsidRDefault="0068582A" w:rsidP="0068582A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68582A">
        <w:rPr>
          <w:rFonts w:ascii="Times New Roman" w:hAnsi="Times New Roman" w:cs="Times New Roman"/>
          <w:sz w:val="32"/>
          <w:szCs w:val="32"/>
        </w:rPr>
        <w:t>Kolorujemy je kredką i pisakiem lub długopisem rysujemy na każdym inną minę  (wesoła, smutna , zła).  </w:t>
      </w:r>
    </w:p>
    <w:p w:rsidR="0068582A" w:rsidRPr="0068582A" w:rsidRDefault="0068582A" w:rsidP="0068582A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8582A">
        <w:rPr>
          <w:rFonts w:ascii="Times New Roman" w:hAnsi="Times New Roman" w:cs="Times New Roman"/>
          <w:sz w:val="32"/>
          <w:szCs w:val="32"/>
        </w:rPr>
        <w:t>Emotikony</w:t>
      </w:r>
      <w:proofErr w:type="spellEnd"/>
      <w:r w:rsidRPr="0068582A">
        <w:rPr>
          <w:rFonts w:ascii="Times New Roman" w:hAnsi="Times New Roman" w:cs="Times New Roman"/>
          <w:sz w:val="32"/>
          <w:szCs w:val="32"/>
        </w:rPr>
        <w:t xml:space="preserve"> naklejamy obok siebie na wąskiej rolce z papieru. </w:t>
      </w:r>
    </w:p>
    <w:p w:rsidR="0068582A" w:rsidRPr="0068582A" w:rsidRDefault="0068582A" w:rsidP="0068582A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68582A">
        <w:rPr>
          <w:rFonts w:ascii="Times New Roman" w:hAnsi="Times New Roman" w:cs="Times New Roman"/>
          <w:sz w:val="32"/>
          <w:szCs w:val="32"/>
        </w:rPr>
        <w:t xml:space="preserve">Z tektury wycinamy koło o średnicy większej niż obie rolki. </w:t>
      </w:r>
    </w:p>
    <w:p w:rsidR="0068582A" w:rsidRPr="0068582A" w:rsidRDefault="0068582A" w:rsidP="0068582A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68582A">
        <w:rPr>
          <w:rFonts w:ascii="Times New Roman" w:hAnsi="Times New Roman" w:cs="Times New Roman"/>
          <w:sz w:val="32"/>
          <w:szCs w:val="32"/>
        </w:rPr>
        <w:t>Koło przyklejamy pod dolną częścią rolki wąskiej.  </w:t>
      </w:r>
    </w:p>
    <w:p w:rsidR="0068582A" w:rsidRPr="0068582A" w:rsidRDefault="0068582A" w:rsidP="0068582A">
      <w:pPr>
        <w:pStyle w:val="Akapitzlist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295910</wp:posOffset>
            </wp:positionV>
            <wp:extent cx="2307590" cy="3020060"/>
            <wp:effectExtent l="19050" t="0" r="0" b="0"/>
            <wp:wrapNone/>
            <wp:docPr id="3" name="Obraz 21" descr="Radość, smutek, zł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Radość, smutek, złoś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302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582A">
        <w:rPr>
          <w:rFonts w:ascii="Times New Roman" w:hAnsi="Times New Roman" w:cs="Times New Roman"/>
          <w:sz w:val="32"/>
          <w:szCs w:val="32"/>
        </w:rPr>
        <w:t>Szeroką rolkę nakładamy na wąska i obracamy pokazując różne stany emocjonalne.</w:t>
      </w:r>
    </w:p>
    <w:p w:rsidR="0068582A" w:rsidRDefault="0068582A" w:rsidP="00685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174394</wp:posOffset>
            </wp:positionV>
            <wp:extent cx="3361460" cy="2369127"/>
            <wp:effectExtent l="19050" t="0" r="0" b="0"/>
            <wp:wrapNone/>
            <wp:docPr id="2" name="Obraz 20" descr="https://pracaplastyczna.pl/images/rodzina-emocje/radosc-smutek-zlos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https://pracaplastyczna.pl/images/rodzina-emocje/radosc-smutek-zlosc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460" cy="2369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82A" w:rsidRDefault="0068582A" w:rsidP="00685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82A" w:rsidRDefault="0068582A" w:rsidP="00685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82A" w:rsidRDefault="0068582A" w:rsidP="00685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82A" w:rsidRDefault="0068582A" w:rsidP="00685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82A" w:rsidRDefault="0068582A" w:rsidP="00685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82A" w:rsidRDefault="0068582A" w:rsidP="00685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82A" w:rsidRDefault="0068582A" w:rsidP="00685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82A" w:rsidRDefault="0068582A" w:rsidP="00685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8582A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111F"/>
    <w:multiLevelType w:val="hybridMultilevel"/>
    <w:tmpl w:val="0B6CAB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61424"/>
    <w:multiLevelType w:val="hybridMultilevel"/>
    <w:tmpl w:val="57D0467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">
    <w:nsid w:val="71EE1690"/>
    <w:multiLevelType w:val="hybridMultilevel"/>
    <w:tmpl w:val="95184B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hyphenationZone w:val="425"/>
  <w:characterSpacingControl w:val="doNotCompress"/>
  <w:compat/>
  <w:rsids>
    <w:rsidRoot w:val="0068582A"/>
    <w:rsid w:val="000D195B"/>
    <w:rsid w:val="004F7CA4"/>
    <w:rsid w:val="0068582A"/>
    <w:rsid w:val="0098662B"/>
    <w:rsid w:val="00C22310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82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2020-05-10T17:07:00Z</dcterms:created>
  <dcterms:modified xsi:type="dcterms:W3CDTF">2020-05-10T17:09:00Z</dcterms:modified>
</cp:coreProperties>
</file>