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8D" w:rsidRDefault="00EC248D" w:rsidP="00EC24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8 - </w:t>
      </w:r>
      <w:r>
        <w:rPr>
          <w:rFonts w:ascii="Times New Roman" w:hAnsi="Times New Roman" w:cs="Times New Roman"/>
          <w:b/>
          <w:sz w:val="28"/>
          <w:szCs w:val="28"/>
        </w:rPr>
        <w:t>Ćwiczenia wymowy głoski „k, g”</w:t>
      </w:r>
    </w:p>
    <w:p w:rsidR="00EC248D" w:rsidRDefault="00EC248D" w:rsidP="00EC2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 oddechowe</w:t>
      </w:r>
    </w:p>
    <w:p w:rsidR="00EC248D" w:rsidRDefault="00EC248D" w:rsidP="00EC24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„Mecz ping-ponga”. Przygotowujemy pole do gry. Na brzegu stołu układamy klocki – aby zapobiec spadaniu piłki. Dzieci stają po różnych stronach stołu. Dmuchają tak, aby przetoczyć piłkę na stronę przeciwnika</w:t>
      </w:r>
      <w:r w:rsidR="00E53C80">
        <w:rPr>
          <w:rFonts w:ascii="Times New Roman" w:hAnsi="Times New Roman" w:cs="Times New Roman"/>
          <w:sz w:val="28"/>
          <w:szCs w:val="28"/>
        </w:rPr>
        <w:t>.</w:t>
      </w:r>
    </w:p>
    <w:p w:rsidR="00EC248D" w:rsidRDefault="00EC248D" w:rsidP="00EC24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„Grzybobranie”. Wytnij grzybki i za pomocą słomki włóż do odpowiednich koszy. </w:t>
      </w:r>
    </w:p>
    <w:p w:rsidR="00EC248D" w:rsidRDefault="00EC248D" w:rsidP="00EC248D">
      <w:r>
        <w:rPr>
          <w:noProof/>
          <w:lang w:eastAsia="pl-PL"/>
        </w:rPr>
        <w:drawing>
          <wp:inline distT="0" distB="0" distL="0" distR="0">
            <wp:extent cx="5981700" cy="4238625"/>
            <wp:effectExtent l="0" t="0" r="0" b="9525"/>
            <wp:docPr id="1" name="Obraz 1" descr="lo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48D" w:rsidRDefault="00EC248D" w:rsidP="00EC2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EC248D" w:rsidRDefault="00EC248D" w:rsidP="00EC24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„Pomocne samochody”. Dzieci biegają, naśladują odgłosy pojazdów:</w:t>
      </w:r>
    </w:p>
    <w:p w:rsidR="00EC248D" w:rsidRDefault="00EC248D" w:rsidP="00EC248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samochód policyjny: e – o </w:t>
      </w:r>
    </w:p>
    <w:p w:rsidR="00EC248D" w:rsidRDefault="00EC248D" w:rsidP="00EC248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karetka pogotowia: i – u </w:t>
      </w:r>
    </w:p>
    <w:p w:rsidR="00EC248D" w:rsidRDefault="00EC248D" w:rsidP="00EC248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straż pożarna: e – u </w:t>
      </w:r>
    </w:p>
    <w:p w:rsidR="00EC248D" w:rsidRDefault="00EC248D" w:rsidP="00EC248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pomoc drogowa: i – o </w:t>
      </w:r>
    </w:p>
    <w:p w:rsidR="00EC248D" w:rsidRDefault="00EC248D" w:rsidP="00EC24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„Wycieraczki samochodowe”. Przesuwamy czubek języka po górnej wardze w lewo i w praw</w:t>
      </w:r>
      <w:r w:rsidR="00EC05AF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. Potem to samo robimy po górnych zębach </w:t>
      </w:r>
      <w:r w:rsidR="00EC05A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a następnie po dziąsłach.</w:t>
      </w:r>
    </w:p>
    <w:p w:rsidR="00EC248D" w:rsidRDefault="00EC248D" w:rsidP="00EC2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wymowy głoski „k, g”</w:t>
      </w:r>
    </w:p>
    <w:p w:rsidR="00EC248D" w:rsidRDefault="002A32B6" w:rsidP="00EC24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C932CD0" wp14:editId="652B13FB">
            <wp:simplePos x="0" y="0"/>
            <wp:positionH relativeFrom="column">
              <wp:posOffset>1424305</wp:posOffset>
            </wp:positionH>
            <wp:positionV relativeFrom="paragraph">
              <wp:posOffset>224155</wp:posOffset>
            </wp:positionV>
            <wp:extent cx="875665" cy="1066800"/>
            <wp:effectExtent l="0" t="0" r="635" b="0"/>
            <wp:wrapNone/>
            <wp:docPr id="4" name="Obraz 4" descr="Disegno Sedi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segno Sedia Da 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48D">
        <w:rPr>
          <w:rFonts w:ascii="Times New Roman" w:hAnsi="Times New Roman" w:cs="Times New Roman"/>
          <w:sz w:val="28"/>
          <w:szCs w:val="28"/>
        </w:rPr>
        <w:t xml:space="preserve">  </w:t>
      </w:r>
      <w:r w:rsidR="00EC248D" w:rsidRPr="00EC248D">
        <w:rPr>
          <w:rFonts w:ascii="Times New Roman" w:hAnsi="Times New Roman" w:cs="Times New Roman"/>
          <w:sz w:val="28"/>
          <w:szCs w:val="28"/>
        </w:rPr>
        <w:t>Dopasuj wyrazy do obrazków łącząc je linią</w:t>
      </w:r>
      <w:r w:rsidR="00E53C8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C248D" w:rsidRDefault="002A32B6" w:rsidP="00EC248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EA28991" wp14:editId="2C845A91">
            <wp:simplePos x="0" y="0"/>
            <wp:positionH relativeFrom="column">
              <wp:posOffset>4777105</wp:posOffset>
            </wp:positionH>
            <wp:positionV relativeFrom="paragraph">
              <wp:posOffset>64770</wp:posOffset>
            </wp:positionV>
            <wp:extent cx="1028700" cy="1371600"/>
            <wp:effectExtent l="0" t="0" r="0" b="0"/>
            <wp:wrapNone/>
            <wp:docPr id="2" name="Obraz 2" descr="Kolorowanka Kura domow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Kura domow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48D" w:rsidRDefault="00EC248D" w:rsidP="00EC248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C248D">
        <w:rPr>
          <w:rFonts w:ascii="Times New Roman" w:hAnsi="Times New Roman" w:cs="Times New Roman"/>
          <w:sz w:val="28"/>
          <w:szCs w:val="28"/>
        </w:rPr>
        <w:t xml:space="preserve"> kura </w:t>
      </w:r>
    </w:p>
    <w:p w:rsidR="00EC248D" w:rsidRDefault="00EC248D" w:rsidP="00EC248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C248D" w:rsidRDefault="002A32B6" w:rsidP="00EC248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6D058B1" wp14:editId="41E769E6">
            <wp:simplePos x="0" y="0"/>
            <wp:positionH relativeFrom="column">
              <wp:posOffset>2757805</wp:posOffset>
            </wp:positionH>
            <wp:positionV relativeFrom="paragraph">
              <wp:posOffset>121920</wp:posOffset>
            </wp:positionV>
            <wp:extent cx="933450" cy="1207135"/>
            <wp:effectExtent l="0" t="0" r="0" b="0"/>
            <wp:wrapNone/>
            <wp:docPr id="3" name="Obraz 3" descr="Kolorowanka Gołąb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Gołąb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48D">
        <w:rPr>
          <w:rFonts w:ascii="Times New Roman" w:hAnsi="Times New Roman" w:cs="Times New Roman"/>
          <w:sz w:val="28"/>
          <w:szCs w:val="28"/>
        </w:rPr>
        <w:t xml:space="preserve"> </w:t>
      </w:r>
      <w:r w:rsidR="00EC248D" w:rsidRPr="00EC248D">
        <w:rPr>
          <w:rFonts w:ascii="Times New Roman" w:hAnsi="Times New Roman" w:cs="Times New Roman"/>
          <w:sz w:val="28"/>
          <w:szCs w:val="28"/>
        </w:rPr>
        <w:t xml:space="preserve">gołąb </w:t>
      </w:r>
    </w:p>
    <w:p w:rsidR="00EC248D" w:rsidRDefault="00EC248D" w:rsidP="00EC248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C248D" w:rsidRDefault="00EC248D" w:rsidP="00EC248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48D">
        <w:rPr>
          <w:rFonts w:ascii="Times New Roman" w:hAnsi="Times New Roman" w:cs="Times New Roman"/>
          <w:sz w:val="28"/>
          <w:szCs w:val="28"/>
        </w:rPr>
        <w:t xml:space="preserve">kot </w:t>
      </w:r>
    </w:p>
    <w:p w:rsidR="00EC248D" w:rsidRDefault="00EC248D" w:rsidP="00EC248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C248D" w:rsidRDefault="00EC248D" w:rsidP="00EC248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48D">
        <w:rPr>
          <w:rFonts w:ascii="Times New Roman" w:hAnsi="Times New Roman" w:cs="Times New Roman"/>
          <w:sz w:val="28"/>
          <w:szCs w:val="28"/>
        </w:rPr>
        <w:t xml:space="preserve">gruszka </w:t>
      </w:r>
    </w:p>
    <w:p w:rsidR="00EC248D" w:rsidRDefault="002A32B6" w:rsidP="00EC248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A1F7F9D" wp14:editId="456F7B1C">
            <wp:simplePos x="0" y="0"/>
            <wp:positionH relativeFrom="column">
              <wp:posOffset>4967605</wp:posOffset>
            </wp:positionH>
            <wp:positionV relativeFrom="paragraph">
              <wp:posOffset>41275</wp:posOffset>
            </wp:positionV>
            <wp:extent cx="1162050" cy="1643380"/>
            <wp:effectExtent l="0" t="0" r="0" b="0"/>
            <wp:wrapNone/>
            <wp:docPr id="6" name="Obraz 6" descr="Kolorowanka kot :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kot : Kolorowank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48D" w:rsidRDefault="00EC248D" w:rsidP="00EC248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48D">
        <w:rPr>
          <w:rFonts w:ascii="Times New Roman" w:hAnsi="Times New Roman" w:cs="Times New Roman"/>
          <w:sz w:val="28"/>
          <w:szCs w:val="28"/>
        </w:rPr>
        <w:t>krzesło</w:t>
      </w:r>
    </w:p>
    <w:p w:rsidR="00EC248D" w:rsidRDefault="002A32B6" w:rsidP="00EC248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E383241" wp14:editId="7CECEB55">
            <wp:simplePos x="0" y="0"/>
            <wp:positionH relativeFrom="column">
              <wp:posOffset>3176905</wp:posOffset>
            </wp:positionH>
            <wp:positionV relativeFrom="paragraph">
              <wp:posOffset>66675</wp:posOffset>
            </wp:positionV>
            <wp:extent cx="1152525" cy="1152525"/>
            <wp:effectExtent l="0" t="0" r="9525" b="9525"/>
            <wp:wrapNone/>
            <wp:docPr id="7" name="Obraz 7" descr="Zima karmnik podajnik książka kolorowanki wektor Fototap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ima karmnik podajnik książka kolorowanki wektor Fototapet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543" w:rsidRDefault="002A32B6" w:rsidP="00EC248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678AC89" wp14:editId="3E7FFAC2">
            <wp:simplePos x="0" y="0"/>
            <wp:positionH relativeFrom="column">
              <wp:posOffset>1567180</wp:posOffset>
            </wp:positionH>
            <wp:positionV relativeFrom="paragraph">
              <wp:posOffset>69850</wp:posOffset>
            </wp:positionV>
            <wp:extent cx="789305" cy="1113790"/>
            <wp:effectExtent l="0" t="0" r="0" b="0"/>
            <wp:wrapNone/>
            <wp:docPr id="5" name="Obraz 5" descr="Jesień gruszka kolorowanka, dynia do druku,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esień gruszka kolorowanka, dynia do druku,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48D" w:rsidRPr="00EC248D">
        <w:rPr>
          <w:rFonts w:ascii="Times New Roman" w:hAnsi="Times New Roman" w:cs="Times New Roman"/>
          <w:sz w:val="28"/>
          <w:szCs w:val="28"/>
        </w:rPr>
        <w:t xml:space="preserve"> karmnik</w:t>
      </w:r>
    </w:p>
    <w:p w:rsidR="002A32B6" w:rsidRDefault="002A32B6" w:rsidP="002A32B6">
      <w:pPr>
        <w:rPr>
          <w:rFonts w:ascii="Times New Roman" w:hAnsi="Times New Roman" w:cs="Times New Roman"/>
          <w:sz w:val="28"/>
          <w:szCs w:val="28"/>
        </w:rPr>
      </w:pPr>
    </w:p>
    <w:p w:rsidR="002A32B6" w:rsidRDefault="002A32B6" w:rsidP="002A32B6">
      <w:pPr>
        <w:rPr>
          <w:rFonts w:ascii="Times New Roman" w:hAnsi="Times New Roman" w:cs="Times New Roman"/>
          <w:sz w:val="28"/>
          <w:szCs w:val="28"/>
        </w:rPr>
      </w:pPr>
    </w:p>
    <w:p w:rsidR="002A32B6" w:rsidRDefault="002A32B6" w:rsidP="002A32B6">
      <w:pPr>
        <w:rPr>
          <w:rFonts w:ascii="Times New Roman" w:hAnsi="Times New Roman" w:cs="Times New Roman"/>
          <w:sz w:val="28"/>
          <w:szCs w:val="28"/>
        </w:rPr>
      </w:pPr>
    </w:p>
    <w:p w:rsidR="002A32B6" w:rsidRDefault="002A32B6" w:rsidP="000663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Opowiadanie „Mała katarzynka”. Posłuchaj opowiadania i je powtórz.</w:t>
      </w:r>
    </w:p>
    <w:p w:rsidR="000663C7" w:rsidRDefault="000663C7" w:rsidP="000663C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A32B6" w:rsidRDefault="000663C7" w:rsidP="000663C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Mała K</w:t>
      </w:r>
      <w:r w:rsidR="002A32B6">
        <w:rPr>
          <w:rFonts w:ascii="Times New Roman" w:hAnsi="Times New Roman" w:cs="Times New Roman"/>
          <w:sz w:val="28"/>
          <w:szCs w:val="28"/>
        </w:rPr>
        <w:t>atarzynka szukała koleżanki</w:t>
      </w:r>
      <w:r>
        <w:rPr>
          <w:rFonts w:ascii="Times New Roman" w:hAnsi="Times New Roman" w:cs="Times New Roman"/>
          <w:sz w:val="28"/>
          <w:szCs w:val="28"/>
        </w:rPr>
        <w:t xml:space="preserve">. Wybiegła na podwórko, skacząc na skakance. Spotkała kurkę. Chciała porozmawiać, ale kurka tylko: ko </w:t>
      </w:r>
      <w:proofErr w:type="spellStart"/>
      <w:r>
        <w:rPr>
          <w:rFonts w:ascii="Times New Roman" w:hAnsi="Times New Roman" w:cs="Times New Roman"/>
          <w:sz w:val="28"/>
          <w:szCs w:val="28"/>
        </w:rPr>
        <w:t>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i ko </w:t>
      </w:r>
      <w:proofErr w:type="spellStart"/>
      <w:r>
        <w:rPr>
          <w:rFonts w:ascii="Times New Roman" w:hAnsi="Times New Roman" w:cs="Times New Roman"/>
          <w:sz w:val="28"/>
          <w:szCs w:val="28"/>
        </w:rPr>
        <w:t>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wcale nie miała ochoty z Katarzynką skakać. Przykicała królica        z dwojgiem swoich maleństw – no to dobre towarzystwo do skakania – pomyślała Katarzynka. Lecz króliczki wolały skubać koniczynkę i leniwie sobie kicać w kwiatkach. Na płotku siedziała ruda kotka. – Poskacz ze mną moja kiciu – prosi Katarzynka. Kotka grzbiet wygięła, cicho zamiauczała i hop! Z płotka na sianko dalej się wylegiwać. Katarzynka popatrzyła na zwierzaki i sama zaczęła podskakiwać na skakance.</w:t>
      </w:r>
    </w:p>
    <w:p w:rsidR="00B4492A" w:rsidRDefault="00B4492A" w:rsidP="000663C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4492A" w:rsidRDefault="00B4492A" w:rsidP="000663C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4492A" w:rsidRDefault="00B4492A" w:rsidP="000663C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4492A" w:rsidRDefault="00B4492A" w:rsidP="000663C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4492A" w:rsidRDefault="00B4492A" w:rsidP="000663C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4492A" w:rsidRDefault="00B4492A" w:rsidP="000663C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4492A" w:rsidRDefault="00B4492A" w:rsidP="00B449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B4492A" w:rsidRPr="00B4492A" w:rsidRDefault="00B4492A" w:rsidP="00B449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3C7" w:rsidRPr="002A32B6" w:rsidRDefault="00B4492A" w:rsidP="000663C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2DF0EE2" wp14:editId="1986FC0A">
            <wp:extent cx="7498708" cy="4818506"/>
            <wp:effectExtent l="6350" t="0" r="0" b="0"/>
            <wp:docPr id="8" name="Obraz 8" descr="Scenariusz &quot;Myszki w kuchni&quot; LOGOpomo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enariusz &quot;Myszki w kuchni&quot; LOGOpomoce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96229" cy="481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3C7" w:rsidRPr="002A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545C"/>
    <w:multiLevelType w:val="hybridMultilevel"/>
    <w:tmpl w:val="8FBA7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270C2"/>
    <w:multiLevelType w:val="hybridMultilevel"/>
    <w:tmpl w:val="3F726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C278D"/>
    <w:multiLevelType w:val="hybridMultilevel"/>
    <w:tmpl w:val="A0CC2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21"/>
    <w:rsid w:val="000663C7"/>
    <w:rsid w:val="00277543"/>
    <w:rsid w:val="002A32B6"/>
    <w:rsid w:val="00B4492A"/>
    <w:rsid w:val="00C77121"/>
    <w:rsid w:val="00E53C80"/>
    <w:rsid w:val="00EC05AF"/>
    <w:rsid w:val="00E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4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4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dcterms:created xsi:type="dcterms:W3CDTF">2020-05-08T10:08:00Z</dcterms:created>
  <dcterms:modified xsi:type="dcterms:W3CDTF">2020-05-08T16:03:00Z</dcterms:modified>
</cp:coreProperties>
</file>