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0C" w:rsidRDefault="007B460C" w:rsidP="007B460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 9 - </w:t>
      </w:r>
      <w:r>
        <w:rPr>
          <w:rFonts w:ascii="Times New Roman" w:hAnsi="Times New Roman"/>
          <w:b/>
          <w:sz w:val="28"/>
          <w:szCs w:val="28"/>
        </w:rPr>
        <w:t>Ćwiczenia wymowy głoski „g</w:t>
      </w:r>
      <w:r>
        <w:rPr>
          <w:rFonts w:ascii="Times New Roman" w:hAnsi="Times New Roman"/>
          <w:b/>
          <w:sz w:val="28"/>
          <w:szCs w:val="28"/>
        </w:rPr>
        <w:t xml:space="preserve">” </w:t>
      </w:r>
    </w:p>
    <w:p w:rsidR="007B460C" w:rsidRDefault="007B460C" w:rsidP="007B46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7B460C" w:rsidRDefault="007B460C" w:rsidP="007B460C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„Łatki żyrafy” </w:t>
      </w:r>
    </w:p>
    <w:p w:rsidR="007B460C" w:rsidRDefault="007B460C" w:rsidP="007B460C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>
            <wp:extent cx="5762625" cy="6932295"/>
            <wp:effectExtent l="0" t="0" r="9525" b="1905"/>
            <wp:docPr id="2" name="Obraz 2" descr="lo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60C" w:rsidRDefault="007B460C" w:rsidP="007B460C">
      <w:pPr>
        <w:pStyle w:val="Akapitzlist"/>
        <w:jc w:val="both"/>
      </w:pPr>
    </w:p>
    <w:p w:rsidR="007B460C" w:rsidRDefault="007B460C" w:rsidP="007B460C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„Tunel”. Zgnieć kartkę papieru w kulkę. Dmuchnij tak, aby kulka trafiła do tunelu – rolki od papieru toaletowego.</w:t>
      </w:r>
    </w:p>
    <w:p w:rsidR="007B460C" w:rsidRDefault="007B460C" w:rsidP="007B46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7B460C" w:rsidRDefault="007B460C" w:rsidP="007B460C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Ćwicz razem z postaciami z obrazka.</w:t>
      </w:r>
    </w:p>
    <w:p w:rsidR="007B460C" w:rsidRDefault="007B460C" w:rsidP="007B460C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49645" cy="4274185"/>
            <wp:effectExtent l="0" t="0" r="8255" b="0"/>
            <wp:docPr id="1" name="Obraz 1" descr="l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2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60C" w:rsidRDefault="007B460C" w:rsidP="007B46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„Zęby wiewiórki”. </w:t>
      </w:r>
    </w:p>
    <w:p w:rsidR="007B460C" w:rsidRDefault="007B460C" w:rsidP="007B46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małym parku mieszka   </w:t>
      </w:r>
      <w:r>
        <w:rPr>
          <w:rFonts w:ascii="Times New Roman" w:hAnsi="Times New Roman"/>
          <w:b/>
          <w:i/>
          <w:sz w:val="28"/>
          <w:szCs w:val="28"/>
        </w:rPr>
        <w:t>łączymy zęby, rozchylamy wargi</w:t>
      </w:r>
    </w:p>
    <w:p w:rsidR="007B460C" w:rsidRDefault="007B460C" w:rsidP="007B46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Figlarka i śmieszka    </w:t>
      </w:r>
      <w:r>
        <w:rPr>
          <w:rFonts w:ascii="Times New Roman" w:hAnsi="Times New Roman"/>
          <w:b/>
          <w:i/>
          <w:sz w:val="28"/>
          <w:szCs w:val="28"/>
        </w:rPr>
        <w:t>stukamy zębami</w:t>
      </w:r>
    </w:p>
    <w:p w:rsidR="007B460C" w:rsidRDefault="007B460C" w:rsidP="007B460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Tutaj zerwie szyszkę   </w:t>
      </w:r>
      <w:r>
        <w:rPr>
          <w:rFonts w:ascii="Times New Roman" w:hAnsi="Times New Roman"/>
          <w:b/>
          <w:i/>
          <w:sz w:val="28"/>
          <w:szCs w:val="28"/>
        </w:rPr>
        <w:t>dolne zęby gryzą górną wargę</w:t>
      </w:r>
    </w:p>
    <w:p w:rsidR="007B460C" w:rsidRDefault="007B460C" w:rsidP="007B460C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Tam zerwie orzeszka   </w:t>
      </w:r>
      <w:r>
        <w:rPr>
          <w:rFonts w:ascii="Times New Roman" w:hAnsi="Times New Roman"/>
          <w:b/>
          <w:i/>
          <w:sz w:val="28"/>
          <w:szCs w:val="28"/>
        </w:rPr>
        <w:t>górne zęby gryzą dolną wargę</w:t>
      </w:r>
    </w:p>
    <w:p w:rsidR="007B460C" w:rsidRDefault="007B460C" w:rsidP="007B460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B460C" w:rsidRDefault="007B460C" w:rsidP="007B460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B460C" w:rsidRDefault="007B460C" w:rsidP="007B460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B460C" w:rsidRDefault="007B460C" w:rsidP="007B460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B460C" w:rsidRDefault="007B460C" w:rsidP="007B460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B460C" w:rsidRDefault="007B460C" w:rsidP="007B460C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7B460C" w:rsidRDefault="007B460C" w:rsidP="007B460C">
      <w:pPr>
        <w:spacing w:after="0"/>
        <w:rPr>
          <w:rFonts w:ascii="Times New Roman" w:hAnsi="Times New Roman"/>
          <w:sz w:val="28"/>
          <w:szCs w:val="28"/>
        </w:rPr>
      </w:pPr>
    </w:p>
    <w:p w:rsidR="007B460C" w:rsidRDefault="007B460C" w:rsidP="007B460C">
      <w:pPr>
        <w:spacing w:after="0"/>
        <w:rPr>
          <w:rFonts w:ascii="Times New Roman" w:hAnsi="Times New Roman"/>
          <w:sz w:val="28"/>
          <w:szCs w:val="28"/>
        </w:rPr>
      </w:pPr>
    </w:p>
    <w:p w:rsidR="007B460C" w:rsidRDefault="007B460C" w:rsidP="007B460C">
      <w:pPr>
        <w:spacing w:after="0"/>
        <w:rPr>
          <w:rFonts w:ascii="Times New Roman" w:hAnsi="Times New Roman"/>
          <w:sz w:val="28"/>
          <w:szCs w:val="28"/>
        </w:rPr>
      </w:pPr>
    </w:p>
    <w:p w:rsidR="007B460C" w:rsidRDefault="007B460C" w:rsidP="007B460C">
      <w:pPr>
        <w:spacing w:after="0"/>
        <w:rPr>
          <w:rFonts w:ascii="Times New Roman" w:hAnsi="Times New Roman"/>
          <w:sz w:val="28"/>
          <w:szCs w:val="28"/>
        </w:rPr>
      </w:pPr>
    </w:p>
    <w:p w:rsidR="007B460C" w:rsidRDefault="007B460C" w:rsidP="007B460C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wymowy głoski „</w:t>
      </w:r>
      <w:r w:rsidR="00DC5373">
        <w:rPr>
          <w:rFonts w:ascii="Times New Roman" w:hAnsi="Times New Roman"/>
          <w:b/>
          <w:sz w:val="28"/>
          <w:szCs w:val="28"/>
        </w:rPr>
        <w:t xml:space="preserve">k, </w:t>
      </w:r>
      <w:r>
        <w:rPr>
          <w:rFonts w:ascii="Times New Roman" w:hAnsi="Times New Roman"/>
          <w:b/>
          <w:sz w:val="28"/>
          <w:szCs w:val="28"/>
        </w:rPr>
        <w:t>g</w:t>
      </w:r>
      <w:r>
        <w:rPr>
          <w:rFonts w:ascii="Times New Roman" w:hAnsi="Times New Roman"/>
          <w:b/>
          <w:sz w:val="28"/>
          <w:szCs w:val="28"/>
        </w:rPr>
        <w:t xml:space="preserve">” </w:t>
      </w:r>
    </w:p>
    <w:p w:rsidR="007B460C" w:rsidRDefault="00DC5373" w:rsidP="00DC5373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Rozwiąż zagadki. Narysuj odpowiedź.</w:t>
      </w:r>
    </w:p>
    <w:p w:rsidR="00EF597D" w:rsidRDefault="00EF597D" w:rsidP="00EF597D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:rsidR="00DC5373" w:rsidRDefault="00DC5373" w:rsidP="00DC5373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Zawsze jest zielony</w:t>
      </w:r>
    </w:p>
    <w:p w:rsidR="00DC5373" w:rsidRDefault="00DC5373" w:rsidP="00DC5373">
      <w:pPr>
        <w:pStyle w:val="Akapitzlis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niekiedy kiszony</w:t>
      </w:r>
    </w:p>
    <w:p w:rsidR="00DC5373" w:rsidRDefault="00DC5373" w:rsidP="00DC5373">
      <w:pPr>
        <w:pStyle w:val="Akapitzlis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chętnie go zjadamy</w:t>
      </w:r>
    </w:p>
    <w:p w:rsidR="00DC5373" w:rsidRDefault="00DC5373" w:rsidP="00DC5373">
      <w:pPr>
        <w:pStyle w:val="Akapitzlis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mizerii od mamy.</w:t>
      </w:r>
    </w:p>
    <w:p w:rsidR="00EF597D" w:rsidRDefault="00EF597D" w:rsidP="00DC5373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:rsidR="00EF597D" w:rsidRDefault="00EF597D" w:rsidP="00EF597D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 w:rsidRPr="00EF597D">
        <w:rPr>
          <w:rFonts w:ascii="Times New Roman" w:hAnsi="Times New Roman"/>
          <w:sz w:val="28"/>
          <w:szCs w:val="28"/>
        </w:rPr>
        <w:t>Duże zwierzę</w:t>
      </w:r>
      <w:r>
        <w:rPr>
          <w:rFonts w:ascii="Times New Roman" w:hAnsi="Times New Roman"/>
          <w:sz w:val="28"/>
          <w:szCs w:val="28"/>
        </w:rPr>
        <w:t xml:space="preserve"> z kopytami</w:t>
      </w:r>
    </w:p>
    <w:p w:rsidR="00EF597D" w:rsidRDefault="00EF597D" w:rsidP="00EF597D">
      <w:pPr>
        <w:pStyle w:val="Akapitzlis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kłusuje polami.</w:t>
      </w:r>
    </w:p>
    <w:p w:rsidR="00EF597D" w:rsidRDefault="00EF597D" w:rsidP="00EF597D">
      <w:pPr>
        <w:pStyle w:val="Akapitzlis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Piękną grzywę, ogon ma</w:t>
      </w:r>
    </w:p>
    <w:p w:rsidR="00EF597D" w:rsidRDefault="00EF597D" w:rsidP="00EF597D">
      <w:pPr>
        <w:pStyle w:val="Akapitzlis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zaprzyjaźnić z nim się da.</w:t>
      </w:r>
    </w:p>
    <w:p w:rsidR="00EF597D" w:rsidRDefault="00EF597D" w:rsidP="00EF597D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:rsidR="00EF597D" w:rsidRDefault="00EF597D" w:rsidP="00EF597D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Muchomorki, </w:t>
      </w:r>
    </w:p>
    <w:p w:rsidR="00EF597D" w:rsidRDefault="00EF597D" w:rsidP="00EF597D">
      <w:pPr>
        <w:pStyle w:val="Akapitzlis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biedroneczki</w:t>
      </w:r>
    </w:p>
    <w:p w:rsidR="00EF597D" w:rsidRDefault="00EF597D" w:rsidP="00EF597D">
      <w:pPr>
        <w:pStyle w:val="Akapitzlis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są czerwone</w:t>
      </w:r>
    </w:p>
    <w:p w:rsidR="00EF597D" w:rsidRDefault="00EF597D" w:rsidP="00EF597D">
      <w:pPr>
        <w:pStyle w:val="Akapitzlist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 mają …</w:t>
      </w:r>
    </w:p>
    <w:p w:rsidR="00EF597D" w:rsidRPr="00EF597D" w:rsidRDefault="00EF597D" w:rsidP="00EF597D">
      <w:pPr>
        <w:pStyle w:val="Akapitzlist"/>
        <w:spacing w:after="0"/>
        <w:rPr>
          <w:rFonts w:ascii="Times New Roman" w:hAnsi="Times New Roman"/>
          <w:sz w:val="28"/>
          <w:szCs w:val="28"/>
        </w:rPr>
      </w:pPr>
    </w:p>
    <w:p w:rsidR="00EF597D" w:rsidRDefault="00EF597D" w:rsidP="00EF597D">
      <w:pPr>
        <w:pStyle w:val="Akapitzlist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Duże pudło ze szkła</w:t>
      </w:r>
    </w:p>
    <w:p w:rsidR="00EF597D" w:rsidRPr="00EF597D" w:rsidRDefault="00EF597D" w:rsidP="00EF597D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Pr="00EF597D">
        <w:rPr>
          <w:rFonts w:ascii="Times New Roman" w:hAnsi="Times New Roman"/>
          <w:sz w:val="28"/>
          <w:szCs w:val="28"/>
        </w:rPr>
        <w:t xml:space="preserve"> środku pełno wody ma.</w:t>
      </w:r>
    </w:p>
    <w:p w:rsidR="00EF597D" w:rsidRDefault="00EF597D" w:rsidP="00EF597D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Rybki w nim pływają,</w:t>
      </w:r>
    </w:p>
    <w:p w:rsidR="00EF597D" w:rsidRDefault="00EF597D" w:rsidP="00EF597D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długie ogonki mają.</w:t>
      </w:r>
    </w:p>
    <w:p w:rsidR="00EF597D" w:rsidRDefault="00EF597D" w:rsidP="00EF597D">
      <w:pPr>
        <w:pStyle w:val="Akapitzlist"/>
        <w:rPr>
          <w:rFonts w:ascii="Times New Roman" w:hAnsi="Times New Roman"/>
          <w:sz w:val="28"/>
          <w:szCs w:val="28"/>
        </w:rPr>
      </w:pPr>
    </w:p>
    <w:p w:rsidR="00034887" w:rsidRDefault="00034887" w:rsidP="00EF597D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Powkładaj gruszki do koszyka. Policz. Powiedz pełnym zdaniem. </w:t>
      </w:r>
    </w:p>
    <w:p w:rsidR="00EF597D" w:rsidRDefault="00034887" w:rsidP="0003488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gruszka w koszyku.</w:t>
      </w:r>
    </w:p>
    <w:p w:rsidR="00034887" w:rsidRDefault="00034887" w:rsidP="0003488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gruszki w koszyku…..</w:t>
      </w:r>
    </w:p>
    <w:p w:rsidR="00034887" w:rsidRDefault="00034887" w:rsidP="00034887">
      <w:pPr>
        <w:pStyle w:val="Akapitzlist"/>
        <w:rPr>
          <w:rFonts w:ascii="Times New Roman" w:hAnsi="Times New Roman"/>
          <w:sz w:val="28"/>
          <w:szCs w:val="28"/>
        </w:rPr>
      </w:pPr>
    </w:p>
    <w:p w:rsidR="00034887" w:rsidRDefault="00034887" w:rsidP="00034887">
      <w:pPr>
        <w:pStyle w:val="Akapitzlist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F76A7E4" wp14:editId="5613A254">
            <wp:extent cx="2062717" cy="1796903"/>
            <wp:effectExtent l="0" t="0" r="0" b="0"/>
            <wp:docPr id="3" name="Obraz 3" descr="Koszyk na święconkę - kosze wiklinowe - Wikli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k na święconkę - kosze wiklinowe - Wikli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55" cy="179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87" w:rsidRDefault="00034887" w:rsidP="00034887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8CBA81A" wp14:editId="57FCBF44">
            <wp:extent cx="818707" cy="613699"/>
            <wp:effectExtent l="0" t="0" r="635" b="0"/>
            <wp:docPr id="4" name="Obraz 4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70" cy="6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91EC6A0" wp14:editId="7CB6A4F7">
            <wp:extent cx="818707" cy="613699"/>
            <wp:effectExtent l="0" t="0" r="635" b="0"/>
            <wp:docPr id="5" name="Obraz 5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70" cy="6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91EC6A0" wp14:editId="7CB6A4F7">
            <wp:extent cx="818707" cy="613699"/>
            <wp:effectExtent l="0" t="0" r="635" b="0"/>
            <wp:docPr id="6" name="Obraz 6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70" cy="6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91EC6A0" wp14:editId="7CB6A4F7">
            <wp:extent cx="818707" cy="613699"/>
            <wp:effectExtent l="0" t="0" r="635" b="0"/>
            <wp:docPr id="7" name="Obraz 7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70" cy="6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91EC6A0" wp14:editId="7CB6A4F7">
            <wp:extent cx="818707" cy="613699"/>
            <wp:effectExtent l="0" t="0" r="635" b="0"/>
            <wp:docPr id="8" name="Obraz 8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70" cy="6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091EC6A0" wp14:editId="7CB6A4F7">
            <wp:extent cx="818707" cy="613699"/>
            <wp:effectExtent l="0" t="0" r="635" b="0"/>
            <wp:docPr id="9" name="Obraz 9" descr="Nieoceniona GRUSZKA i jej właściwości i wartości odżywcz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oceniona GRUSZKA i jej właściwości i wartości odżywcz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970" cy="61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887" w:rsidRDefault="00034887" w:rsidP="0003488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D13883" w:rsidRPr="00D13883" w:rsidRDefault="00D13883" w:rsidP="00034887">
      <w:pPr>
        <w:rPr>
          <w:rFonts w:ascii="Times New Roman" w:hAnsi="Times New Roman"/>
          <w:sz w:val="28"/>
          <w:szCs w:val="28"/>
        </w:rPr>
      </w:pPr>
      <w:r w:rsidRPr="00D13883">
        <w:rPr>
          <w:rFonts w:ascii="Times New Roman" w:hAnsi="Times New Roman"/>
          <w:sz w:val="28"/>
          <w:szCs w:val="28"/>
        </w:rPr>
        <w:t>Ozdób literki</w:t>
      </w:r>
      <w:r>
        <w:rPr>
          <w:rFonts w:ascii="Times New Roman" w:hAnsi="Times New Roman"/>
          <w:sz w:val="28"/>
          <w:szCs w:val="28"/>
        </w:rPr>
        <w:t>. 10 razy powiedz  „g”.</w:t>
      </w:r>
      <w:bookmarkStart w:id="0" w:name="_GoBack"/>
      <w:bookmarkEnd w:id="0"/>
    </w:p>
    <w:p w:rsidR="00034887" w:rsidRPr="00034887" w:rsidRDefault="00D13883" w:rsidP="00034887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735A9F0" wp14:editId="45017711">
            <wp:extent cx="5337545" cy="7902981"/>
            <wp:effectExtent l="0" t="0" r="0" b="3175"/>
            <wp:docPr id="11" name="Obraz 1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56" cy="790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4887" w:rsidRPr="0003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1F6"/>
    <w:multiLevelType w:val="hybridMultilevel"/>
    <w:tmpl w:val="1D34A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70C2"/>
    <w:multiLevelType w:val="hybridMultilevel"/>
    <w:tmpl w:val="0D969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278D"/>
    <w:multiLevelType w:val="hybridMultilevel"/>
    <w:tmpl w:val="C5AE1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138B"/>
    <w:multiLevelType w:val="hybridMultilevel"/>
    <w:tmpl w:val="5A5AA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D0397"/>
    <w:multiLevelType w:val="hybridMultilevel"/>
    <w:tmpl w:val="19B6A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2D"/>
    <w:rsid w:val="00034887"/>
    <w:rsid w:val="002974E6"/>
    <w:rsid w:val="007B460C"/>
    <w:rsid w:val="007F352D"/>
    <w:rsid w:val="00D13883"/>
    <w:rsid w:val="00DC5373"/>
    <w:rsid w:val="00E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6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6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2020-05-15T14:45:00Z</dcterms:created>
  <dcterms:modified xsi:type="dcterms:W3CDTF">2020-05-15T14:45:00Z</dcterms:modified>
</cp:coreProperties>
</file>