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5C" w:rsidRDefault="00974C5C" w:rsidP="00974C5C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-724535</wp:posOffset>
            </wp:positionV>
            <wp:extent cx="1499870" cy="2590800"/>
            <wp:effectExtent l="133350" t="76200" r="100330" b="38100"/>
            <wp:wrapNone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229235</wp:posOffset>
            </wp:positionV>
            <wp:extent cx="2251710" cy="1874520"/>
            <wp:effectExtent l="19050" t="0" r="0" b="0"/>
            <wp:wrapNone/>
            <wp:docPr id="2" name="Obraz 44" descr="k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ku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8 kwietnia 2020r. </w:t>
      </w:r>
    </w:p>
    <w:p w:rsidR="00974C5C" w:rsidRDefault="00974C5C" w:rsidP="00974C5C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974C5C" w:rsidRDefault="00974C5C" w:rsidP="00974C5C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974C5C" w:rsidRDefault="00974C5C" w:rsidP="00974C5C">
      <w:pPr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              </w:t>
      </w:r>
      <w:r>
        <w:rPr>
          <w:rFonts w:ascii="Times New Roman" w:hAnsi="Times New Roman"/>
          <w:b/>
          <w:color w:val="00B050"/>
          <w:sz w:val="32"/>
          <w:szCs w:val="32"/>
        </w:rPr>
        <w:t xml:space="preserve"> WIELKANOC</w:t>
      </w: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 Wielkanocny koszyczek</w:t>
      </w: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Poranna gimnastyka</w:t>
      </w:r>
    </w:p>
    <w:p w:rsidR="00722157" w:rsidRPr="00722157" w:rsidRDefault="00722157" w:rsidP="0072215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</w:pPr>
      <w:r w:rsidRPr="00722157"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  <w:t>Modelka</w:t>
      </w:r>
    </w:p>
    <w:p w:rsidR="00722157" w:rsidRDefault="00722157" w:rsidP="0072215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722157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pl-PL"/>
        </w:rPr>
        <w:t>Na podłodze rozciągnijcie skakankę lub sznurek (możecie też wykorzystać np. krawędź dywanu). Dziecko idzie (plecy proste, głowa wysoko, krok pełen godności) wzdłuż linii, stawiając stopy na krzyż, niczym modelka na wybiegu.</w:t>
      </w:r>
    </w:p>
    <w:p w:rsidR="00722157" w:rsidRDefault="00722157" w:rsidP="007221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</w:pPr>
      <w:r w:rsidRPr="00722157"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  <w:t xml:space="preserve"> </w:t>
      </w:r>
    </w:p>
    <w:p w:rsidR="00722157" w:rsidRPr="00722157" w:rsidRDefault="00722157" w:rsidP="0072215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  <w:t>Rak</w:t>
      </w:r>
      <w:r w:rsidRPr="00722157">
        <w:rPr>
          <w:rFonts w:ascii="Times New Roman" w:eastAsia="Times New Roman" w:hAnsi="Times New Roman" w:cs="Times New Roman"/>
          <w:color w:val="222222"/>
          <w:sz w:val="32"/>
          <w:szCs w:val="32"/>
          <w:lang w:eastAsia="pl-PL"/>
        </w:rPr>
        <w:br/>
      </w:r>
      <w:r w:rsidRPr="00722157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pl-PL"/>
        </w:rPr>
        <w:t>Smyk opiera się na rękach i nogach (brzuchem do góry), unosi biodra i wędruje w tej pozycji. Będzie miał większą frajdę, jeśli ty także spróbujesz!</w:t>
      </w:r>
      <w:r w:rsidRPr="00722157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</w:p>
    <w:p w:rsidR="00722157" w:rsidRPr="00722157" w:rsidRDefault="00722157" w:rsidP="00722157">
      <w:pPr>
        <w:shd w:val="clear" w:color="auto" w:fill="FFFFFF"/>
        <w:spacing w:before="100" w:beforeAutospacing="1" w:after="0"/>
        <w:outlineLvl w:val="2"/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</w:pPr>
      <w:r w:rsidRPr="00722157"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pl-PL"/>
        </w:rPr>
        <w:t xml:space="preserve"> Zabawa w basen</w:t>
      </w:r>
    </w:p>
    <w:p w:rsidR="00722157" w:rsidRPr="00722157" w:rsidRDefault="00722157" w:rsidP="0072215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22157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pl-PL"/>
        </w:rPr>
        <w:t>Dziecko leży na podłodze na brzuchu i "pływa" żabką (ale używa tylko rąk).</w:t>
      </w:r>
    </w:p>
    <w:p w:rsidR="00974C5C" w:rsidRDefault="00974C5C" w:rsidP="0072215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>•</w:t>
      </w:r>
      <w:r w:rsidRPr="00974C5C">
        <w:rPr>
          <w:rFonts w:ascii="Times New Roman" w:hAnsi="Times New Roman"/>
          <w:sz w:val="32"/>
          <w:szCs w:val="32"/>
        </w:rPr>
        <w:tab/>
        <w:t xml:space="preserve">Wielkanocny koszyczek – słuchanie wiersza Z. </w:t>
      </w:r>
      <w:proofErr w:type="spellStart"/>
      <w:r w:rsidRPr="00974C5C">
        <w:rPr>
          <w:rFonts w:ascii="Times New Roman" w:hAnsi="Times New Roman"/>
          <w:sz w:val="32"/>
          <w:szCs w:val="32"/>
        </w:rPr>
        <w:t>Domitrocy</w:t>
      </w:r>
      <w:proofErr w:type="spellEnd"/>
      <w:r w:rsidRPr="00974C5C">
        <w:rPr>
          <w:rFonts w:ascii="Times New Roman" w:hAnsi="Times New Roman"/>
          <w:sz w:val="32"/>
          <w:szCs w:val="32"/>
        </w:rPr>
        <w:t xml:space="preserve"> Wyjaśnienie znaczenia słowa święconka. </w:t>
      </w:r>
    </w:p>
    <w:p w:rsidR="00BC19F6" w:rsidRDefault="00BC19F6" w:rsidP="00974C5C">
      <w:pPr>
        <w:rPr>
          <w:rFonts w:ascii="Times New Roman" w:hAnsi="Times New Roman"/>
          <w:sz w:val="32"/>
          <w:szCs w:val="32"/>
        </w:rPr>
      </w:pPr>
    </w:p>
    <w:p w:rsidR="00722157" w:rsidRDefault="00BC19F6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-495935</wp:posOffset>
            </wp:positionV>
            <wp:extent cx="2221865" cy="2781300"/>
            <wp:effectExtent l="19050" t="0" r="6985" b="0"/>
            <wp:wrapNone/>
            <wp:docPr id="4" name="Obraz 3" descr="weganska_swiec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anska_swiecon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C5C" w:rsidRPr="00974C5C">
        <w:rPr>
          <w:rFonts w:ascii="Times New Roman" w:hAnsi="Times New Roman"/>
          <w:sz w:val="32"/>
          <w:szCs w:val="32"/>
        </w:rPr>
        <w:t>W małym koszyczku dużo jedze</w:t>
      </w:r>
      <w:r w:rsidR="00722157">
        <w:rPr>
          <w:rFonts w:ascii="Times New Roman" w:hAnsi="Times New Roman"/>
          <w:sz w:val="32"/>
          <w:szCs w:val="32"/>
        </w:rPr>
        <w:t>nia,</w:t>
      </w: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>które niesiemy do poświęcenia:</w:t>
      </w: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 xml:space="preserve"> chleb i wędlina, kilka pisanek </w:t>
      </w: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 xml:space="preserve">oraz cukrowy mały baranek. </w:t>
      </w: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>Drożdżowa babka, sól i ser biały,</w:t>
      </w:r>
    </w:p>
    <w:p w:rsidR="00BC19F6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 xml:space="preserve"> i już jest pełny koszyczek mały...</w:t>
      </w:r>
    </w:p>
    <w:p w:rsidR="00BC19F6" w:rsidRDefault="00BC19F6" w:rsidP="00974C5C">
      <w:pPr>
        <w:rPr>
          <w:rFonts w:ascii="Times New Roman" w:hAnsi="Times New Roman"/>
          <w:sz w:val="32"/>
          <w:szCs w:val="32"/>
        </w:rPr>
      </w:pPr>
    </w:p>
    <w:p w:rsidR="00722157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ab/>
      </w:r>
    </w:p>
    <w:p w:rsidR="00427D8D" w:rsidRDefault="00974C5C" w:rsidP="00974C5C">
      <w:pPr>
        <w:rPr>
          <w:rFonts w:ascii="Times New Roman" w:hAnsi="Times New Roman"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>Kształtowanie codziennych nawyków higienicznych po zabawie i przed posiłkami.</w:t>
      </w:r>
      <w:r w:rsidR="00722157">
        <w:rPr>
          <w:rFonts w:ascii="Times New Roman" w:hAnsi="Times New Roman"/>
          <w:sz w:val="32"/>
          <w:szCs w:val="32"/>
        </w:rPr>
        <w:t xml:space="preserve"> </w:t>
      </w:r>
      <w:r w:rsidR="00427D8D">
        <w:rPr>
          <w:rFonts w:ascii="Times New Roman" w:hAnsi="Times New Roman"/>
          <w:sz w:val="32"/>
          <w:szCs w:val="32"/>
        </w:rPr>
        <w:t xml:space="preserve">   Pamiętajmy o  umyciu rąk.</w:t>
      </w:r>
    </w:p>
    <w:p w:rsidR="00427D8D" w:rsidRDefault="00427D8D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072890"/>
            <wp:effectExtent l="19050" t="0" r="0" b="0"/>
            <wp:docPr id="1" name="Obraz 0" descr="Instrukcja_mycia_rak_darm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kcja_mycia_rak_darmow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F6" w:rsidRPr="00BC19F6" w:rsidRDefault="00BC19F6" w:rsidP="00974C5C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C19F6">
        <w:rPr>
          <w:rFonts w:ascii="Times New Roman" w:hAnsi="Times New Roman" w:cs="Times New Roman"/>
          <w:sz w:val="28"/>
          <w:szCs w:val="28"/>
        </w:rPr>
        <w:t>Zabawa przy piosence</w:t>
      </w:r>
    </w:p>
    <w:p w:rsidR="00BC19F6" w:rsidRDefault="00427D8D" w:rsidP="00974C5C">
      <w:pPr>
        <w:rPr>
          <w:sz w:val="28"/>
          <w:szCs w:val="28"/>
        </w:rPr>
        <w:sectPr w:rsidR="00BC19F6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hyperlink r:id="rId10" w:history="1">
        <w:r w:rsidRPr="00BC19F6">
          <w:rPr>
            <w:rStyle w:val="Hipercze"/>
            <w:sz w:val="28"/>
            <w:szCs w:val="28"/>
          </w:rPr>
          <w:t>https://www.youtube.com/watch?v=mx4Da-ri1ag</w:t>
        </w:r>
      </w:hyperlink>
    </w:p>
    <w:p w:rsidR="00BC19F6" w:rsidRPr="00BC19F6" w:rsidRDefault="00BC19F6" w:rsidP="00974C5C">
      <w:pPr>
        <w:rPr>
          <w:rFonts w:ascii="Times New Roman" w:hAnsi="Times New Roman"/>
          <w:b/>
          <w:sz w:val="32"/>
          <w:szCs w:val="32"/>
        </w:rPr>
      </w:pPr>
      <w:r w:rsidRPr="00BC19F6">
        <w:rPr>
          <w:rFonts w:ascii="Times New Roman" w:hAnsi="Times New Roman"/>
          <w:b/>
          <w:sz w:val="32"/>
          <w:szCs w:val="32"/>
        </w:rPr>
        <w:lastRenderedPageBreak/>
        <w:t>Zajęcie I</w:t>
      </w: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563880</wp:posOffset>
            </wp:positionV>
            <wp:extent cx="1184910" cy="1043940"/>
            <wp:effectExtent l="19050" t="0" r="0" b="0"/>
            <wp:wrapNone/>
            <wp:docPr id="9" name="Obraz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9F6" w:rsidRPr="00BC19F6">
        <w:rPr>
          <w:rFonts w:ascii="Times New Roman" w:hAnsi="Times New Roman"/>
          <w:b/>
          <w:sz w:val="32"/>
          <w:szCs w:val="32"/>
        </w:rPr>
        <w:t xml:space="preserve"> </w:t>
      </w:r>
      <w:r w:rsidR="00974C5C" w:rsidRPr="00BC19F6">
        <w:rPr>
          <w:rFonts w:ascii="Times New Roman" w:hAnsi="Times New Roman"/>
          <w:b/>
          <w:sz w:val="32"/>
          <w:szCs w:val="32"/>
        </w:rPr>
        <w:t>„Wielkanocny koszyczek”</w:t>
      </w:r>
      <w:r w:rsidR="00974C5C" w:rsidRPr="00974C5C">
        <w:rPr>
          <w:rFonts w:ascii="Times New Roman" w:hAnsi="Times New Roman"/>
          <w:sz w:val="32"/>
          <w:szCs w:val="32"/>
        </w:rPr>
        <w:t xml:space="preserve"> – zabawa dydaktyczna </w:t>
      </w:r>
      <w:r>
        <w:rPr>
          <w:rFonts w:ascii="Times New Roman" w:hAnsi="Times New Roman"/>
          <w:sz w:val="32"/>
          <w:szCs w:val="32"/>
        </w:rPr>
        <w:t xml:space="preserve"> łączymy z koszyczkiem </w:t>
      </w:r>
      <w:r w:rsidR="00974C5C" w:rsidRPr="00974C5C">
        <w:rPr>
          <w:rFonts w:ascii="Times New Roman" w:hAnsi="Times New Roman"/>
          <w:sz w:val="32"/>
          <w:szCs w:val="32"/>
        </w:rPr>
        <w:t xml:space="preserve">wszystkie elementy, po kolei wymieniając ich nazwy. </w:t>
      </w:r>
      <w:r>
        <w:rPr>
          <w:rFonts w:ascii="Times New Roman" w:hAnsi="Times New Roman"/>
          <w:sz w:val="32"/>
          <w:szCs w:val="32"/>
        </w:rPr>
        <w:t>(pisanki, chrzan, chleb, sól, babka, kiełbasa, szynka, baranek)</w:t>
      </w: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158750</wp:posOffset>
            </wp:positionV>
            <wp:extent cx="1223010" cy="1219200"/>
            <wp:effectExtent l="19050" t="0" r="0" b="0"/>
            <wp:wrapNone/>
            <wp:docPr id="17" name="Obraz 16" descr="pisa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67310</wp:posOffset>
            </wp:positionV>
            <wp:extent cx="1703070" cy="1463040"/>
            <wp:effectExtent l="19050" t="0" r="0" b="0"/>
            <wp:wrapNone/>
            <wp:docPr id="7" name="Obraz 6" descr="BARANEK-WIELKANOCNY-WIELKANOC-BARAN-CERA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-WIELKANOCNY-WIELKANOC-BARAN-CERAMI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6678295</wp:posOffset>
            </wp:positionH>
            <wp:positionV relativeFrom="paragraph">
              <wp:posOffset>6350</wp:posOffset>
            </wp:positionV>
            <wp:extent cx="2109470" cy="1264920"/>
            <wp:effectExtent l="19050" t="0" r="5080" b="0"/>
            <wp:wrapNone/>
            <wp:docPr id="6" name="Obraz 5" descr="babka-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-wielkanoc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227330</wp:posOffset>
            </wp:positionV>
            <wp:extent cx="4948555" cy="3825240"/>
            <wp:effectExtent l="19050" t="0" r="4445" b="0"/>
            <wp:wrapNone/>
            <wp:docPr id="5" name="Obraz 4" descr="kos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F6" w:rsidRDefault="00BC19F6" w:rsidP="00974C5C">
      <w:pPr>
        <w:rPr>
          <w:rFonts w:ascii="Times New Roman" w:hAnsi="Times New Roman"/>
          <w:sz w:val="32"/>
          <w:szCs w:val="32"/>
        </w:rPr>
      </w:pP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6122035</wp:posOffset>
            </wp:positionH>
            <wp:positionV relativeFrom="paragraph">
              <wp:posOffset>83820</wp:posOffset>
            </wp:positionV>
            <wp:extent cx="2491740" cy="1661160"/>
            <wp:effectExtent l="19050" t="0" r="3810" b="0"/>
            <wp:wrapNone/>
            <wp:docPr id="10" name="Obraz 9" descr="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191135</wp:posOffset>
            </wp:positionV>
            <wp:extent cx="2480310" cy="1295400"/>
            <wp:effectExtent l="19050" t="0" r="0" b="0"/>
            <wp:wrapNone/>
            <wp:docPr id="8" name="Obraz 7" descr="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7947025</wp:posOffset>
            </wp:positionH>
            <wp:positionV relativeFrom="paragraph">
              <wp:posOffset>199390</wp:posOffset>
            </wp:positionV>
            <wp:extent cx="1725930" cy="1722120"/>
            <wp:effectExtent l="228600" t="228600" r="217170" b="220980"/>
            <wp:wrapNone/>
            <wp:docPr id="11" name="Obraz 10" descr="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9877">
                      <a:off x="0" y="0"/>
                      <a:ext cx="17259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F6" w:rsidRDefault="00BC19F6" w:rsidP="00974C5C">
      <w:pPr>
        <w:rPr>
          <w:rFonts w:ascii="Times New Roman" w:hAnsi="Times New Roman"/>
          <w:sz w:val="32"/>
          <w:szCs w:val="32"/>
        </w:rPr>
      </w:pPr>
    </w:p>
    <w:p w:rsidR="00BC19F6" w:rsidRDefault="007252A5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6457315</wp:posOffset>
            </wp:positionH>
            <wp:positionV relativeFrom="paragraph">
              <wp:posOffset>230505</wp:posOffset>
            </wp:positionV>
            <wp:extent cx="1832610" cy="1828800"/>
            <wp:effectExtent l="19050" t="0" r="0" b="0"/>
            <wp:wrapNone/>
            <wp:docPr id="12" name="Obraz 11" descr="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2A5" w:rsidRDefault="007252A5" w:rsidP="00974C5C">
      <w:pPr>
        <w:rPr>
          <w:rFonts w:ascii="Times New Roman" w:hAnsi="Times New Roman"/>
          <w:sz w:val="32"/>
          <w:szCs w:val="32"/>
        </w:rPr>
        <w:sectPr w:rsidR="007252A5" w:rsidSect="00BC19F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490220</wp:posOffset>
            </wp:positionV>
            <wp:extent cx="1657350" cy="1310640"/>
            <wp:effectExtent l="19050" t="0" r="0" b="0"/>
            <wp:wrapNone/>
            <wp:docPr id="15" name="Obraz 14" descr="-chr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chrza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0A8" w:rsidRDefault="008F70A8" w:rsidP="00974C5C">
      <w:pPr>
        <w:rPr>
          <w:rFonts w:ascii="Times New Roman" w:hAnsi="Times New Roman"/>
          <w:b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lastRenderedPageBreak/>
        <w:t xml:space="preserve"> </w:t>
      </w:r>
      <w:r w:rsidR="00974C5C" w:rsidRPr="00974C5C">
        <w:rPr>
          <w:rFonts w:ascii="Times New Roman" w:hAnsi="Times New Roman"/>
          <w:sz w:val="32"/>
          <w:szCs w:val="32"/>
        </w:rPr>
        <w:t xml:space="preserve">„Co wiąże się z Wielkanocą?” – wskazywanie obrazków związanych tematycznie z Wielkanocą. </w:t>
      </w:r>
      <w:r w:rsidR="00974C5C" w:rsidRPr="008F70A8">
        <w:rPr>
          <w:rFonts w:ascii="Times New Roman" w:hAnsi="Times New Roman"/>
          <w:b/>
          <w:sz w:val="32"/>
          <w:szCs w:val="32"/>
        </w:rPr>
        <w:tab/>
      </w:r>
    </w:p>
    <w:p w:rsidR="008F70A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280035</wp:posOffset>
            </wp:positionV>
            <wp:extent cx="1223010" cy="1219200"/>
            <wp:effectExtent l="19050" t="0" r="0" b="0"/>
            <wp:wrapNone/>
            <wp:docPr id="24" name="Obraz 23" descr="pisa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0A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1835150</wp:posOffset>
            </wp:positionV>
            <wp:extent cx="3219450" cy="2171700"/>
            <wp:effectExtent l="19050" t="0" r="0" b="0"/>
            <wp:wrapNone/>
            <wp:docPr id="22" name="Obraz 21" descr="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0A8"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3085616" cy="1737360"/>
            <wp:effectExtent l="19050" t="0" r="484" b="0"/>
            <wp:docPr id="21" name="Obraz 20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57" cy="173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A8" w:rsidRPr="008F70A8" w:rsidRDefault="008F70A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172085</wp:posOffset>
            </wp:positionV>
            <wp:extent cx="2042160" cy="1743654"/>
            <wp:effectExtent l="19050" t="0" r="0" b="0"/>
            <wp:wrapNone/>
            <wp:docPr id="26" name="Obraz 25" descr="BARANEK-WIELKANOCNY-WIELKANOC-BARAN-CERA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-WIELKANOCNY-WIELKANOC-BARAN-CERAMIK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74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379730</wp:posOffset>
            </wp:positionV>
            <wp:extent cx="1762125" cy="1760220"/>
            <wp:effectExtent l="19050" t="0" r="9525" b="0"/>
            <wp:wrapNone/>
            <wp:docPr id="25" name="Obraz 24" descr="z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342900</wp:posOffset>
            </wp:positionV>
            <wp:extent cx="2289810" cy="2674620"/>
            <wp:effectExtent l="19050" t="0" r="0" b="0"/>
            <wp:wrapNone/>
            <wp:docPr id="23" name="Obraz 22" descr="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244475</wp:posOffset>
            </wp:positionV>
            <wp:extent cx="2176145" cy="2720340"/>
            <wp:effectExtent l="19050" t="0" r="0" b="0"/>
            <wp:wrapNone/>
            <wp:docPr id="19" name="Obraz 18" descr="weganska_swiec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anska_swieconk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8F70A8" w:rsidRPr="008F70A8" w:rsidRDefault="008F70A8" w:rsidP="00974C5C">
      <w:pPr>
        <w:rPr>
          <w:rFonts w:ascii="Times New Roman" w:hAnsi="Times New Roman"/>
          <w:b/>
          <w:sz w:val="32"/>
          <w:szCs w:val="32"/>
        </w:rPr>
      </w:pPr>
      <w:r w:rsidRPr="008F70A8">
        <w:rPr>
          <w:rFonts w:ascii="Times New Roman" w:hAnsi="Times New Roman"/>
          <w:b/>
          <w:sz w:val="32"/>
          <w:szCs w:val="32"/>
        </w:rPr>
        <w:lastRenderedPageBreak/>
        <w:t>Zajęcie II</w:t>
      </w:r>
    </w:p>
    <w:p w:rsidR="008F70A8" w:rsidRDefault="00974C5C" w:rsidP="00974C5C">
      <w:pPr>
        <w:rPr>
          <w:rFonts w:ascii="Times New Roman" w:hAnsi="Times New Roman"/>
          <w:b/>
          <w:color w:val="FF0000"/>
          <w:sz w:val="32"/>
          <w:szCs w:val="32"/>
        </w:rPr>
      </w:pPr>
      <w:r w:rsidRPr="008F70A8">
        <w:rPr>
          <w:rFonts w:ascii="Times New Roman" w:hAnsi="Times New Roman"/>
          <w:b/>
          <w:sz w:val="32"/>
          <w:szCs w:val="32"/>
        </w:rPr>
        <w:t>„Koszyczek wielkanocny”</w:t>
      </w:r>
      <w:r w:rsidRPr="00974C5C">
        <w:rPr>
          <w:rFonts w:ascii="Times New Roman" w:hAnsi="Times New Roman"/>
          <w:sz w:val="32"/>
          <w:szCs w:val="32"/>
        </w:rPr>
        <w:t xml:space="preserve"> – </w:t>
      </w:r>
      <w:r w:rsidRPr="008F70A8">
        <w:rPr>
          <w:rFonts w:ascii="Times New Roman" w:hAnsi="Times New Roman"/>
          <w:sz w:val="32"/>
          <w:szCs w:val="32"/>
        </w:rPr>
        <w:t>praca z wykorzystaniem</w:t>
      </w:r>
      <w:r w:rsidRPr="008F70A8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</w:p>
    <w:p w:rsidR="008F70A8" w:rsidRDefault="00974C5C" w:rsidP="00974C5C">
      <w:pPr>
        <w:rPr>
          <w:rFonts w:ascii="Times New Roman" w:hAnsi="Times New Roman"/>
          <w:sz w:val="32"/>
          <w:szCs w:val="32"/>
        </w:rPr>
      </w:pPr>
      <w:r w:rsidRPr="008F70A8">
        <w:rPr>
          <w:rFonts w:ascii="Times New Roman" w:hAnsi="Times New Roman"/>
          <w:b/>
          <w:color w:val="FF0000"/>
          <w:sz w:val="32"/>
          <w:szCs w:val="32"/>
        </w:rPr>
        <w:t>W</w:t>
      </w:r>
      <w:r w:rsidR="008F70A8">
        <w:rPr>
          <w:rFonts w:ascii="Times New Roman" w:hAnsi="Times New Roman"/>
          <w:b/>
          <w:color w:val="FF0000"/>
          <w:sz w:val="32"/>
          <w:szCs w:val="32"/>
        </w:rPr>
        <w:t xml:space="preserve">ycinanki  </w:t>
      </w:r>
      <w:r w:rsidRPr="008F70A8">
        <w:rPr>
          <w:rFonts w:ascii="Times New Roman" w:hAnsi="Times New Roman"/>
          <w:b/>
          <w:color w:val="FF0000"/>
          <w:sz w:val="32"/>
          <w:szCs w:val="32"/>
        </w:rPr>
        <w:t>33.</w:t>
      </w:r>
      <w:r w:rsidR="008F70A8">
        <w:rPr>
          <w:rFonts w:ascii="Times New Roman" w:hAnsi="Times New Roman"/>
          <w:sz w:val="32"/>
          <w:szCs w:val="32"/>
        </w:rPr>
        <w:t xml:space="preserve"> </w:t>
      </w:r>
      <w:r w:rsidR="008F70A8" w:rsidRPr="00974C5C">
        <w:rPr>
          <w:rFonts w:ascii="Times New Roman" w:hAnsi="Times New Roman"/>
          <w:sz w:val="32"/>
          <w:szCs w:val="32"/>
        </w:rPr>
        <w:t>W</w:t>
      </w:r>
      <w:r w:rsidRPr="00974C5C">
        <w:rPr>
          <w:rFonts w:ascii="Times New Roman" w:hAnsi="Times New Roman"/>
          <w:sz w:val="32"/>
          <w:szCs w:val="32"/>
        </w:rPr>
        <w:t>ypyc</w:t>
      </w:r>
      <w:r w:rsidR="008F70A8">
        <w:rPr>
          <w:rFonts w:ascii="Times New Roman" w:hAnsi="Times New Roman"/>
          <w:sz w:val="32"/>
          <w:szCs w:val="32"/>
        </w:rPr>
        <w:t xml:space="preserve">hamy wszystkie elementy, naklejamy </w:t>
      </w:r>
      <w:r w:rsidRPr="00974C5C">
        <w:rPr>
          <w:rFonts w:ascii="Times New Roman" w:hAnsi="Times New Roman"/>
          <w:sz w:val="32"/>
          <w:szCs w:val="32"/>
        </w:rPr>
        <w:t xml:space="preserve"> na spodzie koszyczków baranki i pisanki (tak, żeby był efekt „wystawania” tych rzecz</w:t>
      </w:r>
      <w:r w:rsidR="008F70A8">
        <w:rPr>
          <w:rFonts w:ascii="Times New Roman" w:hAnsi="Times New Roman"/>
          <w:sz w:val="32"/>
          <w:szCs w:val="32"/>
        </w:rPr>
        <w:t xml:space="preserve">y z koszyczków), przyklejamy całość na kartki. Ozdabiamy  koszyczki. Dzieci mogą </w:t>
      </w:r>
      <w:r w:rsidRPr="00974C5C">
        <w:rPr>
          <w:rFonts w:ascii="Times New Roman" w:hAnsi="Times New Roman"/>
          <w:sz w:val="32"/>
          <w:szCs w:val="32"/>
        </w:rPr>
        <w:t xml:space="preserve"> też</w:t>
      </w:r>
      <w:r w:rsidR="008F70A8">
        <w:rPr>
          <w:rFonts w:ascii="Times New Roman" w:hAnsi="Times New Roman"/>
          <w:sz w:val="32"/>
          <w:szCs w:val="32"/>
        </w:rPr>
        <w:t xml:space="preserve"> narysować jajka i je ozdobić. </w:t>
      </w:r>
    </w:p>
    <w:p w:rsidR="008F70A8" w:rsidRDefault="00974C5C" w:rsidP="00974C5C">
      <w:pPr>
        <w:rPr>
          <w:rFonts w:ascii="Times New Roman" w:hAnsi="Times New Roman"/>
          <w:b/>
          <w:sz w:val="32"/>
          <w:szCs w:val="32"/>
        </w:rPr>
      </w:pPr>
      <w:r w:rsidRPr="00974C5C">
        <w:rPr>
          <w:rFonts w:ascii="Times New Roman" w:hAnsi="Times New Roman"/>
          <w:sz w:val="32"/>
          <w:szCs w:val="32"/>
        </w:rPr>
        <w:t xml:space="preserve"> </w:t>
      </w:r>
      <w:r w:rsidRPr="008F70A8">
        <w:rPr>
          <w:rFonts w:ascii="Times New Roman" w:hAnsi="Times New Roman"/>
          <w:b/>
          <w:sz w:val="32"/>
          <w:szCs w:val="32"/>
        </w:rPr>
        <w:t>W.33, kartki, nożyczki, papier kolorowy, kleje •</w:t>
      </w:r>
      <w:r w:rsidRPr="008F70A8">
        <w:rPr>
          <w:rFonts w:ascii="Times New Roman" w:hAnsi="Times New Roman"/>
          <w:b/>
          <w:sz w:val="32"/>
          <w:szCs w:val="32"/>
        </w:rPr>
        <w:tab/>
      </w:r>
    </w:p>
    <w:p w:rsidR="00E0126A" w:rsidRPr="008F70A8" w:rsidRDefault="00E0126A" w:rsidP="00974C5C">
      <w:pPr>
        <w:rPr>
          <w:rFonts w:ascii="Times New Roman" w:hAnsi="Times New Roman"/>
          <w:b/>
          <w:sz w:val="32"/>
          <w:szCs w:val="32"/>
        </w:rPr>
      </w:pPr>
    </w:p>
    <w:p w:rsidR="008F70A8" w:rsidRPr="00E0126A" w:rsidRDefault="00E0126A" w:rsidP="00974C5C">
      <w:pPr>
        <w:rPr>
          <w:rFonts w:ascii="Times New Roman" w:hAnsi="Times New Roman" w:cs="Times New Roman"/>
          <w:sz w:val="32"/>
          <w:szCs w:val="32"/>
        </w:rPr>
      </w:pPr>
      <w:r w:rsidRPr="00E0126A">
        <w:rPr>
          <w:rFonts w:ascii="Times New Roman" w:hAnsi="Times New Roman" w:cs="Times New Roman"/>
          <w:sz w:val="32"/>
          <w:szCs w:val="32"/>
        </w:rPr>
        <w:t xml:space="preserve">Zabawa przy piosence </w:t>
      </w:r>
      <w:r w:rsidRPr="00E0126A">
        <w:rPr>
          <w:rFonts w:ascii="Times New Roman" w:hAnsi="Times New Roman" w:cs="Times New Roman"/>
          <w:b/>
          <w:sz w:val="32"/>
          <w:szCs w:val="32"/>
        </w:rPr>
        <w:t xml:space="preserve">„Kurka i pisanki” </w:t>
      </w:r>
      <w:hyperlink r:id="rId27" w:history="1">
        <w:r w:rsidRPr="00E0126A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https://www.youtube.com/watch?v=6RH8hXpWnlk</w:t>
        </w:r>
      </w:hyperlink>
    </w:p>
    <w:p w:rsidR="00974C5C" w:rsidRDefault="00E0126A" w:rsidP="00974C5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309245</wp:posOffset>
            </wp:positionV>
            <wp:extent cx="4149090" cy="5092700"/>
            <wp:effectExtent l="19050" t="0" r="3810" b="0"/>
            <wp:wrapNone/>
            <wp:docPr id="27" name="Obraz 1" descr="Najczęściej pobierany] Kolorowanki Na święta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częściej pobierany] Kolorowanki Na święta Wielkanocn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04" t="6750" r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5C" w:rsidRPr="00974C5C">
        <w:rPr>
          <w:rFonts w:ascii="Times New Roman" w:hAnsi="Times New Roman"/>
          <w:sz w:val="32"/>
          <w:szCs w:val="32"/>
        </w:rPr>
        <w:tab/>
        <w:t>„Symbole wielkanocne” –</w:t>
      </w:r>
      <w:r w:rsidR="00A31E38">
        <w:rPr>
          <w:rFonts w:ascii="Times New Roman" w:hAnsi="Times New Roman"/>
          <w:sz w:val="32"/>
          <w:szCs w:val="32"/>
        </w:rPr>
        <w:t>kolorowanka</w:t>
      </w:r>
    </w:p>
    <w:p w:rsidR="00A31E38" w:rsidRDefault="00A31E38" w:rsidP="00974C5C">
      <w:pPr>
        <w:rPr>
          <w:rFonts w:ascii="Times New Roman" w:hAnsi="Times New Roman"/>
          <w:b/>
          <w:sz w:val="32"/>
          <w:szCs w:val="32"/>
        </w:rPr>
      </w:pPr>
    </w:p>
    <w:p w:rsidR="00974C5C" w:rsidRDefault="00974C5C" w:rsidP="00974C5C">
      <w:pPr>
        <w:rPr>
          <w:rFonts w:ascii="Times New Roman" w:hAnsi="Times New Roman"/>
          <w:b/>
          <w:sz w:val="32"/>
          <w:szCs w:val="32"/>
        </w:rPr>
      </w:pPr>
    </w:p>
    <w:p w:rsidR="000D195B" w:rsidRDefault="000D195B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>
      <w:r>
        <w:rPr>
          <w:noProof/>
          <w:lang w:eastAsia="pl-PL"/>
        </w:rPr>
        <w:lastRenderedPageBreak/>
        <w:drawing>
          <wp:inline distT="0" distB="0" distL="0" distR="0">
            <wp:extent cx="5833110" cy="6454140"/>
            <wp:effectExtent l="19050" t="0" r="0" b="0"/>
            <wp:docPr id="28" name="Obraz 27" descr="zajac-mal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-malowank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505" cy="645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/>
    <w:p w:rsidR="00E0126A" w:rsidRDefault="00E0126A">
      <w:r>
        <w:rPr>
          <w:noProof/>
          <w:lang w:eastAsia="pl-PL"/>
        </w:rPr>
        <w:lastRenderedPageBreak/>
        <w:drawing>
          <wp:inline distT="0" distB="0" distL="0" distR="0">
            <wp:extent cx="5955957" cy="7345680"/>
            <wp:effectExtent l="19050" t="0" r="6693" b="0"/>
            <wp:docPr id="29" name="Obraz 28" descr="wielkanoc-kartka-kolorowanka-zaj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-kartka-kolorowanka-zajaczek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57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26A" w:rsidSect="00725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1778"/>
    <w:multiLevelType w:val="hybridMultilevel"/>
    <w:tmpl w:val="FADA4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E099A"/>
    <w:multiLevelType w:val="hybridMultilevel"/>
    <w:tmpl w:val="BB949CC2"/>
    <w:lvl w:ilvl="0" w:tplc="E396B72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3E644D29"/>
    <w:multiLevelType w:val="hybridMultilevel"/>
    <w:tmpl w:val="88F218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4C5C"/>
    <w:rsid w:val="000D195B"/>
    <w:rsid w:val="00427D8D"/>
    <w:rsid w:val="004F7CA4"/>
    <w:rsid w:val="00722157"/>
    <w:rsid w:val="007252A5"/>
    <w:rsid w:val="008F70A8"/>
    <w:rsid w:val="00974C5C"/>
    <w:rsid w:val="0098662B"/>
    <w:rsid w:val="00A31E38"/>
    <w:rsid w:val="00BC19F6"/>
    <w:rsid w:val="00E0126A"/>
    <w:rsid w:val="00F25038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4C5C"/>
  </w:style>
  <w:style w:type="paragraph" w:styleId="Nagwek3">
    <w:name w:val="heading 3"/>
    <w:basedOn w:val="Normalny"/>
    <w:link w:val="Nagwek3Znak"/>
    <w:uiPriority w:val="9"/>
    <w:qFormat/>
    <w:rsid w:val="007221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72215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27D8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D8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12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gif"/><Relationship Id="rId10" Type="http://schemas.openxmlformats.org/officeDocument/2006/relationships/hyperlink" Target="https://www.youtube.com/watch?v=mx4Da-ri1ag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6RH8hXpWnlk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6CFB4-13BA-4C7C-834E-98C51958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2020-04-07T18:41:00Z</dcterms:created>
  <dcterms:modified xsi:type="dcterms:W3CDTF">2020-04-07T20:27:00Z</dcterms:modified>
</cp:coreProperties>
</file>