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28" w:rsidRDefault="00FA7828" w:rsidP="00FA7828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-591185</wp:posOffset>
            </wp:positionV>
            <wp:extent cx="1779270" cy="2440940"/>
            <wp:effectExtent l="133350" t="95250" r="87630" b="54610"/>
            <wp:wrapNone/>
            <wp:docPr id="16" name="Obraz 1" descr="C:\Users\Izabella\Desktop\Rok szkolny 2019-2020\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Grupa Krasnale – 31 marzec 2020r. </w:t>
      </w:r>
    </w:p>
    <w:p w:rsidR="00FA7828" w:rsidRDefault="00FA7828" w:rsidP="00FA7828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A7828" w:rsidRPr="00F63BBF" w:rsidRDefault="00FA7828" w:rsidP="00FA782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63B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Witam wszystkie Krasnoludki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FA7828" w:rsidRPr="00973C3E" w:rsidRDefault="00FA7828" w:rsidP="00973C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Temat dnia: </w:t>
      </w:r>
      <w:r w:rsidR="00FF0787">
        <w:rPr>
          <w:rFonts w:ascii="Times New Roman" w:hAnsi="Times New Roman" w:cs="Times New Roman"/>
          <w:b/>
          <w:sz w:val="32"/>
          <w:szCs w:val="32"/>
        </w:rPr>
        <w:t>Dzień w gosp</w:t>
      </w:r>
      <w:r>
        <w:rPr>
          <w:rFonts w:ascii="Times New Roman" w:hAnsi="Times New Roman" w:cs="Times New Roman"/>
          <w:b/>
          <w:sz w:val="32"/>
          <w:szCs w:val="32"/>
        </w:rPr>
        <w:t>odarstwie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45720</wp:posOffset>
            </wp:positionV>
            <wp:extent cx="3524250" cy="1188720"/>
            <wp:effectExtent l="19050" t="0" r="0" b="0"/>
            <wp:wrapNone/>
            <wp:docPr id="2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obra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828" w:rsidRDefault="00FA7828" w:rsidP="00FA78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828" w:rsidRDefault="00FA7828" w:rsidP="00FA78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Propozycja zabawy ruchowej</w:t>
      </w:r>
    </w:p>
    <w:p w:rsidR="00FA7828" w:rsidRPr="00F63BBF" w:rsidRDefault="00FA7828" w:rsidP="00FA78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828" w:rsidRPr="002D1422" w:rsidRDefault="00FA7828" w:rsidP="00FA782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F63BBF">
        <w:rPr>
          <w:rFonts w:ascii="Times New Roman" w:hAnsi="Times New Roman" w:cs="Times New Roman"/>
          <w:b/>
          <w:sz w:val="28"/>
          <w:szCs w:val="28"/>
        </w:rPr>
        <w:t>Gimnastyka z mamą, tatą</w:t>
      </w:r>
    </w:p>
    <w:p w:rsidR="00FA7828" w:rsidRPr="00FA7828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b/>
          <w:sz w:val="28"/>
          <w:szCs w:val="28"/>
        </w:rPr>
      </w:pPr>
      <w:r w:rsidRPr="00FA7828">
        <w:rPr>
          <w:b/>
          <w:sz w:val="28"/>
          <w:szCs w:val="28"/>
        </w:rPr>
        <w:t>Wyścig żółwi</w:t>
      </w:r>
    </w:p>
    <w:p w:rsidR="00FA7828" w:rsidRPr="00FA7828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FA7828">
        <w:rPr>
          <w:sz w:val="28"/>
          <w:szCs w:val="28"/>
        </w:rPr>
        <w:t> </w:t>
      </w:r>
      <w:r>
        <w:rPr>
          <w:sz w:val="28"/>
          <w:szCs w:val="28"/>
        </w:rPr>
        <w:t xml:space="preserve">Kochani rodzice do ćwiczeń potrzebujemy woreczki do ćwiczeń gimnastycznych, ale jeśli ich nie ma proszę, </w:t>
      </w:r>
      <w:r w:rsidRPr="00FA7828">
        <w:rPr>
          <w:sz w:val="28"/>
          <w:szCs w:val="28"/>
        </w:rPr>
        <w:t>wsypcie groch lub kaszę do woreczka na mrożonki</w:t>
      </w:r>
      <w:r>
        <w:rPr>
          <w:sz w:val="28"/>
          <w:szCs w:val="28"/>
        </w:rPr>
        <w:t xml:space="preserve"> lub skarpetki. A teraz reguły gry! Na starcie</w:t>
      </w:r>
      <w:r w:rsidRPr="00FA7828">
        <w:rPr>
          <w:sz w:val="28"/>
          <w:szCs w:val="28"/>
        </w:rPr>
        <w:t xml:space="preserve"> ustawia się jedno lub więcej dzieci w pozycji na czworaka (mama czy tata również mogą). Każdy zawodnik na plecach ma balast w postaci woreczka. Każdy porusza się na czworaka najszybciej jak potrafi. Gdy woreczek spadnie zaznaczamy od miejsca dokąd żółw dotarł. Dzieciaki lubią poprawiać swój rekord i próbować dojść za każdym razem dalej. I tak zabawa może trwać naprawdę długo.</w:t>
      </w:r>
    </w:p>
    <w:p w:rsidR="00FA7828" w:rsidRPr="00FA7828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b/>
          <w:sz w:val="28"/>
          <w:szCs w:val="28"/>
          <w:shd w:val="clear" w:color="auto" w:fill="FFFFFF"/>
        </w:rPr>
      </w:pPr>
      <w:r w:rsidRPr="00FA7828">
        <w:rPr>
          <w:b/>
          <w:sz w:val="28"/>
          <w:szCs w:val="28"/>
          <w:shd w:val="clear" w:color="auto" w:fill="FFFFFF"/>
        </w:rPr>
        <w:t>Butelkowy slalom</w:t>
      </w:r>
    </w:p>
    <w:p w:rsidR="00FA7828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  <w:shd w:val="clear" w:color="auto" w:fill="FFFFFF"/>
        </w:rPr>
      </w:pPr>
      <w:r w:rsidRPr="00FA7828">
        <w:rPr>
          <w:sz w:val="28"/>
          <w:szCs w:val="28"/>
          <w:shd w:val="clear" w:color="auto" w:fill="FFFFFF"/>
        </w:rPr>
        <w:t> Zaczynacie od rozstawienia dwóch butelek po pokoju. Dziecko ma chwilę na przyjrzenie się i zapamiętanie gdzie stoją, po czym</w:t>
      </w:r>
      <w:r>
        <w:rPr>
          <w:sz w:val="28"/>
          <w:szCs w:val="28"/>
          <w:shd w:val="clear" w:color="auto" w:fill="FFFFFF"/>
        </w:rPr>
        <w:t xml:space="preserve"> na hasło start omija butelki</w:t>
      </w:r>
      <w:r w:rsidRPr="00FA7828">
        <w:rPr>
          <w:sz w:val="28"/>
          <w:szCs w:val="28"/>
          <w:shd w:val="clear" w:color="auto" w:fill="FFFFFF"/>
        </w:rPr>
        <w:t>. Zadanie polega na przejściu w taki sposób, aby nie przewrócić żadnej z butelek. Gdy uda mu się przejść poziom, dokładacie kolejną przeszkodę i tak do momentu, aż skończą Wam się w domu plastikowe butelki.</w:t>
      </w:r>
    </w:p>
    <w:p w:rsidR="00FF0787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Po ćwiczeniach koniecznie umyj ręce, obejrzyj bajkę </w:t>
      </w:r>
    </w:p>
    <w:p w:rsidR="00FA7828" w:rsidRPr="00FF0787" w:rsidRDefault="00FA782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b/>
          <w:sz w:val="28"/>
          <w:szCs w:val="28"/>
          <w:shd w:val="clear" w:color="auto" w:fill="FFFFFF"/>
        </w:rPr>
      </w:pPr>
      <w:r w:rsidRPr="00FF0787">
        <w:rPr>
          <w:b/>
          <w:sz w:val="28"/>
          <w:szCs w:val="28"/>
          <w:shd w:val="clear" w:color="auto" w:fill="FFFFFF"/>
        </w:rPr>
        <w:t>pt. ,,Jak dokładnie myć ręce”</w:t>
      </w:r>
    </w:p>
    <w:p w:rsidR="00FA7828" w:rsidRDefault="00BF7A88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hyperlink r:id="rId6" w:history="1">
        <w:r w:rsidR="00FA7828" w:rsidRPr="00FA7828">
          <w:rPr>
            <w:rStyle w:val="Hipercze"/>
            <w:sz w:val="28"/>
            <w:szCs w:val="28"/>
          </w:rPr>
          <w:t>https://www.youtube.com/watch?v=fxxx2myt_eI</w:t>
        </w:r>
      </w:hyperlink>
    </w:p>
    <w:p w:rsidR="00FF0787" w:rsidRDefault="00FF0787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b/>
          <w:sz w:val="28"/>
          <w:szCs w:val="28"/>
        </w:rPr>
        <w:sectPr w:rsidR="00FF0787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3C3E" w:rsidRDefault="00FF0787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b/>
          <w:sz w:val="28"/>
          <w:szCs w:val="28"/>
        </w:rPr>
      </w:pPr>
      <w:r w:rsidRPr="00FF0787">
        <w:rPr>
          <w:b/>
          <w:sz w:val="28"/>
          <w:szCs w:val="28"/>
        </w:rPr>
        <w:lastRenderedPageBreak/>
        <w:tab/>
      </w:r>
      <w:r w:rsidR="00973C3E">
        <w:rPr>
          <w:b/>
          <w:sz w:val="28"/>
          <w:szCs w:val="28"/>
        </w:rPr>
        <w:t xml:space="preserve">Zajęcie I    </w:t>
      </w:r>
    </w:p>
    <w:p w:rsidR="00973C3E" w:rsidRDefault="000C1D7C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534035</wp:posOffset>
            </wp:positionV>
            <wp:extent cx="8309610" cy="5311140"/>
            <wp:effectExtent l="19050" t="0" r="0" b="0"/>
            <wp:wrapNone/>
            <wp:docPr id="1" name="Obraz 0" descr="strona-z-ćwiczeniami-dla-dzieciaków-ilustracja-dla-dzieci-gospodarstwo-rolne-2929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a-z-ćwiczeniami-dla-dzieciaków-ilustracja-dla-dzieci-gospodarstwo-rolne-292963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61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787" w:rsidRPr="00FF0787">
        <w:rPr>
          <w:b/>
          <w:sz w:val="28"/>
          <w:szCs w:val="28"/>
        </w:rPr>
        <w:t xml:space="preserve">„Wiejskie gospodarstwo” – </w:t>
      </w:r>
      <w:r w:rsidR="00FF0787">
        <w:rPr>
          <w:sz w:val="28"/>
          <w:szCs w:val="28"/>
        </w:rPr>
        <w:t>zabawa dydaktyczna,</w:t>
      </w:r>
      <w:r w:rsidR="00FF0787" w:rsidRPr="00FF0787">
        <w:rPr>
          <w:sz w:val="28"/>
          <w:szCs w:val="28"/>
        </w:rPr>
        <w:t xml:space="preserve"> połączo</w:t>
      </w:r>
      <w:r w:rsidR="00973C3E">
        <w:rPr>
          <w:sz w:val="28"/>
          <w:szCs w:val="28"/>
        </w:rPr>
        <w:t>na opisem słownym. Wskaż wszystkie zwierzątka! Jak myślisz dla koga gospodarz ma jedzonko w koszyku? Poszukaj je na obrazku!</w:t>
      </w:r>
    </w:p>
    <w:p w:rsidR="00FF0787" w:rsidRPr="00FF0787" w:rsidRDefault="00FF0787" w:rsidP="00FA7828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</w:p>
    <w:p w:rsidR="000D195B" w:rsidRDefault="000D195B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FF0787" w:rsidRDefault="00FF0787"/>
    <w:p w:rsidR="000C1D7C" w:rsidRDefault="000C1D7C">
      <w:pPr>
        <w:sectPr w:rsidR="000C1D7C" w:rsidSect="00FF078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0787" w:rsidRDefault="000C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403225</wp:posOffset>
            </wp:positionV>
            <wp:extent cx="8613775" cy="5760720"/>
            <wp:effectExtent l="19050" t="0" r="0" b="0"/>
            <wp:wrapNone/>
            <wp:docPr id="3" name="Obraz 2" descr="poszuk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zukaj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7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D7C">
        <w:rPr>
          <w:rFonts w:ascii="Times New Roman" w:hAnsi="Times New Roman" w:cs="Times New Roman"/>
          <w:sz w:val="28"/>
          <w:szCs w:val="28"/>
        </w:rPr>
        <w:t>W gospodarstwie pojawiły się inne zwierzątka , postaraj się je odnaleźć i nazwij je!</w:t>
      </w:r>
    </w:p>
    <w:p w:rsidR="000C1D7C" w:rsidRPr="000C1D7C" w:rsidRDefault="000C1D7C">
      <w:pPr>
        <w:rPr>
          <w:rFonts w:ascii="Times New Roman" w:hAnsi="Times New Roman" w:cs="Times New Roman"/>
          <w:sz w:val="28"/>
          <w:szCs w:val="28"/>
        </w:rPr>
        <w:sectPr w:rsidR="000C1D7C" w:rsidRPr="000C1D7C" w:rsidSect="00FF078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0787" w:rsidRPr="00FF0787" w:rsidRDefault="00FF0787">
      <w:pPr>
        <w:rPr>
          <w:rFonts w:ascii="Times New Roman" w:hAnsi="Times New Roman" w:cs="Times New Roman"/>
          <w:sz w:val="28"/>
          <w:szCs w:val="28"/>
        </w:rPr>
      </w:pPr>
      <w:r w:rsidRPr="00FF0787">
        <w:rPr>
          <w:rFonts w:ascii="Times New Roman" w:hAnsi="Times New Roman" w:cs="Times New Roman"/>
          <w:sz w:val="28"/>
          <w:szCs w:val="28"/>
        </w:rPr>
        <w:lastRenderedPageBreak/>
        <w:t xml:space="preserve">Obejrzyj bajkę 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973C3E">
        <w:rPr>
          <w:rFonts w:ascii="Times New Roman" w:hAnsi="Times New Roman" w:cs="Times New Roman"/>
          <w:sz w:val="28"/>
          <w:szCs w:val="28"/>
        </w:rPr>
        <w:t>gospodarstwie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73C3E" w:rsidRDefault="00BF7A88">
      <w:hyperlink r:id="rId9" w:history="1">
        <w:r w:rsidR="00FF0787" w:rsidRPr="00FF0787">
          <w:rPr>
            <w:rStyle w:val="Hipercze"/>
            <w:sz w:val="28"/>
            <w:szCs w:val="28"/>
          </w:rPr>
          <w:t>https://www.youtube.com/watch?v=hyPhZrWjbGA</w:t>
        </w:r>
      </w:hyperlink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Polecam też piosenki do obejrzenia i wysłuchania</w:t>
      </w:r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Piosenka „</w:t>
      </w:r>
      <w:r w:rsidRPr="00D62371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Gdacze kura: Ko, Ko, Ko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” na:</w:t>
      </w:r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hyperlink r:id="rId10" w:history="1">
        <w:r w:rsidRPr="00223E12">
          <w:rPr>
            <w:rStyle w:val="Hipercze"/>
            <w:rFonts w:ascii="Times New Roman" w:eastAsia="Times New Roman" w:hAnsi="Times New Roman" w:cs="Times New Roman"/>
            <w:kern w:val="36"/>
            <w:sz w:val="28"/>
            <w:szCs w:val="28"/>
            <w:lang w:eastAsia="pl-PL"/>
          </w:rPr>
          <w:t>https://www.youtube.com/watch?v=QPqALIknKwY</w:t>
        </w:r>
      </w:hyperlink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Piosenka „</w:t>
      </w:r>
      <w:r w:rsidRPr="0010070C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Krówka Mu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” na:</w:t>
      </w:r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hyperlink r:id="rId11" w:history="1">
        <w:r w:rsidRPr="00223E12">
          <w:rPr>
            <w:rStyle w:val="Hipercze"/>
            <w:rFonts w:ascii="Times New Roman" w:eastAsia="Times New Roman" w:hAnsi="Times New Roman" w:cs="Times New Roman"/>
            <w:kern w:val="36"/>
            <w:sz w:val="28"/>
            <w:szCs w:val="28"/>
            <w:lang w:eastAsia="pl-PL"/>
          </w:rPr>
          <w:t>https://www.youtube.com/watch?v=hMl74Mm6tgU</w:t>
        </w:r>
      </w:hyperlink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Piosenka „</w:t>
      </w:r>
      <w:r w:rsidRPr="0010070C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Krok za krokiem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” na:</w:t>
      </w:r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hyperlink r:id="rId12" w:history="1">
        <w:r w:rsidRPr="00223E12">
          <w:rPr>
            <w:rStyle w:val="Hipercze"/>
            <w:rFonts w:ascii="Times New Roman" w:eastAsia="Times New Roman" w:hAnsi="Times New Roman" w:cs="Times New Roman"/>
            <w:kern w:val="36"/>
            <w:sz w:val="28"/>
            <w:szCs w:val="28"/>
            <w:lang w:eastAsia="pl-PL"/>
          </w:rPr>
          <w:t>https://www.youtube.com/watch?v=0HV4QZ7y2DI</w:t>
        </w:r>
      </w:hyperlink>
    </w:p>
    <w:p w:rsidR="00973C3E" w:rsidRDefault="00973C3E" w:rsidP="00973C3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Piosenka „</w:t>
      </w:r>
      <w:r w:rsidRPr="0010070C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Wesołe gąski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” na:</w:t>
      </w:r>
    </w:p>
    <w:p w:rsidR="00973C3E" w:rsidRPr="00F31EA0" w:rsidRDefault="00973C3E" w:rsidP="00F31E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hyperlink r:id="rId13" w:history="1">
        <w:r w:rsidRPr="00223E12">
          <w:rPr>
            <w:rStyle w:val="Hipercze"/>
            <w:rFonts w:ascii="Times New Roman" w:eastAsia="Times New Roman" w:hAnsi="Times New Roman" w:cs="Times New Roman"/>
            <w:kern w:val="36"/>
            <w:sz w:val="28"/>
            <w:szCs w:val="28"/>
            <w:lang w:eastAsia="pl-PL"/>
          </w:rPr>
          <w:t>https://www.youtube.com/watch?v=mBXIDaC_tkg</w:t>
        </w:r>
      </w:hyperlink>
    </w:p>
    <w:p w:rsidR="000C1D7C" w:rsidRDefault="000C1D7C">
      <w:pPr>
        <w:rPr>
          <w:rFonts w:ascii="Times New Roman" w:hAnsi="Times New Roman" w:cs="Times New Roman"/>
          <w:b/>
          <w:sz w:val="28"/>
          <w:szCs w:val="28"/>
        </w:rPr>
      </w:pPr>
      <w:r w:rsidRPr="000C1D7C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0C1D7C" w:rsidRDefault="000C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Wiejskie prace rolnika- </w:t>
      </w:r>
      <w:r>
        <w:rPr>
          <w:rFonts w:ascii="Times New Roman" w:hAnsi="Times New Roman" w:cs="Times New Roman"/>
          <w:sz w:val="28"/>
          <w:szCs w:val="28"/>
        </w:rPr>
        <w:t xml:space="preserve">proszę mamę o pomoc w nazywaniu czynności jakie wykonuje rolnik w gospodarstwie rolnym. </w:t>
      </w:r>
      <w:r w:rsidR="00F31EA0">
        <w:rPr>
          <w:rFonts w:ascii="Times New Roman" w:hAnsi="Times New Roman" w:cs="Times New Roman"/>
          <w:sz w:val="28"/>
          <w:szCs w:val="28"/>
        </w:rPr>
        <w:t>Dziecko wyklaszcze nazwy prac, dzieląc wyraz na sylaby.</w:t>
      </w:r>
    </w:p>
    <w:p w:rsidR="000C1D7C" w:rsidRDefault="000C1D7C">
      <w:pPr>
        <w:rPr>
          <w:rFonts w:ascii="Times New Roman" w:hAnsi="Times New Roman" w:cs="Times New Roman"/>
          <w:sz w:val="28"/>
          <w:szCs w:val="28"/>
        </w:rPr>
      </w:pPr>
    </w:p>
    <w:p w:rsidR="000C1D7C" w:rsidRDefault="00F31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34925</wp:posOffset>
            </wp:positionV>
            <wp:extent cx="3798570" cy="2286000"/>
            <wp:effectExtent l="19050" t="0" r="0" b="0"/>
            <wp:wrapNone/>
            <wp:docPr id="4" name="Obraz 3" descr="orze 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ze pol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28"/>
          <w:szCs w:val="2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  <w:r w:rsidRPr="00F31EA0">
        <w:rPr>
          <w:rFonts w:ascii="Times New Roman" w:hAnsi="Times New Roman" w:cs="Times New Roman"/>
          <w:sz w:val="48"/>
          <w:szCs w:val="48"/>
        </w:rPr>
        <w:t xml:space="preserve">     </w:t>
      </w:r>
      <w:r>
        <w:rPr>
          <w:rFonts w:ascii="Times New Roman" w:hAnsi="Times New Roman" w:cs="Times New Roman"/>
          <w:sz w:val="48"/>
          <w:szCs w:val="48"/>
        </w:rPr>
        <w:t xml:space="preserve">               Rolnik</w:t>
      </w:r>
      <w:r w:rsidRPr="00F31EA0">
        <w:rPr>
          <w:rFonts w:ascii="Times New Roman" w:hAnsi="Times New Roman" w:cs="Times New Roman"/>
          <w:sz w:val="48"/>
          <w:szCs w:val="48"/>
        </w:rPr>
        <w:t xml:space="preserve">  orze</w:t>
      </w:r>
      <w:r>
        <w:rPr>
          <w:rFonts w:ascii="Times New Roman" w:hAnsi="Times New Roman" w:cs="Times New Roman"/>
          <w:sz w:val="48"/>
          <w:szCs w:val="48"/>
        </w:rPr>
        <w:t xml:space="preserve"> pole.</w:t>
      </w: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-92075</wp:posOffset>
            </wp:positionV>
            <wp:extent cx="4514850" cy="2926080"/>
            <wp:effectExtent l="19050" t="0" r="0" b="0"/>
            <wp:wrapNone/>
            <wp:docPr id="6" name="Obraz 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</w:p>
    <w:p w:rsidR="00A104CF" w:rsidRDefault="00F31EA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</w:t>
      </w:r>
    </w:p>
    <w:p w:rsidR="00F31EA0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</w:t>
      </w:r>
      <w:r w:rsidR="00F31EA0">
        <w:rPr>
          <w:rFonts w:ascii="Times New Roman" w:hAnsi="Times New Roman" w:cs="Times New Roman"/>
          <w:sz w:val="48"/>
          <w:szCs w:val="48"/>
        </w:rPr>
        <w:t>Rolnik sieje ziarna.</w:t>
      </w: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5006340" cy="3398520"/>
            <wp:effectExtent l="19050" t="0" r="3810" b="0"/>
            <wp:docPr id="5" name="Obraz 4" descr="kosi zb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i zborz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A0" w:rsidRDefault="00F31EA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Rolnik kosi zborze.</w:t>
      </w:r>
    </w:p>
    <w:p w:rsidR="00F31EA0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141976" cy="3435096"/>
            <wp:effectExtent l="19050" t="0" r="1524" b="0"/>
            <wp:docPr id="7" name="Obraz 6" descr="ka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m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A0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Rolnik karmi krowy.</w:t>
      </w: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4770120" cy="3177540"/>
            <wp:effectExtent l="19050" t="0" r="0" b="0"/>
            <wp:docPr id="9" name="Obraz 8" descr="agricultores-estan-ayudando-recolectar-productos-frescos-huevo-coloquelos-canasta-bambu_34985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ores-estan-ayudando-recolectar-productos-frescos-huevo-coloquelos-canasta-bambu_34985-3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A0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Rolnik zbiera jajka w kurniku.</w:t>
      </w: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0720" cy="3834765"/>
            <wp:effectExtent l="19050" t="0" r="0" b="0"/>
            <wp:docPr id="10" name="Obraz 9" descr="OY1ktkpTURBXy9jODhkZTBjMDY4YTU3MjMyMzI4YTNjZmU0ZjQ4YWRhYi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1ktkpTURBXy9jODhkZTBjMDY4YTU3MjMyMzI4YTNjZmU0ZjQ4YWRhYi5qcGeSlQLNA8AAwsOVAgDNA8DCw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A0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Rolnik doi krowę.</w:t>
      </w: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4770120" cy="3177540"/>
            <wp:effectExtent l="19050" t="0" r="0" b="0"/>
            <wp:docPr id="11" name="Obraz 10" descr="sa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z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CF" w:rsidRDefault="00A104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Rolnik sadzi rośliny.</w:t>
      </w:r>
    </w:p>
    <w:p w:rsidR="00A104CF" w:rsidRDefault="00A104CF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517525</wp:posOffset>
            </wp:positionV>
            <wp:extent cx="2045970" cy="2049780"/>
            <wp:effectExtent l="19050" t="0" r="0" b="0"/>
            <wp:wrapNone/>
            <wp:docPr id="12" name="Obraz 1" descr="C:\Users\Izabella\Desktop\obrazki\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obrazki\8da2c741fbe06c303b4178a4c1a5ac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4CF">
        <w:rPr>
          <w:rFonts w:ascii="Times New Roman" w:hAnsi="Times New Roman" w:cs="Times New Roman"/>
          <w:color w:val="FF0000"/>
          <w:sz w:val="52"/>
          <w:szCs w:val="52"/>
        </w:rPr>
        <w:t>S</w:t>
      </w:r>
      <w:r>
        <w:rPr>
          <w:rFonts w:ascii="Times New Roman" w:hAnsi="Times New Roman" w:cs="Times New Roman"/>
          <w:color w:val="FF0000"/>
          <w:sz w:val="52"/>
          <w:szCs w:val="52"/>
        </w:rPr>
        <w:t>UPER!   Brawo!  Świetnie ci poszło!</w:t>
      </w:r>
    </w:p>
    <w:p w:rsidR="00A104CF" w:rsidRDefault="00A104CF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A104CF" w:rsidRDefault="00A104CF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A104CF" w:rsidRDefault="00A104CF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A104CF" w:rsidRDefault="00A104CF">
      <w:pPr>
        <w:rPr>
          <w:rFonts w:ascii="Times New Roman" w:hAnsi="Times New Roman" w:cs="Times New Roman"/>
          <w:color w:val="FF0000"/>
          <w:sz w:val="52"/>
          <w:szCs w:val="52"/>
        </w:rPr>
      </w:pPr>
    </w:p>
    <w:p w:rsidR="00A104CF" w:rsidRDefault="00A104CF">
      <w:pPr>
        <w:rPr>
          <w:rFonts w:ascii="Times New Roman" w:hAnsi="Times New Roman" w:cs="Times New Roman"/>
          <w:sz w:val="28"/>
          <w:szCs w:val="28"/>
        </w:rPr>
      </w:pPr>
      <w:r w:rsidRPr="00A104CF">
        <w:rPr>
          <w:rFonts w:ascii="Times New Roman" w:hAnsi="Times New Roman" w:cs="Times New Roman"/>
          <w:sz w:val="28"/>
          <w:szCs w:val="28"/>
        </w:rPr>
        <w:t xml:space="preserve">Jeśli chcesz pokoloruj </w:t>
      </w:r>
      <w:r>
        <w:rPr>
          <w:rFonts w:ascii="Times New Roman" w:hAnsi="Times New Roman" w:cs="Times New Roman"/>
          <w:sz w:val="28"/>
          <w:szCs w:val="28"/>
        </w:rPr>
        <w:t xml:space="preserve">obrazek.   </w:t>
      </w:r>
      <w:r w:rsidRPr="00A104CF">
        <w:rPr>
          <w:rFonts w:ascii="Times New Roman" w:hAnsi="Times New Roman" w:cs="Times New Roman"/>
          <w:color w:val="C00000"/>
          <w:sz w:val="28"/>
          <w:szCs w:val="28"/>
        </w:rPr>
        <w:t>To wszystko Pa ! Do jutra!</w:t>
      </w:r>
    </w:p>
    <w:p w:rsidR="00A104CF" w:rsidRPr="00A104CF" w:rsidRDefault="00A1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96053" cy="5707380"/>
            <wp:effectExtent l="19050" t="0" r="9347" b="0"/>
            <wp:docPr id="13" name="Obraz 12" descr="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12" cy="57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4CF" w:rsidRPr="00A104CF" w:rsidSect="00FF0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7828"/>
    <w:rsid w:val="000C1D7C"/>
    <w:rsid w:val="000D195B"/>
    <w:rsid w:val="00197B72"/>
    <w:rsid w:val="004F7CA4"/>
    <w:rsid w:val="00973C3E"/>
    <w:rsid w:val="0098662B"/>
    <w:rsid w:val="00A06B74"/>
    <w:rsid w:val="00A104CF"/>
    <w:rsid w:val="00BF7A88"/>
    <w:rsid w:val="00F31EA0"/>
    <w:rsid w:val="00F433FE"/>
    <w:rsid w:val="00FA7828"/>
    <w:rsid w:val="00FE36D9"/>
    <w:rsid w:val="00FF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8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A782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782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A7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5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mBXIDaC_tkg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0HV4QZ7y2DI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xxx2myt_eI" TargetMode="External"/><Relationship Id="rId11" Type="http://schemas.openxmlformats.org/officeDocument/2006/relationships/hyperlink" Target="https://www.youtube.com/watch?v=hMl74Mm6tg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QPqALIknKwY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hyPhZrWjbG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2020-03-30T18:25:00Z</dcterms:created>
  <dcterms:modified xsi:type="dcterms:W3CDTF">2020-03-30T19:53:00Z</dcterms:modified>
</cp:coreProperties>
</file>