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59" w:rsidRPr="000A4159" w:rsidRDefault="000A4159" w:rsidP="000A4159">
      <w:pPr>
        <w:rPr>
          <w:rFonts w:cstheme="minorHAnsi"/>
          <w:noProof/>
          <w:color w:val="2962FF"/>
          <w:sz w:val="28"/>
          <w:szCs w:val="28"/>
          <w:lang w:eastAsia="pl-PL"/>
        </w:rPr>
      </w:pPr>
    </w:p>
    <w:p w:rsidR="000A4159" w:rsidRPr="000A4159" w:rsidRDefault="000A4159" w:rsidP="000A4159">
      <w:pPr>
        <w:ind w:left="360" w:hanging="360"/>
        <w:jc w:val="center"/>
        <w:rPr>
          <w:rFonts w:cstheme="minorHAnsi"/>
          <w:b/>
          <w:bCs/>
          <w:sz w:val="28"/>
          <w:szCs w:val="28"/>
        </w:rPr>
      </w:pPr>
      <w:r w:rsidRPr="000A4159">
        <w:rPr>
          <w:rFonts w:cstheme="minorHAnsi"/>
          <w:b/>
          <w:bCs/>
          <w:sz w:val="28"/>
          <w:szCs w:val="28"/>
        </w:rPr>
        <w:t>Zajęcia korekcyjno- kompensacyjne- 06.05.2020</w:t>
      </w:r>
    </w:p>
    <w:p w:rsidR="000A4159" w:rsidRPr="000A4159" w:rsidRDefault="00590A9F" w:rsidP="000A4159">
      <w:pPr>
        <w:ind w:left="360" w:hanging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6</w:t>
      </w:r>
      <w:r w:rsidR="000A4159" w:rsidRPr="000A4159">
        <w:rPr>
          <w:rFonts w:cstheme="minorHAnsi"/>
          <w:b/>
          <w:bCs/>
          <w:sz w:val="28"/>
          <w:szCs w:val="28"/>
        </w:rPr>
        <w:t xml:space="preserve">- </w:t>
      </w:r>
      <w:proofErr w:type="spellStart"/>
      <w:r w:rsidR="000A4159" w:rsidRPr="000A4159">
        <w:rPr>
          <w:rFonts w:cstheme="minorHAnsi"/>
          <w:b/>
          <w:bCs/>
          <w:sz w:val="28"/>
          <w:szCs w:val="28"/>
        </w:rPr>
        <w:t>latki</w:t>
      </w:r>
      <w:proofErr w:type="spellEnd"/>
      <w:r w:rsidR="000A4159" w:rsidRPr="000A4159">
        <w:rPr>
          <w:rFonts w:cstheme="minorHAnsi"/>
          <w:b/>
          <w:bCs/>
          <w:sz w:val="28"/>
          <w:szCs w:val="28"/>
        </w:rPr>
        <w:t xml:space="preserve"> ( grupa </w:t>
      </w:r>
      <w:r>
        <w:rPr>
          <w:rFonts w:cstheme="minorHAnsi"/>
          <w:b/>
          <w:bCs/>
          <w:sz w:val="28"/>
          <w:szCs w:val="28"/>
        </w:rPr>
        <w:t>sowy, wiewiórki</w:t>
      </w:r>
      <w:r w:rsidR="000A4159" w:rsidRPr="000A4159">
        <w:rPr>
          <w:rFonts w:cstheme="minorHAnsi"/>
          <w:b/>
          <w:bCs/>
          <w:sz w:val="28"/>
          <w:szCs w:val="28"/>
        </w:rPr>
        <w:t>)</w:t>
      </w:r>
    </w:p>
    <w:p w:rsidR="000A4159" w:rsidRDefault="000A4159" w:rsidP="000A4159">
      <w:pPr>
        <w:spacing w:after="374"/>
        <w:rPr>
          <w:rFonts w:eastAsia="Times New Roman" w:cstheme="minorHAnsi"/>
          <w:b/>
          <w:color w:val="191B28"/>
          <w:sz w:val="28"/>
          <w:szCs w:val="28"/>
          <w:lang w:eastAsia="pl-PL"/>
        </w:rPr>
      </w:pPr>
      <w:r w:rsidRPr="000A4159">
        <w:rPr>
          <w:rFonts w:cstheme="minorHAnsi"/>
          <w:b/>
          <w:bCs/>
          <w:sz w:val="28"/>
          <w:szCs w:val="28"/>
        </w:rPr>
        <w:t xml:space="preserve">Temat: Usprawnianie </w:t>
      </w:r>
      <w:proofErr w:type="spellStart"/>
      <w:r w:rsidRPr="000A4159">
        <w:rPr>
          <w:rFonts w:cstheme="minorHAnsi"/>
          <w:b/>
          <w:bCs/>
          <w:sz w:val="28"/>
          <w:szCs w:val="28"/>
        </w:rPr>
        <w:t>grafomotoryki</w:t>
      </w:r>
      <w:proofErr w:type="spellEnd"/>
      <w:r w:rsidRPr="000A4159">
        <w:rPr>
          <w:rFonts w:cstheme="minorHAnsi"/>
          <w:b/>
          <w:bCs/>
          <w:sz w:val="28"/>
          <w:szCs w:val="28"/>
        </w:rPr>
        <w:t xml:space="preserve"> na przykładzie wiersza </w:t>
      </w:r>
      <w:r w:rsidRPr="000A4159">
        <w:rPr>
          <w:rFonts w:eastAsia="Times New Roman" w:cstheme="minorHAnsi"/>
          <w:b/>
          <w:color w:val="191B28"/>
          <w:sz w:val="28"/>
          <w:szCs w:val="28"/>
          <w:lang w:eastAsia="pl-PL"/>
        </w:rPr>
        <w:t>„Ciężka praca strażaka”</w:t>
      </w:r>
    </w:p>
    <w:p w:rsidR="000A4159" w:rsidRPr="000A4159" w:rsidRDefault="000A4159" w:rsidP="000A4159">
      <w:pPr>
        <w:pStyle w:val="Akapitzlist"/>
        <w:numPr>
          <w:ilvl w:val="0"/>
          <w:numId w:val="1"/>
        </w:numPr>
        <w:spacing w:after="374"/>
        <w:rPr>
          <w:rFonts w:eastAsia="Times New Roman" w:cstheme="minorHAnsi"/>
          <w:sz w:val="28"/>
          <w:szCs w:val="28"/>
          <w:lang w:eastAsia="pl-PL"/>
        </w:rPr>
      </w:pPr>
      <w:r w:rsidRPr="000A4159">
        <w:rPr>
          <w:rFonts w:eastAsia="Times New Roman" w:cstheme="minorHAnsi"/>
          <w:sz w:val="28"/>
          <w:szCs w:val="28"/>
          <w:lang w:eastAsia="pl-PL"/>
        </w:rPr>
        <w:t>Proponu</w:t>
      </w:r>
      <w:r>
        <w:rPr>
          <w:rFonts w:eastAsia="Times New Roman" w:cstheme="minorHAnsi"/>
          <w:sz w:val="28"/>
          <w:szCs w:val="28"/>
          <w:lang w:eastAsia="pl-PL"/>
        </w:rPr>
        <w:t xml:space="preserve">ję przeczytanie dziecku wiersza. Po jego przeczytaniu dziecko odpowiada na pytanie: </w:t>
      </w:r>
      <w:r w:rsidRPr="000A4159">
        <w:rPr>
          <w:rFonts w:eastAsia="Times New Roman" w:cstheme="minorHAnsi"/>
          <w:i/>
          <w:sz w:val="28"/>
          <w:szCs w:val="28"/>
          <w:lang w:eastAsia="pl-PL"/>
        </w:rPr>
        <w:t>Kto jest patronem strażaków?</w:t>
      </w:r>
    </w:p>
    <w:p w:rsidR="000A4159" w:rsidRPr="000A4159" w:rsidRDefault="000A4159" w:rsidP="000A4159">
      <w:pPr>
        <w:spacing w:after="374" w:line="449" w:lineRule="atLeast"/>
        <w:jc w:val="center"/>
        <w:rPr>
          <w:rFonts w:eastAsia="Times New Roman" w:cstheme="minorHAnsi"/>
          <w:b/>
          <w:color w:val="191B28"/>
          <w:sz w:val="26"/>
          <w:szCs w:val="26"/>
          <w:lang w:eastAsia="pl-PL"/>
        </w:rPr>
      </w:pPr>
      <w:r w:rsidRPr="000A4159">
        <w:rPr>
          <w:rFonts w:eastAsia="Times New Roman" w:cstheme="minorHAnsi"/>
          <w:b/>
          <w:color w:val="191B28"/>
          <w:sz w:val="26"/>
          <w:szCs w:val="26"/>
          <w:lang w:eastAsia="pl-PL"/>
        </w:rPr>
        <w:t>„Ciężka praca strażaka”</w:t>
      </w:r>
    </w:p>
    <w:p w:rsidR="000A4159" w:rsidRPr="000A4159" w:rsidRDefault="000A4159" w:rsidP="000A4159">
      <w:pPr>
        <w:spacing w:after="0" w:line="449" w:lineRule="atLeast"/>
        <w:jc w:val="center"/>
        <w:rPr>
          <w:rFonts w:eastAsia="Times New Roman" w:cstheme="minorHAnsi"/>
          <w:color w:val="191B28"/>
          <w:sz w:val="26"/>
          <w:szCs w:val="26"/>
          <w:lang w:eastAsia="pl-PL"/>
        </w:rPr>
      </w:pP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t>Ciągle słychać ich w oddali, gdy wypadek, gdy się pali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I nie myśląc o tym wcale, pędzą szybko na sygnale,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By ratować ludzkie życie, walcząc też o swe przeżycie.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To Strażacy, każdy powie, że to są bohaterowie!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Swoje życie poświęcają, na ratunek przybywają.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Kiedy dojdzie do wypadku, katastrofy budowlanej,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To w tych miejscach nie zbraknie Ochotniczej Straży Pożarnej.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Strażak mądry, wie co robić, zatem szybko reaguje,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Ludzi z miejsca zagrożenia sprawnie i bezpiecznie ewakuuje .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Czy to Poznań czy to Kraków, Święty Florian patronem Strażaków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Czuwa nad nimi, nad ich ciężką pracą, dodaje otuchy gdy sobie nie radzą.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Bo Strażakom nie zawsze wszystko wychodzi,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Nie są w stanie na przykład zatrzymać powodzi.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Ale są gdzie ich potrzeba, ludziom pomagają,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Robią wszystko co mogą, ile sił tylko mają.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Chwała im za to, bohaterom – Strażakom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Bo dzięki nim wszyscy dobrze wiemy,</w:t>
      </w: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br/>
        <w:t>Że na ich pomoc zawsze liczyć możemy.</w:t>
      </w:r>
    </w:p>
    <w:p w:rsidR="000A4159" w:rsidRPr="000A4159" w:rsidRDefault="000A4159" w:rsidP="000A4159">
      <w:pPr>
        <w:spacing w:after="374" w:line="449" w:lineRule="atLeast"/>
        <w:jc w:val="right"/>
        <w:rPr>
          <w:rFonts w:eastAsia="Times New Roman" w:cstheme="minorHAnsi"/>
          <w:color w:val="191B28"/>
          <w:sz w:val="26"/>
          <w:szCs w:val="26"/>
          <w:lang w:eastAsia="pl-PL"/>
        </w:rPr>
      </w:pPr>
      <w:r w:rsidRPr="000A4159">
        <w:rPr>
          <w:rFonts w:eastAsia="Times New Roman" w:cstheme="minorHAnsi"/>
          <w:color w:val="191B28"/>
          <w:sz w:val="26"/>
          <w:szCs w:val="26"/>
          <w:lang w:eastAsia="pl-PL"/>
        </w:rPr>
        <w:t>Autor: Olga Adamowicz</w:t>
      </w:r>
    </w:p>
    <w:p w:rsidR="000A4159" w:rsidRPr="000A4159" w:rsidRDefault="000A4159" w:rsidP="000A4159">
      <w:pPr>
        <w:spacing w:after="37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159">
        <w:rPr>
          <w:rFonts w:eastAsia="Times New Roman" w:cstheme="minorHAnsi"/>
          <w:sz w:val="24"/>
          <w:szCs w:val="24"/>
          <w:lang w:eastAsia="pl-PL"/>
        </w:rPr>
        <w:pict>
          <v:rect id="_x0000_i1025" style="width:0;height:0" o:hralign="center" o:hrstd="t" o:hrnoshade="t" o:hr="t" fillcolor="#191b28" stroked="f"/>
        </w:pict>
      </w:r>
    </w:p>
    <w:p w:rsidR="000A4159" w:rsidRPr="00590A9F" w:rsidRDefault="000A4159" w:rsidP="000A4159">
      <w:pPr>
        <w:pStyle w:val="Akapitzlist"/>
        <w:numPr>
          <w:ilvl w:val="0"/>
          <w:numId w:val="1"/>
        </w:numPr>
        <w:rPr>
          <w:rFonts w:cstheme="minorHAnsi"/>
          <w:noProof/>
          <w:sz w:val="28"/>
          <w:szCs w:val="28"/>
          <w:lang w:eastAsia="pl-PL"/>
        </w:rPr>
      </w:pPr>
      <w:r w:rsidRPr="00590A9F">
        <w:rPr>
          <w:rFonts w:cstheme="minorHAnsi"/>
          <w:noProof/>
          <w:sz w:val="28"/>
          <w:szCs w:val="28"/>
          <w:lang w:eastAsia="pl-PL"/>
        </w:rPr>
        <w:lastRenderedPageBreak/>
        <w:t>Piszemy palcem po cyferkach, a następnie wylepiamy ich kontury plasteliną i kolorujemy strażaka z bajki „Strażak Sam”</w:t>
      </w:r>
    </w:p>
    <w:p w:rsidR="000A4159" w:rsidRPr="000A4159" w:rsidRDefault="000A4159" w:rsidP="000A4159">
      <w:pPr>
        <w:rPr>
          <w:rFonts w:ascii="Arial" w:hAnsi="Arial" w:cs="Arial"/>
          <w:noProof/>
          <w:sz w:val="28"/>
          <w:szCs w:val="28"/>
          <w:lang w:eastAsia="pl-PL"/>
        </w:rPr>
      </w:pPr>
    </w:p>
    <w:p w:rsidR="000A4159" w:rsidRDefault="000A4159" w:rsidP="000A4159">
      <w:pPr>
        <w:pStyle w:val="Akapitzlist"/>
        <w:rPr>
          <w:rFonts w:ascii="Arial" w:hAnsi="Arial" w:cs="Arial"/>
          <w:outline/>
          <w:noProof/>
          <w:sz w:val="500"/>
          <w:szCs w:val="500"/>
          <w:lang w:eastAsia="pl-PL"/>
        </w:rPr>
      </w:pPr>
      <w:r>
        <w:rPr>
          <w:rFonts w:ascii="Arial" w:hAnsi="Arial" w:cs="Arial"/>
          <w:outline/>
          <w:noProof/>
          <w:sz w:val="500"/>
          <w:szCs w:val="5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1387442</wp:posOffset>
            </wp:positionH>
            <wp:positionV relativeFrom="paragraph">
              <wp:posOffset>3365285</wp:posOffset>
            </wp:positionV>
            <wp:extent cx="3426218" cy="4619501"/>
            <wp:effectExtent l="19050" t="0" r="2782" b="0"/>
            <wp:wrapNone/>
            <wp:docPr id="23" name="Obraz 23" descr="Kolorowanka Strażak Sa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lorowanka Strażak Sa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16" cy="461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159">
        <w:rPr>
          <w:rFonts w:ascii="Arial" w:hAnsi="Arial" w:cs="Arial"/>
          <w:outline/>
          <w:noProof/>
          <w:sz w:val="500"/>
          <w:szCs w:val="500"/>
          <w:lang w:eastAsia="pl-PL"/>
        </w:rPr>
        <w:t>998</w:t>
      </w:r>
    </w:p>
    <w:p w:rsidR="000A4159" w:rsidRPr="000A4159" w:rsidRDefault="000A4159" w:rsidP="000A4159">
      <w:pPr>
        <w:pStyle w:val="Akapitzlist"/>
        <w:rPr>
          <w:rFonts w:ascii="Arial" w:hAnsi="Arial" w:cs="Arial"/>
          <w:outline/>
          <w:noProof/>
          <w:sz w:val="500"/>
          <w:szCs w:val="500"/>
          <w:lang w:eastAsia="pl-PL"/>
        </w:rPr>
      </w:pPr>
    </w:p>
    <w:p w:rsidR="000A4159" w:rsidRPr="00225AE7" w:rsidRDefault="002B509E" w:rsidP="00225A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25AE7">
        <w:rPr>
          <w:sz w:val="28"/>
          <w:szCs w:val="28"/>
        </w:rPr>
        <w:lastRenderedPageBreak/>
        <w:t>Narysuj</w:t>
      </w:r>
      <w:r w:rsidR="00225AE7" w:rsidRPr="00225AE7">
        <w:rPr>
          <w:sz w:val="28"/>
          <w:szCs w:val="28"/>
        </w:rPr>
        <w:t xml:space="preserve"> drogę strażaka do wozu strażackiego.</w:t>
      </w:r>
    </w:p>
    <w:p w:rsidR="000A4159" w:rsidRDefault="000A4159"/>
    <w:p w:rsidR="000A4159" w:rsidRDefault="00225AE7">
      <w:r>
        <w:rPr>
          <w:noProof/>
          <w:lang w:eastAsia="pl-PL"/>
        </w:rPr>
        <w:drawing>
          <wp:inline distT="0" distB="0" distL="0" distR="0">
            <wp:extent cx="5760720" cy="7924576"/>
            <wp:effectExtent l="19050" t="0" r="0" b="0"/>
            <wp:docPr id="28" name="Obraz 28" descr="E:\Obraz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Obraz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9F" w:rsidRDefault="00590A9F"/>
    <w:p w:rsidR="00590A9F" w:rsidRPr="00590A9F" w:rsidRDefault="00590A9F" w:rsidP="00590A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90A9F">
        <w:rPr>
          <w:sz w:val="28"/>
          <w:szCs w:val="28"/>
        </w:rPr>
        <w:lastRenderedPageBreak/>
        <w:t>Wykonaj kartę pracy:</w:t>
      </w:r>
    </w:p>
    <w:p w:rsidR="00590A9F" w:rsidRDefault="00590A9F" w:rsidP="00590A9F"/>
    <w:p w:rsidR="00590A9F" w:rsidRDefault="00590A9F" w:rsidP="00590A9F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-227602</wp:posOffset>
            </wp:positionH>
            <wp:positionV relativeFrom="paragraph">
              <wp:posOffset>53637</wp:posOffset>
            </wp:positionV>
            <wp:extent cx="5764233" cy="7862376"/>
            <wp:effectExtent l="19050" t="0" r="7917" b="0"/>
            <wp:wrapNone/>
            <wp:docPr id="32" name="Obraz 32" descr="kolorowanki - straż pożarna, strażak 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olorowanki - straż pożarna, strażak 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38" cy="786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159" w:rsidRDefault="000A4159" w:rsidP="00225AE7"/>
    <w:sectPr w:rsidR="000A4159" w:rsidSect="00AB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10B51"/>
    <w:multiLevelType w:val="hybridMultilevel"/>
    <w:tmpl w:val="730A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A4159"/>
    <w:rsid w:val="000A4159"/>
    <w:rsid w:val="00225AE7"/>
    <w:rsid w:val="002B509E"/>
    <w:rsid w:val="00590A9F"/>
    <w:rsid w:val="00AB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159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0A4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4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41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41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41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4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%3A%2F%2Fkolorowankidodruku.pl%2Fwydrukuj%2Fplik%2F1422%2F&amp;psig=AOvVaw21msbauzD0NFjj043nuNqr&amp;ust=1588788734744000&amp;source=images&amp;cd=vfe&amp;ved=0CAIQjRxqFwoTCJDAp7SpnekCFQAAAAAdAAAAAB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2020-05-05T18:03:00Z</dcterms:created>
  <dcterms:modified xsi:type="dcterms:W3CDTF">2020-05-05T19:08:00Z</dcterms:modified>
</cp:coreProperties>
</file>