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36" w:rsidRPr="00E501F4" w:rsidRDefault="000D4F36" w:rsidP="000D4F36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kompensacyjne- 04.05</w:t>
      </w:r>
      <w:r w:rsidRPr="006B2F09">
        <w:rPr>
          <w:b/>
          <w:bCs/>
          <w:sz w:val="28"/>
          <w:szCs w:val="28"/>
        </w:rPr>
        <w:t>.2020</w:t>
      </w:r>
    </w:p>
    <w:p w:rsidR="000D4F36" w:rsidRPr="00E501F4" w:rsidRDefault="000D4F36" w:rsidP="000D4F36">
      <w:pPr>
        <w:ind w:left="360" w:hanging="360"/>
        <w:jc w:val="center"/>
        <w:rPr>
          <w:b/>
          <w:bCs/>
          <w:sz w:val="28"/>
          <w:szCs w:val="28"/>
        </w:rPr>
      </w:pPr>
      <w:r w:rsidRPr="00E501F4">
        <w:rPr>
          <w:b/>
          <w:bCs/>
          <w:sz w:val="28"/>
          <w:szCs w:val="28"/>
        </w:rPr>
        <w:t xml:space="preserve"> 6- </w:t>
      </w:r>
      <w:proofErr w:type="spellStart"/>
      <w:r w:rsidRPr="00E501F4">
        <w:rPr>
          <w:b/>
          <w:bCs/>
          <w:sz w:val="28"/>
          <w:szCs w:val="28"/>
        </w:rPr>
        <w:t>latki</w:t>
      </w:r>
      <w:proofErr w:type="spellEnd"/>
      <w:r w:rsidRPr="00E501F4">
        <w:rPr>
          <w:b/>
          <w:bCs/>
          <w:sz w:val="28"/>
          <w:szCs w:val="28"/>
        </w:rPr>
        <w:t xml:space="preserve"> ( grupa sowy, wiewiórki)</w:t>
      </w:r>
    </w:p>
    <w:p w:rsidR="001C61CC" w:rsidRDefault="000D4F36" w:rsidP="000D4F36">
      <w:pPr>
        <w:rPr>
          <w:b/>
          <w:bCs/>
          <w:sz w:val="28"/>
          <w:szCs w:val="28"/>
        </w:rPr>
      </w:pPr>
      <w:r w:rsidRPr="00E501F4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Usprawnienie orientacji przestrzennej.</w:t>
      </w:r>
    </w:p>
    <w:p w:rsidR="00E06CE3" w:rsidRPr="00FA03ED" w:rsidRDefault="00FA03ED" w:rsidP="00E06CE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A03ED">
        <w:rPr>
          <w:sz w:val="28"/>
          <w:szCs w:val="28"/>
        </w:rPr>
        <w:t>Układanie z kredek podanych wzorów.</w:t>
      </w:r>
    </w:p>
    <w:p w:rsidR="00E06CE3" w:rsidRPr="00FA03ED" w:rsidRDefault="00E06CE3" w:rsidP="00E06CE3">
      <w:pPr>
        <w:pStyle w:val="Akapitzlist"/>
        <w:rPr>
          <w:b/>
          <w:sz w:val="28"/>
          <w:szCs w:val="28"/>
          <w:u w:val="single"/>
        </w:rPr>
      </w:pPr>
    </w:p>
    <w:p w:rsidR="00E06CE3" w:rsidRPr="00FA03ED" w:rsidRDefault="00E06CE3" w:rsidP="00E06CE3">
      <w:pPr>
        <w:pStyle w:val="Akapitzlist"/>
        <w:rPr>
          <w:sz w:val="28"/>
          <w:szCs w:val="28"/>
        </w:rPr>
      </w:pPr>
      <w:r w:rsidRPr="00FA03ED">
        <w:rPr>
          <w:sz w:val="28"/>
          <w:szCs w:val="28"/>
        </w:rPr>
        <w:t>Wzory układania zapałek:</w:t>
      </w:r>
    </w:p>
    <w:p w:rsidR="00E06CE3" w:rsidRPr="00FA03ED" w:rsidRDefault="00E06CE3" w:rsidP="00E06CE3">
      <w:pPr>
        <w:pStyle w:val="Akapitzlist"/>
        <w:rPr>
          <w:sz w:val="28"/>
          <w:szCs w:val="28"/>
        </w:rPr>
      </w:pPr>
    </w:p>
    <w:p w:rsidR="00310CCB" w:rsidRPr="00FA03ED" w:rsidRDefault="007A0F2C" w:rsidP="00E06CE3">
      <w:pPr>
        <w:pStyle w:val="Akapitzlist"/>
        <w:rPr>
          <w:sz w:val="28"/>
          <w:szCs w:val="28"/>
        </w:rPr>
      </w:pPr>
      <w:r w:rsidRPr="00FA03ED"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54.9pt;margin-top:212.75pt;width:43.5pt;height:0;z-index:251671552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41" type="#_x0000_t32" style="position:absolute;left:0;text-align:left;margin-left:154.9pt;margin-top:212.75pt;width:0;height:47.25pt;flip:y;z-index:251670528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40" type="#_x0000_t32" style="position:absolute;left:0;text-align:left;margin-left:109.9pt;margin-top:260pt;width:45pt;height:0;z-index:251669504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rect id="_x0000_s1039" style="position:absolute;left:0;text-align:left;margin-left:58.9pt;margin-top:212.75pt;width:51pt;height:47.25pt;z-index:251668480"/>
        </w:pict>
      </w:r>
      <w:r w:rsidRPr="00FA03ED">
        <w:rPr>
          <w:noProof/>
          <w:sz w:val="28"/>
          <w:szCs w:val="28"/>
          <w:lang w:eastAsia="pl-PL"/>
        </w:rPr>
        <w:pict>
          <v:shape id="_x0000_s1038" type="#_x0000_t32" style="position:absolute;left:0;text-align:left;margin-left:175.15pt;margin-top:128.75pt;width:0;height:45.75pt;z-index:251667456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7" type="#_x0000_t32" style="position:absolute;left:0;text-align:left;margin-left:130.15pt;margin-top:128.75pt;width:45pt;height:0;z-index:251666432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6" type="#_x0000_t32" style="position:absolute;left:0;text-align:left;margin-left:97.9pt;margin-top:128.75pt;width:32.25pt;height:45.75pt;flip:y;z-index:251665408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5" type="#_x0000_t32" style="position:absolute;left:0;text-align:left;margin-left:97.9pt;margin-top:128.75pt;width:0;height:45.75pt;z-index:251664384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4" type="#_x0000_t32" style="position:absolute;left:0;text-align:left;margin-left:45.4pt;margin-top:128.75pt;width:52.5pt;height:0;z-index:251663360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3" type="#_x0000_t32" style="position:absolute;left:0;text-align:left;margin-left:175.15pt;margin-top:65pt;width:51.75pt;height:0;z-index:251662336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2" type="#_x0000_t32" style="position:absolute;left:0;text-align:left;margin-left:175.15pt;margin-top:17pt;width:0;height:48pt;z-index:251661312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1" type="#_x0000_t32" style="position:absolute;left:0;text-align:left;margin-left:117.4pt;margin-top:17pt;width:57.75pt;height:0;z-index:251660288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30" type="#_x0000_t32" style="position:absolute;left:0;text-align:left;margin-left:117.4pt;margin-top:17pt;width:0;height:48pt;flip:y;z-index:251659264" o:connectortype="straight"/>
        </w:pict>
      </w:r>
      <w:r w:rsidRPr="00FA03ED">
        <w:rPr>
          <w:noProof/>
          <w:sz w:val="28"/>
          <w:szCs w:val="28"/>
          <w:lang w:eastAsia="pl-PL"/>
        </w:rPr>
        <w:pict>
          <v:shape id="_x0000_s1029" type="#_x0000_t32" style="position:absolute;left:0;text-align:left;margin-left:40.9pt;margin-top:65pt;width:76.5pt;height:0;z-index:251658240" o:connectortype="straight"/>
        </w:pict>
      </w:r>
    </w:p>
    <w:p w:rsidR="00310CCB" w:rsidRPr="00310CCB" w:rsidRDefault="00310CCB" w:rsidP="00310CCB"/>
    <w:p w:rsidR="00310CCB" w:rsidRPr="00310CCB" w:rsidRDefault="00310CCB" w:rsidP="00310CCB"/>
    <w:p w:rsidR="00310CCB" w:rsidRPr="00310CCB" w:rsidRDefault="00310CCB" w:rsidP="00310CCB"/>
    <w:p w:rsidR="00310CCB" w:rsidRPr="00310CCB" w:rsidRDefault="00310CCB" w:rsidP="00310CCB"/>
    <w:p w:rsidR="00310CCB" w:rsidRDefault="00310CCB" w:rsidP="00310CCB"/>
    <w:p w:rsidR="00E06CE3" w:rsidRDefault="00310CCB" w:rsidP="00310CCB">
      <w:pPr>
        <w:tabs>
          <w:tab w:val="left" w:pos="1710"/>
        </w:tabs>
      </w:pPr>
      <w:r>
        <w:tab/>
      </w:r>
    </w:p>
    <w:p w:rsidR="00310CCB" w:rsidRDefault="00310CCB" w:rsidP="00310CCB">
      <w:pPr>
        <w:tabs>
          <w:tab w:val="left" w:pos="1710"/>
        </w:tabs>
      </w:pPr>
    </w:p>
    <w:p w:rsidR="00310CCB" w:rsidRDefault="00310CCB" w:rsidP="00310CCB">
      <w:pPr>
        <w:tabs>
          <w:tab w:val="left" w:pos="1710"/>
        </w:tabs>
      </w:pPr>
    </w:p>
    <w:p w:rsidR="00310CCB" w:rsidRDefault="00310CCB" w:rsidP="00310CCB">
      <w:pPr>
        <w:tabs>
          <w:tab w:val="left" w:pos="1710"/>
        </w:tabs>
      </w:pPr>
    </w:p>
    <w:p w:rsidR="00310CCB" w:rsidRDefault="00310CCB" w:rsidP="00310CCB">
      <w:pPr>
        <w:tabs>
          <w:tab w:val="left" w:pos="1710"/>
        </w:tabs>
      </w:pPr>
    </w:p>
    <w:p w:rsidR="008F22CB" w:rsidRDefault="008F22CB" w:rsidP="00310CCB">
      <w:pPr>
        <w:tabs>
          <w:tab w:val="left" w:pos="1710"/>
        </w:tabs>
      </w:pPr>
    </w:p>
    <w:p w:rsidR="008F22CB" w:rsidRDefault="008F22CB" w:rsidP="00310CCB">
      <w:pPr>
        <w:tabs>
          <w:tab w:val="left" w:pos="1710"/>
        </w:tabs>
      </w:pPr>
      <w:r>
        <w:rPr>
          <w:noProof/>
          <w:lang w:eastAsia="pl-PL"/>
        </w:rPr>
        <w:pict>
          <v:shape id="_x0000_s1056" type="#_x0000_t32" style="position:absolute;margin-left:138.4pt;margin-top:12.2pt;width:36.75pt;height:0;z-index:251684864" o:connectortype="straight"/>
        </w:pict>
      </w:r>
      <w:r>
        <w:rPr>
          <w:noProof/>
          <w:lang w:eastAsia="pl-PL"/>
        </w:rPr>
        <w:pict>
          <v:shape id="_x0000_s1055" type="#_x0000_t32" style="position:absolute;margin-left:138.4pt;margin-top:12.2pt;width:0;height:38.25pt;flip:y;z-index:251683840" o:connectortype="straight"/>
        </w:pict>
      </w:r>
      <w:r>
        <w:rPr>
          <w:noProof/>
          <w:lang w:eastAsia="pl-PL"/>
        </w:rPr>
        <w:pict>
          <v:shape id="_x0000_s1053" type="#_x0000_t32" style="position:absolute;margin-left:97.9pt;margin-top:12.2pt;width:0;height:38.25pt;z-index:251681792" o:connectortype="straight"/>
        </w:pict>
      </w:r>
      <w:r>
        <w:rPr>
          <w:noProof/>
          <w:lang w:eastAsia="pl-PL"/>
        </w:rPr>
        <w:pict>
          <v:shape id="_x0000_s1052" type="#_x0000_t32" style="position:absolute;margin-left:51.4pt;margin-top:12.2pt;width:46.5pt;height:0;z-index:251680768" o:connectortype="straight"/>
        </w:pict>
      </w:r>
    </w:p>
    <w:p w:rsidR="008F22CB" w:rsidRDefault="008F22CB" w:rsidP="00310CCB">
      <w:pPr>
        <w:tabs>
          <w:tab w:val="left" w:pos="1710"/>
        </w:tabs>
      </w:pPr>
    </w:p>
    <w:p w:rsidR="00310CCB" w:rsidRDefault="008F22CB" w:rsidP="00310CCB">
      <w:pPr>
        <w:tabs>
          <w:tab w:val="left" w:pos="1710"/>
        </w:tabs>
      </w:pPr>
      <w:r>
        <w:rPr>
          <w:noProof/>
          <w:lang w:eastAsia="pl-PL"/>
        </w:rPr>
        <w:pict>
          <v:shape id="_x0000_s1054" type="#_x0000_t32" style="position:absolute;margin-left:97.9pt;margin-top:5.5pt;width:40.5pt;height:0;z-index:251682816" o:connectortype="straight"/>
        </w:pict>
      </w:r>
    </w:p>
    <w:p w:rsidR="00310CCB" w:rsidRPr="00FA03ED" w:rsidRDefault="00310CCB" w:rsidP="00310CCB">
      <w:pPr>
        <w:pStyle w:val="Akapitzlist"/>
        <w:numPr>
          <w:ilvl w:val="0"/>
          <w:numId w:val="1"/>
        </w:numPr>
        <w:tabs>
          <w:tab w:val="left" w:pos="1710"/>
        </w:tabs>
        <w:rPr>
          <w:sz w:val="28"/>
          <w:szCs w:val="28"/>
        </w:rPr>
      </w:pPr>
      <w:r w:rsidRPr="00FA03ED">
        <w:rPr>
          <w:sz w:val="28"/>
          <w:szCs w:val="28"/>
        </w:rPr>
        <w:t xml:space="preserve">Układanie z klocków konstrukcji przestrzennych: </w:t>
      </w:r>
    </w:p>
    <w:p w:rsidR="00310CCB" w:rsidRPr="00FA03ED" w:rsidRDefault="00310CCB" w:rsidP="00310CCB">
      <w:pPr>
        <w:pStyle w:val="Akapitzlist"/>
        <w:tabs>
          <w:tab w:val="left" w:pos="1710"/>
        </w:tabs>
        <w:rPr>
          <w:sz w:val="28"/>
          <w:szCs w:val="28"/>
        </w:rPr>
      </w:pPr>
      <w:r w:rsidRPr="00FA03ED">
        <w:rPr>
          <w:sz w:val="28"/>
          <w:szCs w:val="28"/>
        </w:rPr>
        <w:t>Dziecko odpowiada na postawione pytania:</w:t>
      </w:r>
    </w:p>
    <w:p w:rsidR="00310CCB" w:rsidRPr="00FA03ED" w:rsidRDefault="00310CCB" w:rsidP="00310CCB">
      <w:pPr>
        <w:pStyle w:val="Akapitzlist"/>
        <w:tabs>
          <w:tab w:val="left" w:pos="1710"/>
        </w:tabs>
        <w:rPr>
          <w:sz w:val="28"/>
          <w:szCs w:val="28"/>
        </w:rPr>
      </w:pPr>
    </w:p>
    <w:p w:rsidR="00310CCB" w:rsidRPr="00FA03ED" w:rsidRDefault="00310CCB" w:rsidP="00310CCB">
      <w:pPr>
        <w:pStyle w:val="Akapitzlist"/>
        <w:tabs>
          <w:tab w:val="left" w:pos="1710"/>
        </w:tabs>
        <w:rPr>
          <w:i/>
          <w:sz w:val="28"/>
          <w:szCs w:val="28"/>
        </w:rPr>
      </w:pPr>
      <w:r w:rsidRPr="00FA03ED">
        <w:rPr>
          <w:i/>
          <w:sz w:val="28"/>
          <w:szCs w:val="28"/>
        </w:rPr>
        <w:t>Jaki klocek jest na górze?</w:t>
      </w:r>
    </w:p>
    <w:p w:rsidR="00310CCB" w:rsidRPr="00FA03ED" w:rsidRDefault="00310CCB" w:rsidP="00310CCB">
      <w:pPr>
        <w:pStyle w:val="Akapitzlist"/>
        <w:tabs>
          <w:tab w:val="left" w:pos="1710"/>
        </w:tabs>
        <w:rPr>
          <w:i/>
          <w:sz w:val="28"/>
          <w:szCs w:val="28"/>
        </w:rPr>
      </w:pPr>
      <w:r w:rsidRPr="00FA03ED">
        <w:rPr>
          <w:i/>
          <w:sz w:val="28"/>
          <w:szCs w:val="28"/>
        </w:rPr>
        <w:t>Jakiego koloru klocek znajduje się pod nim?</w:t>
      </w:r>
    </w:p>
    <w:p w:rsidR="00310CCB" w:rsidRPr="00FA03ED" w:rsidRDefault="00310CCB" w:rsidP="00310CCB">
      <w:pPr>
        <w:pStyle w:val="Akapitzlist"/>
        <w:tabs>
          <w:tab w:val="left" w:pos="1710"/>
        </w:tabs>
        <w:rPr>
          <w:i/>
          <w:sz w:val="28"/>
          <w:szCs w:val="28"/>
        </w:rPr>
      </w:pPr>
      <w:r w:rsidRPr="00FA03ED">
        <w:rPr>
          <w:i/>
          <w:sz w:val="28"/>
          <w:szCs w:val="28"/>
        </w:rPr>
        <w:t>Jakiego koloru klocki są nad klockiem czerwonym?</w:t>
      </w:r>
    </w:p>
    <w:p w:rsidR="00310CCB" w:rsidRPr="00FA03ED" w:rsidRDefault="00310CCB" w:rsidP="00310CCB">
      <w:pPr>
        <w:pStyle w:val="Akapitzlist"/>
        <w:tabs>
          <w:tab w:val="left" w:pos="1710"/>
        </w:tabs>
        <w:rPr>
          <w:sz w:val="28"/>
          <w:szCs w:val="28"/>
        </w:rPr>
      </w:pPr>
    </w:p>
    <w:p w:rsidR="00310CCB" w:rsidRPr="00FA03ED" w:rsidRDefault="00310CCB" w:rsidP="00310CCB">
      <w:pPr>
        <w:pStyle w:val="Akapitzlist"/>
        <w:tabs>
          <w:tab w:val="left" w:pos="1710"/>
        </w:tabs>
        <w:rPr>
          <w:sz w:val="28"/>
          <w:szCs w:val="28"/>
        </w:rPr>
      </w:pPr>
      <w:r w:rsidRPr="00FA03ED">
        <w:rPr>
          <w:sz w:val="28"/>
          <w:szCs w:val="28"/>
        </w:rPr>
        <w:t>Przykładowe wzory klocków</w:t>
      </w:r>
      <w:r w:rsidR="00FA03ED">
        <w:rPr>
          <w:sz w:val="28"/>
          <w:szCs w:val="28"/>
        </w:rPr>
        <w:t>:</w:t>
      </w:r>
    </w:p>
    <w:p w:rsidR="00310CCB" w:rsidRPr="00FA03ED" w:rsidRDefault="00310CCB" w:rsidP="00310CCB">
      <w:pPr>
        <w:pStyle w:val="Akapitzlist"/>
        <w:tabs>
          <w:tab w:val="left" w:pos="1710"/>
        </w:tabs>
        <w:rPr>
          <w:sz w:val="28"/>
          <w:szCs w:val="28"/>
        </w:rPr>
      </w:pPr>
    </w:p>
    <w:p w:rsidR="00310CCB" w:rsidRDefault="00310CCB" w:rsidP="00310CCB">
      <w:pPr>
        <w:pStyle w:val="Akapitzlist"/>
        <w:tabs>
          <w:tab w:val="left" w:pos="1710"/>
        </w:tabs>
        <w:rPr>
          <w:sz w:val="24"/>
          <w:szCs w:val="24"/>
        </w:rPr>
      </w:pPr>
    </w:p>
    <w:p w:rsidR="00310CCB" w:rsidRDefault="00310CCB" w:rsidP="00310CCB">
      <w:pPr>
        <w:pStyle w:val="Akapitzlist"/>
        <w:tabs>
          <w:tab w:val="left" w:pos="1710"/>
        </w:tabs>
        <w:rPr>
          <w:sz w:val="24"/>
          <w:szCs w:val="24"/>
        </w:rPr>
      </w:pPr>
    </w:p>
    <w:p w:rsidR="00310CCB" w:rsidRDefault="008F22CB" w:rsidP="00310CCB">
      <w:pPr>
        <w:pStyle w:val="Akapitzlist"/>
        <w:tabs>
          <w:tab w:val="left" w:pos="1710"/>
        </w:tabs>
        <w:rPr>
          <w:sz w:val="24"/>
          <w:szCs w:val="24"/>
        </w:rPr>
      </w:pPr>
      <w:r w:rsidRPr="00FA03ED">
        <w:rPr>
          <w:noProof/>
          <w:sz w:val="28"/>
          <w:szCs w:val="28"/>
          <w:lang w:eastAsia="pl-PL"/>
        </w:rPr>
        <w:lastRenderedPageBreak/>
        <w:pict>
          <v:rect id="_x0000_s1046" style="position:absolute;left:0;text-align:left;margin-left:211.15pt;margin-top:-32.5pt;width:53.25pt;height:30pt;z-index:25167564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Pr="00FA03ED">
        <w:rPr>
          <w:noProof/>
          <w:sz w:val="28"/>
          <w:szCs w:val="28"/>
          <w:lang w:eastAsia="pl-PL"/>
        </w:rPr>
        <w:pict>
          <v:rect id="_x0000_s1047" style="position:absolute;left:0;text-align:left;margin-left:211.15pt;margin-top:-2.5pt;width:89.25pt;height:30pt;z-index:251676672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 w:rsidRPr="00FA03ED">
        <w:rPr>
          <w:noProof/>
          <w:sz w:val="28"/>
          <w:szCs w:val="28"/>
          <w:lang w:eastAsia="pl-PL"/>
        </w:rPr>
        <w:pict>
          <v:rect id="_x0000_s1043" style="position:absolute;left:0;text-align:left;margin-left:54.4pt;margin-top:-17.5pt;width:52.5pt;height:30pt;z-index:25167257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Pr="00FA03ED">
        <w:rPr>
          <w:noProof/>
          <w:sz w:val="28"/>
          <w:szCs w:val="28"/>
          <w:lang w:eastAsia="pl-PL"/>
        </w:rPr>
        <w:pict>
          <v:rect id="_x0000_s1044" style="position:absolute;left:0;text-align:left;margin-left:43.15pt;margin-top:12.5pt;width:1in;height:34.5pt;z-index:25167360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310CCB" w:rsidRDefault="008F22CB" w:rsidP="00310CCB">
      <w:pPr>
        <w:pStyle w:val="Akapitzlist"/>
        <w:tabs>
          <w:tab w:val="left" w:pos="1710"/>
        </w:tabs>
        <w:rPr>
          <w:sz w:val="24"/>
          <w:szCs w:val="24"/>
        </w:rPr>
      </w:pPr>
      <w:r w:rsidRPr="00FA03ED">
        <w:rPr>
          <w:noProof/>
          <w:sz w:val="28"/>
          <w:szCs w:val="28"/>
          <w:lang w:eastAsia="pl-PL"/>
        </w:rPr>
        <w:pict>
          <v:rect id="_x0000_s1048" style="position:absolute;left:0;text-align:left;margin-left:211.15pt;margin-top:11.7pt;width:124.5pt;height:30pt;z-index:25167769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</w:p>
    <w:p w:rsidR="00310CCB" w:rsidRDefault="008F22CB" w:rsidP="00310CCB">
      <w:pPr>
        <w:pStyle w:val="Akapitzlist"/>
        <w:tabs>
          <w:tab w:val="left" w:pos="1710"/>
        </w:tabs>
        <w:rPr>
          <w:sz w:val="24"/>
          <w:szCs w:val="24"/>
        </w:rPr>
      </w:pPr>
      <w:r w:rsidRPr="00FA03ED">
        <w:rPr>
          <w:noProof/>
          <w:sz w:val="28"/>
          <w:szCs w:val="28"/>
          <w:lang w:eastAsia="pl-PL"/>
        </w:rPr>
        <w:pict>
          <v:rect id="_x0000_s1045" style="position:absolute;left:0;text-align:left;margin-left:34.15pt;margin-top:15.4pt;width:90pt;height:40.5pt;z-index:25167462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310CCB" w:rsidRDefault="008F22CB" w:rsidP="00310CCB">
      <w:pPr>
        <w:pStyle w:val="Akapitzlist"/>
        <w:tabs>
          <w:tab w:val="left" w:pos="1710"/>
        </w:tabs>
        <w:rPr>
          <w:sz w:val="24"/>
          <w:szCs w:val="24"/>
        </w:rPr>
      </w:pPr>
      <w:r w:rsidRPr="00FA03ED">
        <w:rPr>
          <w:noProof/>
          <w:sz w:val="28"/>
          <w:szCs w:val="28"/>
          <w:lang w:eastAsia="pl-PL"/>
        </w:rPr>
        <w:pict>
          <v:rect id="_x0000_s1050" style="position:absolute;left:0;text-align:left;margin-left:211.15pt;margin-top:10.1pt;width:156.75pt;height:30pt;z-index:25167872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</w:p>
    <w:p w:rsidR="00310CCB" w:rsidRPr="00FA03ED" w:rsidRDefault="00310CCB" w:rsidP="00310CCB">
      <w:pPr>
        <w:pStyle w:val="Akapitzlist"/>
        <w:tabs>
          <w:tab w:val="left" w:pos="1710"/>
        </w:tabs>
        <w:rPr>
          <w:sz w:val="28"/>
          <w:szCs w:val="28"/>
        </w:rPr>
      </w:pPr>
    </w:p>
    <w:p w:rsidR="00310CCB" w:rsidRPr="008F22CB" w:rsidRDefault="00310CCB" w:rsidP="008F22CB">
      <w:pPr>
        <w:tabs>
          <w:tab w:val="left" w:pos="1710"/>
        </w:tabs>
        <w:rPr>
          <w:sz w:val="28"/>
          <w:szCs w:val="28"/>
        </w:rPr>
      </w:pPr>
    </w:p>
    <w:p w:rsidR="00520B84" w:rsidRPr="00FA03ED" w:rsidRDefault="00FA03ED" w:rsidP="00520B84">
      <w:pPr>
        <w:pStyle w:val="Akapitzlist"/>
        <w:numPr>
          <w:ilvl w:val="0"/>
          <w:numId w:val="1"/>
        </w:num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Zachęcam do wykonania kart </w:t>
      </w:r>
      <w:r w:rsidR="00520B84" w:rsidRPr="00FA03ED">
        <w:rPr>
          <w:sz w:val="28"/>
          <w:szCs w:val="28"/>
        </w:rPr>
        <w:t xml:space="preserve"> pracy:</w:t>
      </w:r>
    </w:p>
    <w:p w:rsidR="00520B84" w:rsidRDefault="00FA03ED" w:rsidP="00520B84">
      <w:pPr>
        <w:pStyle w:val="Akapitzlist"/>
        <w:tabs>
          <w:tab w:val="left" w:pos="1710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148.9pt;margin-top:14.1pt;width:20.25pt;height:48.75pt;z-index:25167974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310CCB" w:rsidRDefault="00310CCB" w:rsidP="00310CCB">
      <w:pPr>
        <w:pStyle w:val="Akapitzlist"/>
        <w:tabs>
          <w:tab w:val="left" w:pos="1710"/>
        </w:tabs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>
            <wp:extent cx="5760720" cy="8178915"/>
            <wp:effectExtent l="19050" t="0" r="0" b="0"/>
            <wp:docPr id="1" name="Obraz 1" descr="LOGIŚ I JA. Ćwiczenia logicznego myślenia. GDZIE? KIED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Ś I JA. Ćwiczenia logicznego myślenia. GDZIE? KIED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CB" w:rsidRDefault="00310CCB" w:rsidP="00310CCB">
      <w:pPr>
        <w:pStyle w:val="Akapitzlist"/>
        <w:tabs>
          <w:tab w:val="left" w:pos="1710"/>
        </w:tabs>
        <w:rPr>
          <w:sz w:val="24"/>
          <w:szCs w:val="24"/>
        </w:rPr>
      </w:pPr>
    </w:p>
    <w:p w:rsidR="00310CCB" w:rsidRPr="00310CCB" w:rsidRDefault="00E74E9D" w:rsidP="00310CCB">
      <w:pPr>
        <w:pStyle w:val="Akapitzlist"/>
        <w:tabs>
          <w:tab w:val="left" w:pos="1710"/>
        </w:tabs>
        <w:rPr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>
            <wp:extent cx="5657850" cy="6391275"/>
            <wp:effectExtent l="19050" t="0" r="0" b="0"/>
            <wp:docPr id="2" name="Obraz 1" descr="Orientacja przestrzenn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acja przestrzenn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CCB" w:rsidRPr="00310CCB" w:rsidSect="001C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425"/>
    <w:multiLevelType w:val="hybridMultilevel"/>
    <w:tmpl w:val="F108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F36"/>
    <w:rsid w:val="000D4F36"/>
    <w:rsid w:val="001C61CC"/>
    <w:rsid w:val="00310CCB"/>
    <w:rsid w:val="004F7937"/>
    <w:rsid w:val="00520B84"/>
    <w:rsid w:val="007A0F2C"/>
    <w:rsid w:val="008F22CB"/>
    <w:rsid w:val="00E06CE3"/>
    <w:rsid w:val="00E74E9D"/>
    <w:rsid w:val="00FA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32"/>
        <o:r id="V:Rule15" type="connector" idref="#_x0000_s1037"/>
        <o:r id="V:Rule16" type="connector" idref="#_x0000_s1033"/>
        <o:r id="V:Rule17" type="connector" idref="#_x0000_s1038"/>
        <o:r id="V:Rule18" type="connector" idref="#_x0000_s1041"/>
        <o:r id="V:Rule19" type="connector" idref="#_x0000_s1031"/>
        <o:r id="V:Rule20" type="connector" idref="#_x0000_s1040"/>
        <o:r id="V:Rule21" type="connector" idref="#_x0000_s1029"/>
        <o:r id="V:Rule22" type="connector" idref="#_x0000_s1042"/>
        <o:r id="V:Rule23" type="connector" idref="#_x0000_s1036"/>
        <o:r id="V:Rule24" type="connector" idref="#_x0000_s1034"/>
        <o:r id="V:Rule25" type="connector" idref="#_x0000_s1035"/>
        <o:r id="V:Rule26" type="connector" idref="#_x0000_s1030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3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C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://p84.edu.gdansk.pl/pl/page/dla-mamy-i-taty/kacik-matematyczny/orientacja-przestrzenna&amp;psig=AOvVaw14HnDoR1GDF2jtFJyrouM3&amp;ust=1588604871870000&amp;source=images&amp;cd=vfe&amp;ved=0CAIQjRxqFwoTCLDt37v8l-kCFQAAAAAdAAAAABB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wir-sklep.pl/pl/p/LOGIS-I-JA.-Cwiczenia-logicznego-myslenia.-GDZIE-KIEDY/312&amp;psig=AOvVaw14HnDoR1GDF2jtFJyrouM3&amp;ust=1588604871870000&amp;source=images&amp;cd=vfe&amp;ved=0CAIQjRxqFwoTCLDt37v8l-kCFQAAAAAdAAAAAB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5</cp:revision>
  <dcterms:created xsi:type="dcterms:W3CDTF">2020-05-03T14:34:00Z</dcterms:created>
  <dcterms:modified xsi:type="dcterms:W3CDTF">2020-05-03T18:58:00Z</dcterms:modified>
</cp:coreProperties>
</file>