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F0" w:rsidRPr="00E501F4" w:rsidRDefault="002202F0" w:rsidP="002202F0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 w:rsidR="00362B91">
        <w:rPr>
          <w:b/>
          <w:bCs/>
          <w:sz w:val="28"/>
          <w:szCs w:val="28"/>
        </w:rPr>
        <w:t>ia korekcyjno- kompensacyjne- 07</w:t>
      </w:r>
      <w:r>
        <w:rPr>
          <w:b/>
          <w:bCs/>
          <w:sz w:val="28"/>
          <w:szCs w:val="28"/>
        </w:rPr>
        <w:t>.05</w:t>
      </w:r>
      <w:r w:rsidRPr="006B2F09">
        <w:rPr>
          <w:b/>
          <w:bCs/>
          <w:sz w:val="28"/>
          <w:szCs w:val="28"/>
        </w:rPr>
        <w:t>.2020</w:t>
      </w:r>
    </w:p>
    <w:p w:rsidR="002202F0" w:rsidRPr="00E501F4" w:rsidRDefault="00362B91" w:rsidP="002202F0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4-5 - </w:t>
      </w:r>
      <w:proofErr w:type="spellStart"/>
      <w:r>
        <w:rPr>
          <w:b/>
          <w:bCs/>
          <w:sz w:val="28"/>
          <w:szCs w:val="28"/>
        </w:rPr>
        <w:t>latki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2202F0" w:rsidRPr="00C14AC4" w:rsidRDefault="002202F0" w:rsidP="002202F0">
      <w:pPr>
        <w:rPr>
          <w:rFonts w:ascii="Arial" w:hAnsi="Arial" w:cs="Arial"/>
          <w:noProof/>
          <w:color w:val="2962FF"/>
          <w:sz w:val="28"/>
          <w:szCs w:val="28"/>
          <w:lang w:eastAsia="pl-PL"/>
        </w:rPr>
      </w:pPr>
      <w:r w:rsidRPr="00E501F4">
        <w:rPr>
          <w:b/>
          <w:bCs/>
          <w:sz w:val="28"/>
          <w:szCs w:val="28"/>
        </w:rPr>
        <w:t>Temat</w:t>
      </w:r>
      <w:r>
        <w:rPr>
          <w:b/>
          <w:bCs/>
          <w:sz w:val="28"/>
          <w:szCs w:val="28"/>
        </w:rPr>
        <w:t xml:space="preserve">: Usprawnianie </w:t>
      </w:r>
      <w:proofErr w:type="spellStart"/>
      <w:r>
        <w:rPr>
          <w:b/>
          <w:bCs/>
          <w:sz w:val="28"/>
          <w:szCs w:val="28"/>
        </w:rPr>
        <w:t>grafomotoryki</w:t>
      </w:r>
      <w:proofErr w:type="spellEnd"/>
      <w:r>
        <w:rPr>
          <w:b/>
          <w:bCs/>
          <w:sz w:val="28"/>
          <w:szCs w:val="28"/>
        </w:rPr>
        <w:t xml:space="preserve"> na przykładzie wiersza „Odważny strażak</w:t>
      </w:r>
      <w:r w:rsidRPr="00C14AC4">
        <w:rPr>
          <w:b/>
          <w:bCs/>
          <w:sz w:val="28"/>
          <w:szCs w:val="28"/>
        </w:rPr>
        <w:t>”</w:t>
      </w:r>
    </w:p>
    <w:p w:rsidR="002202F0" w:rsidRPr="00C14AC4" w:rsidRDefault="002202F0" w:rsidP="002202F0">
      <w:pPr>
        <w:pStyle w:val="Akapitzlist"/>
        <w:numPr>
          <w:ilvl w:val="0"/>
          <w:numId w:val="1"/>
        </w:numPr>
        <w:rPr>
          <w:rFonts w:cstheme="minorHAnsi"/>
          <w:noProof/>
          <w:sz w:val="28"/>
          <w:szCs w:val="28"/>
          <w:lang w:eastAsia="pl-PL"/>
        </w:rPr>
      </w:pPr>
      <w:r w:rsidRPr="00C14AC4">
        <w:rPr>
          <w:rFonts w:cstheme="minorHAnsi"/>
          <w:noProof/>
          <w:sz w:val="28"/>
          <w:szCs w:val="28"/>
          <w:lang w:eastAsia="pl-PL"/>
        </w:rPr>
        <w:t>Zachęcam do obejrzenia piosenki  pt. „Pali się”</w:t>
      </w:r>
    </w:p>
    <w:p w:rsidR="002202F0" w:rsidRPr="00C14AC4" w:rsidRDefault="002202F0" w:rsidP="002202F0">
      <w:pPr>
        <w:pStyle w:val="Akapitzlist"/>
        <w:rPr>
          <w:rFonts w:cstheme="minorHAnsi"/>
          <w:noProof/>
          <w:sz w:val="28"/>
          <w:szCs w:val="28"/>
          <w:lang w:eastAsia="pl-PL"/>
        </w:rPr>
      </w:pPr>
    </w:p>
    <w:p w:rsidR="002202F0" w:rsidRPr="00C14AC4" w:rsidRDefault="004F1DCC" w:rsidP="002202F0">
      <w:pPr>
        <w:pStyle w:val="Akapitzlist"/>
        <w:rPr>
          <w:rFonts w:cstheme="minorHAnsi"/>
          <w:noProof/>
          <w:sz w:val="28"/>
          <w:szCs w:val="28"/>
          <w:lang w:eastAsia="pl-PL"/>
        </w:rPr>
      </w:pPr>
      <w:hyperlink r:id="rId5" w:history="1">
        <w:r w:rsidR="002202F0" w:rsidRPr="00C14AC4">
          <w:rPr>
            <w:rStyle w:val="Hipercze"/>
            <w:rFonts w:cstheme="minorHAnsi"/>
            <w:noProof/>
            <w:sz w:val="28"/>
            <w:szCs w:val="28"/>
            <w:lang w:eastAsia="pl-PL"/>
          </w:rPr>
          <w:t>https://www.youtube.com/watch?v=yv0YdFZHmgM</w:t>
        </w:r>
      </w:hyperlink>
    </w:p>
    <w:p w:rsidR="002202F0" w:rsidRPr="00C14AC4" w:rsidRDefault="002202F0" w:rsidP="002202F0">
      <w:pPr>
        <w:pStyle w:val="Akapitzlist"/>
        <w:rPr>
          <w:rFonts w:cstheme="minorHAnsi"/>
          <w:noProof/>
          <w:sz w:val="28"/>
          <w:szCs w:val="28"/>
          <w:lang w:eastAsia="pl-PL"/>
        </w:rPr>
      </w:pPr>
    </w:p>
    <w:p w:rsidR="002202F0" w:rsidRPr="00C14AC4" w:rsidRDefault="002202F0" w:rsidP="002202F0">
      <w:pPr>
        <w:pStyle w:val="Akapitzlist"/>
        <w:numPr>
          <w:ilvl w:val="0"/>
          <w:numId w:val="1"/>
        </w:numPr>
        <w:rPr>
          <w:rFonts w:cstheme="minorHAnsi"/>
          <w:noProof/>
          <w:sz w:val="28"/>
          <w:szCs w:val="28"/>
          <w:lang w:eastAsia="pl-PL"/>
        </w:rPr>
      </w:pPr>
      <w:r w:rsidRPr="00C14AC4">
        <w:rPr>
          <w:rFonts w:cstheme="minorHAnsi"/>
          <w:noProof/>
          <w:sz w:val="28"/>
          <w:szCs w:val="28"/>
          <w:lang w:eastAsia="pl-PL"/>
        </w:rPr>
        <w:t>Proponuję przeczytanie dziecku wiersza:</w:t>
      </w:r>
    </w:p>
    <w:p w:rsidR="002202F0" w:rsidRDefault="002202F0" w:rsidP="002202F0"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3728851" cy="4405745"/>
            <wp:effectExtent l="19050" t="0" r="4949" b="0"/>
            <wp:docPr id="4" name="Obraz 4" descr="WESOŁA ORTOGRAFIA Wiersze dla dzieci SBM NAGRODY - 6718664032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OŁA ORTOGRAFIA Wiersze dla dzieci SBM NAGRODY - 6718664032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55" r="49240" b="2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1" cy="440574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F0" w:rsidRPr="002202F0" w:rsidRDefault="002202F0" w:rsidP="002202F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14AC4">
        <w:rPr>
          <w:sz w:val="28"/>
          <w:szCs w:val="28"/>
        </w:rPr>
        <w:t xml:space="preserve">Zachęcam do wykonania karty pracy </w:t>
      </w:r>
      <w:r w:rsidRPr="00C14AC4">
        <w:rPr>
          <w:b/>
          <w:sz w:val="28"/>
          <w:szCs w:val="28"/>
        </w:rPr>
        <w:t>( załącznik 1)</w:t>
      </w:r>
    </w:p>
    <w:p w:rsidR="002202F0" w:rsidRPr="00F1751B" w:rsidRDefault="002202F0" w:rsidP="002202F0">
      <w:pPr>
        <w:pStyle w:val="Akapitzlist"/>
        <w:rPr>
          <w:sz w:val="28"/>
          <w:szCs w:val="28"/>
        </w:rPr>
      </w:pPr>
    </w:p>
    <w:p w:rsidR="002202F0" w:rsidRPr="00C14AC4" w:rsidRDefault="002202F0" w:rsidP="002202F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14AC4">
        <w:rPr>
          <w:sz w:val="28"/>
          <w:szCs w:val="28"/>
        </w:rPr>
        <w:t>Zachęcam do obejrzenia bajki „Strażak Sam”</w:t>
      </w:r>
    </w:p>
    <w:p w:rsidR="002202F0" w:rsidRDefault="004F1DCC" w:rsidP="002202F0">
      <w:pPr>
        <w:pStyle w:val="Akapitzlist"/>
      </w:pPr>
      <w:hyperlink r:id="rId8" w:history="1">
        <w:r w:rsidR="002202F0" w:rsidRPr="002539B6">
          <w:rPr>
            <w:rStyle w:val="Hipercze"/>
            <w:sz w:val="28"/>
            <w:szCs w:val="28"/>
          </w:rPr>
          <w:t>https://www.youtube.com/watch?v=UH3K3ehtGjg</w:t>
        </w:r>
      </w:hyperlink>
    </w:p>
    <w:p w:rsidR="002202F0" w:rsidRPr="00F1751B" w:rsidRDefault="002202F0" w:rsidP="002202F0">
      <w:pPr>
        <w:pStyle w:val="Akapitzlist"/>
        <w:rPr>
          <w:sz w:val="28"/>
          <w:szCs w:val="28"/>
        </w:rPr>
      </w:pPr>
    </w:p>
    <w:p w:rsidR="002202F0" w:rsidRPr="00F1751B" w:rsidRDefault="002202F0" w:rsidP="002202F0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DE7FBF">
        <w:rPr>
          <w:noProof/>
          <w:sz w:val="28"/>
          <w:szCs w:val="28"/>
          <w:lang w:eastAsia="pl-PL"/>
        </w:rPr>
        <w:t>Wypełn</w:t>
      </w:r>
      <w:r>
        <w:rPr>
          <w:noProof/>
          <w:sz w:val="28"/>
          <w:szCs w:val="28"/>
          <w:lang w:eastAsia="pl-PL"/>
        </w:rPr>
        <w:t xml:space="preserve">ij plasteliną brakujące miejsca </w:t>
      </w:r>
      <w:r w:rsidRPr="00F1751B">
        <w:rPr>
          <w:b/>
          <w:noProof/>
          <w:sz w:val="28"/>
          <w:szCs w:val="28"/>
          <w:lang w:eastAsia="pl-PL"/>
        </w:rPr>
        <w:t>(załącznik2)</w:t>
      </w:r>
    </w:p>
    <w:p w:rsidR="002202F0" w:rsidRDefault="002202F0" w:rsidP="002202F0"/>
    <w:p w:rsidR="002202F0" w:rsidRDefault="002202F0" w:rsidP="002202F0">
      <w:pPr>
        <w:ind w:left="360"/>
        <w:rPr>
          <w:b/>
          <w:noProof/>
          <w:sz w:val="28"/>
          <w:szCs w:val="28"/>
          <w:lang w:eastAsia="pl-PL"/>
        </w:rPr>
      </w:pPr>
      <w:r w:rsidRPr="003A4A41">
        <w:rPr>
          <w:b/>
          <w:noProof/>
          <w:sz w:val="28"/>
          <w:szCs w:val="28"/>
          <w:lang w:eastAsia="pl-PL"/>
        </w:rPr>
        <w:lastRenderedPageBreak/>
        <w:t>Załącznik 1</w:t>
      </w:r>
    </w:p>
    <w:p w:rsidR="002202F0" w:rsidRPr="001B4B04" w:rsidRDefault="002202F0" w:rsidP="002202F0">
      <w:pPr>
        <w:ind w:left="360"/>
        <w:rPr>
          <w:noProof/>
          <w:sz w:val="28"/>
          <w:szCs w:val="28"/>
          <w:lang w:eastAsia="pl-PL"/>
        </w:rPr>
      </w:pPr>
      <w:r w:rsidRPr="001B4B04">
        <w:rPr>
          <w:noProof/>
          <w:sz w:val="28"/>
          <w:szCs w:val="28"/>
          <w:lang w:eastAsia="pl-PL"/>
        </w:rPr>
        <w:t>Rysuj po śladzie drogę węza do strażaka.</w:t>
      </w:r>
    </w:p>
    <w:p w:rsidR="002202F0" w:rsidRPr="00F1751B" w:rsidRDefault="002202F0" w:rsidP="002202F0">
      <w:pPr>
        <w:ind w:left="36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366700" cy="7920841"/>
            <wp:effectExtent l="19050" t="0" r="5400" b="0"/>
            <wp:docPr id="11" name="Obraz 11" descr="C:\Users\DOMI\AppData\Local\Packages\Microsoft.MicrosoftEdge_8wekyb3d8bbwe\TempState\Download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I\AppData\Local\Packages\Microsoft.MicrosoftEdge_8wekyb3d8bbwe\TempState\Downloads\Obraz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700" cy="792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F0" w:rsidRDefault="002202F0" w:rsidP="002202F0">
      <w:pPr>
        <w:ind w:left="360"/>
        <w:rPr>
          <w:b/>
          <w:noProof/>
          <w:sz w:val="28"/>
          <w:szCs w:val="28"/>
          <w:lang w:eastAsia="pl-PL"/>
        </w:rPr>
      </w:pPr>
      <w:r w:rsidRPr="00F1751B">
        <w:rPr>
          <w:b/>
          <w:noProof/>
          <w:sz w:val="28"/>
          <w:szCs w:val="28"/>
          <w:lang w:eastAsia="pl-PL"/>
        </w:rPr>
        <w:lastRenderedPageBreak/>
        <w:t>Załącznik 2</w:t>
      </w:r>
    </w:p>
    <w:p w:rsidR="002202F0" w:rsidRPr="00F1751B" w:rsidRDefault="002202F0" w:rsidP="002202F0">
      <w:pPr>
        <w:ind w:left="360"/>
        <w:rPr>
          <w:b/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-1583055</wp:posOffset>
            </wp:positionH>
            <wp:positionV relativeFrom="paragraph">
              <wp:posOffset>34925</wp:posOffset>
            </wp:positionV>
            <wp:extent cx="8927465" cy="4671060"/>
            <wp:effectExtent l="0" t="2133600" r="0" b="2110740"/>
            <wp:wrapNone/>
            <wp:docPr id="1" name="Obraz 1" descr="Wypełnij kolorem karty pracy ze strażą pożarną dla 3, 4, 5 latków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pełnij kolorem karty pracy ze strażą pożarną dla 3, 4, 5 latków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7465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  <w:rPr>
          <w:noProof/>
          <w:lang w:eastAsia="pl-PL"/>
        </w:rPr>
      </w:pPr>
    </w:p>
    <w:p w:rsidR="002202F0" w:rsidRDefault="002202F0" w:rsidP="002202F0">
      <w:pPr>
        <w:ind w:left="360"/>
      </w:pPr>
    </w:p>
    <w:p w:rsidR="002202F0" w:rsidRDefault="002202F0" w:rsidP="002202F0">
      <w:pPr>
        <w:ind w:left="360"/>
      </w:pPr>
    </w:p>
    <w:p w:rsidR="002202F0" w:rsidRDefault="002202F0" w:rsidP="002202F0">
      <w:pPr>
        <w:ind w:left="360"/>
      </w:pPr>
    </w:p>
    <w:p w:rsidR="002202F0" w:rsidRDefault="002202F0" w:rsidP="002202F0">
      <w:pPr>
        <w:ind w:left="360"/>
      </w:pPr>
    </w:p>
    <w:p w:rsidR="0002571D" w:rsidRDefault="0002571D"/>
    <w:sectPr w:rsidR="0002571D" w:rsidSect="00AB0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F0BAE"/>
    <w:multiLevelType w:val="hybridMultilevel"/>
    <w:tmpl w:val="AACA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C7657"/>
    <w:multiLevelType w:val="hybridMultilevel"/>
    <w:tmpl w:val="B4360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2202F0"/>
    <w:rsid w:val="0002571D"/>
    <w:rsid w:val="002202F0"/>
    <w:rsid w:val="00362B91"/>
    <w:rsid w:val="004F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2F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02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02F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H3K3ehtGj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pl/url?sa=i&amp;url=https://allegro.pl/wesola-ortografia-wiersze-dla-dzieci-sbm-nagrody-i6718664032.html&amp;psig=AOvVaw3mclCh_HMpXJrFw7NFUswD&amp;ust=1588785156881000&amp;source=images&amp;cd=vfe&amp;ved=0CAIQjRxqFwoTCMCKgIucnekCFQAAAAAdAAAAABAX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yv0YdFZHmgM" TargetMode="External"/><Relationship Id="rId10" Type="http://schemas.openxmlformats.org/officeDocument/2006/relationships/hyperlink" Target="https://www.google.pl/url?sa=i&amp;url=https://eduzabawy.com/karty_pracy/wypelnij-kolorem/strazak/&amp;psig=AOvVaw22Z_Gwtyt-ruYCRnifmyaD&amp;ust=1588876305508000&amp;source=images&amp;cd=vfe&amp;ved=0CAIQjRxqFwoTCPjepdbvn-kCFQAAAAAdAAAAAB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572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Użytkownik systemu Windows</cp:lastModifiedBy>
  <cp:revision>3</cp:revision>
  <dcterms:created xsi:type="dcterms:W3CDTF">2020-05-06T18:39:00Z</dcterms:created>
  <dcterms:modified xsi:type="dcterms:W3CDTF">2020-05-06T19:48:00Z</dcterms:modified>
</cp:coreProperties>
</file>