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9C" w:rsidRPr="00E501F4" w:rsidRDefault="00AD7B9C" w:rsidP="00AD7B9C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kompensacyjne- 22.05</w:t>
      </w:r>
      <w:r w:rsidRPr="006B2F09">
        <w:rPr>
          <w:b/>
          <w:bCs/>
          <w:sz w:val="28"/>
          <w:szCs w:val="28"/>
        </w:rPr>
        <w:t>.2020</w:t>
      </w:r>
    </w:p>
    <w:p w:rsidR="00AD7B9C" w:rsidRPr="00913ED5" w:rsidRDefault="00AD7B9C" w:rsidP="00AD7B9C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4-5-</w:t>
      </w:r>
      <w:r w:rsidRPr="00913ED5">
        <w:rPr>
          <w:b/>
          <w:bCs/>
          <w:sz w:val="28"/>
          <w:szCs w:val="28"/>
        </w:rPr>
        <w:t xml:space="preserve">- </w:t>
      </w:r>
      <w:proofErr w:type="spellStart"/>
      <w:r w:rsidRPr="00913ED5">
        <w:rPr>
          <w:b/>
          <w:bCs/>
          <w:sz w:val="28"/>
          <w:szCs w:val="28"/>
        </w:rPr>
        <w:t>latki</w:t>
      </w:r>
      <w:proofErr w:type="spellEnd"/>
      <w:r w:rsidRPr="00913ED5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Skrzaty</w:t>
      </w:r>
      <w:r w:rsidRPr="00913ED5">
        <w:rPr>
          <w:b/>
          <w:bCs/>
          <w:sz w:val="28"/>
          <w:szCs w:val="28"/>
        </w:rPr>
        <w:t>)</w:t>
      </w:r>
    </w:p>
    <w:p w:rsidR="00791211" w:rsidRDefault="00AD7B9C" w:rsidP="00AD7B9C">
      <w:pPr>
        <w:rPr>
          <w:b/>
          <w:sz w:val="28"/>
          <w:szCs w:val="28"/>
        </w:rPr>
      </w:pPr>
      <w:r w:rsidRPr="00913ED5">
        <w:rPr>
          <w:b/>
          <w:bCs/>
          <w:sz w:val="28"/>
          <w:szCs w:val="28"/>
        </w:rPr>
        <w:t>Temat:</w:t>
      </w:r>
      <w:r w:rsidRPr="00913ED5">
        <w:rPr>
          <w:b/>
          <w:sz w:val="28"/>
          <w:szCs w:val="28"/>
        </w:rPr>
        <w:t xml:space="preserve">  </w:t>
      </w:r>
      <w:r w:rsidR="006C336F">
        <w:rPr>
          <w:b/>
          <w:sz w:val="28"/>
          <w:szCs w:val="28"/>
        </w:rPr>
        <w:t>Usprawnianie koordynacji wzrokowo- ruchowej.</w:t>
      </w:r>
    </w:p>
    <w:p w:rsidR="00AD7B9C" w:rsidRDefault="00AD7B9C" w:rsidP="00AD7B9C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Kosmiczne zagadki:</w:t>
      </w:r>
    </w:p>
    <w:p w:rsidR="00AD7B9C" w:rsidRPr="006C336F" w:rsidRDefault="00AD7B9C" w:rsidP="00AD7B9C">
      <w:pPr>
        <w:pStyle w:val="Akapitzlist"/>
        <w:rPr>
          <w:rFonts w:cstheme="minorHAnsi"/>
          <w:color w:val="191B28"/>
          <w:sz w:val="26"/>
          <w:szCs w:val="26"/>
          <w:shd w:val="clear" w:color="auto" w:fill="FFFFFF"/>
        </w:rPr>
      </w:pPr>
      <w:r w:rsidRPr="006C336F">
        <w:rPr>
          <w:rFonts w:cstheme="minorHAnsi"/>
          <w:color w:val="191B28"/>
          <w:sz w:val="26"/>
          <w:szCs w:val="26"/>
          <w:shd w:val="clear" w:color="auto" w:fill="FFFFFF"/>
        </w:rPr>
        <w:t>Kiedy nocą słońca,</w:t>
      </w:r>
      <w:r w:rsidRPr="006C336F">
        <w:rPr>
          <w:rFonts w:cstheme="minorHAnsi"/>
          <w:color w:val="191B28"/>
          <w:sz w:val="26"/>
          <w:szCs w:val="26"/>
        </w:rPr>
        <w:br/>
      </w:r>
      <w:r w:rsidRPr="006C336F">
        <w:rPr>
          <w:rFonts w:cstheme="minorHAnsi"/>
          <w:color w:val="191B28"/>
          <w:sz w:val="26"/>
          <w:szCs w:val="26"/>
          <w:shd w:val="clear" w:color="auto" w:fill="FFFFFF"/>
        </w:rPr>
        <w:t>nie ma już na niebie,</w:t>
      </w:r>
      <w:r w:rsidRPr="006C336F">
        <w:rPr>
          <w:rFonts w:cstheme="minorHAnsi"/>
          <w:color w:val="191B28"/>
          <w:sz w:val="26"/>
          <w:szCs w:val="26"/>
        </w:rPr>
        <w:br/>
      </w:r>
      <w:r w:rsidRPr="006C336F">
        <w:rPr>
          <w:rFonts w:cstheme="minorHAnsi"/>
          <w:color w:val="191B28"/>
          <w:sz w:val="26"/>
          <w:szCs w:val="26"/>
          <w:shd w:val="clear" w:color="auto" w:fill="FFFFFF"/>
        </w:rPr>
        <w:t>świeci całym sobą,</w:t>
      </w:r>
      <w:r w:rsidRPr="006C336F">
        <w:rPr>
          <w:rFonts w:cstheme="minorHAnsi"/>
          <w:color w:val="191B28"/>
          <w:sz w:val="26"/>
          <w:szCs w:val="26"/>
        </w:rPr>
        <w:br/>
      </w:r>
      <w:r w:rsidRPr="006C336F">
        <w:rPr>
          <w:rFonts w:cstheme="minorHAnsi"/>
          <w:color w:val="191B28"/>
          <w:sz w:val="26"/>
          <w:szCs w:val="26"/>
          <w:shd w:val="clear" w:color="auto" w:fill="FFFFFF"/>
        </w:rPr>
        <w:t xml:space="preserve">lub kawałkiem siebie. </w:t>
      </w:r>
      <w:r w:rsidRPr="006C336F">
        <w:rPr>
          <w:rFonts w:cstheme="minorHAnsi"/>
          <w:b/>
          <w:color w:val="191B28"/>
          <w:sz w:val="26"/>
          <w:szCs w:val="26"/>
          <w:shd w:val="clear" w:color="auto" w:fill="FFFFFF"/>
        </w:rPr>
        <w:t>(księżyc)</w:t>
      </w:r>
    </w:p>
    <w:p w:rsidR="00AD7B9C" w:rsidRPr="006C336F" w:rsidRDefault="00AD7B9C" w:rsidP="00AD7B9C">
      <w:pPr>
        <w:pStyle w:val="Akapitzlist"/>
        <w:rPr>
          <w:rFonts w:cstheme="minorHAnsi"/>
          <w:color w:val="191B28"/>
          <w:sz w:val="26"/>
          <w:szCs w:val="26"/>
          <w:shd w:val="clear" w:color="auto" w:fill="FFFFFF"/>
        </w:rPr>
      </w:pPr>
    </w:p>
    <w:p w:rsidR="00AD7B9C" w:rsidRPr="006C336F" w:rsidRDefault="00AD7B9C" w:rsidP="00AD7B9C">
      <w:pPr>
        <w:pStyle w:val="Akapitzlist"/>
        <w:rPr>
          <w:rFonts w:cstheme="minorHAnsi"/>
          <w:b/>
          <w:sz w:val="28"/>
          <w:szCs w:val="28"/>
        </w:rPr>
      </w:pPr>
      <w:r w:rsidRPr="006C336F">
        <w:rPr>
          <w:rFonts w:cstheme="minorHAnsi"/>
          <w:color w:val="191B28"/>
          <w:sz w:val="26"/>
          <w:szCs w:val="26"/>
          <w:shd w:val="clear" w:color="auto" w:fill="FFFFFF"/>
        </w:rPr>
        <w:t>Bardzo mu dobrze się wiedzie,</w:t>
      </w:r>
      <w:r w:rsidRPr="006C336F">
        <w:rPr>
          <w:rFonts w:cstheme="minorHAnsi"/>
          <w:color w:val="191B28"/>
          <w:sz w:val="26"/>
          <w:szCs w:val="26"/>
        </w:rPr>
        <w:br/>
      </w:r>
      <w:r w:rsidRPr="006C336F">
        <w:rPr>
          <w:rFonts w:cstheme="minorHAnsi"/>
          <w:color w:val="191B28"/>
          <w:sz w:val="26"/>
          <w:szCs w:val="26"/>
          <w:shd w:val="clear" w:color="auto" w:fill="FFFFFF"/>
        </w:rPr>
        <w:t>do pracy rakietą jedzie –</w:t>
      </w:r>
      <w:r w:rsidRPr="006C336F">
        <w:rPr>
          <w:rFonts w:cstheme="minorHAnsi"/>
          <w:color w:val="191B28"/>
          <w:sz w:val="26"/>
          <w:szCs w:val="26"/>
        </w:rPr>
        <w:br/>
      </w:r>
      <w:r w:rsidRPr="006C336F">
        <w:rPr>
          <w:rFonts w:cstheme="minorHAnsi"/>
          <w:color w:val="191B28"/>
          <w:sz w:val="26"/>
          <w:szCs w:val="26"/>
          <w:shd w:val="clear" w:color="auto" w:fill="FFFFFF"/>
        </w:rPr>
        <w:t>na podbój kosmosu, planet</w:t>
      </w:r>
      <w:r w:rsidRPr="006C336F">
        <w:rPr>
          <w:rFonts w:cstheme="minorHAnsi"/>
          <w:color w:val="191B28"/>
          <w:sz w:val="26"/>
          <w:szCs w:val="26"/>
        </w:rPr>
        <w:br/>
      </w:r>
      <w:r w:rsidRPr="006C336F">
        <w:rPr>
          <w:rFonts w:cstheme="minorHAnsi"/>
          <w:color w:val="191B28"/>
          <w:sz w:val="26"/>
          <w:szCs w:val="26"/>
          <w:shd w:val="clear" w:color="auto" w:fill="FFFFFF"/>
        </w:rPr>
        <w:t xml:space="preserve">i w galaktyki nieznane. </w:t>
      </w:r>
      <w:r w:rsidRPr="006C336F">
        <w:rPr>
          <w:rFonts w:cstheme="minorHAnsi"/>
          <w:b/>
          <w:color w:val="191B28"/>
          <w:sz w:val="26"/>
          <w:szCs w:val="26"/>
          <w:shd w:val="clear" w:color="auto" w:fill="FFFFFF"/>
        </w:rPr>
        <w:t>(kosmonauta)</w:t>
      </w:r>
    </w:p>
    <w:p w:rsidR="00AD7B9C" w:rsidRPr="006C336F" w:rsidRDefault="00AD7B9C" w:rsidP="00AD7B9C">
      <w:pPr>
        <w:ind w:left="708"/>
        <w:rPr>
          <w:rFonts w:cstheme="minorHAnsi"/>
          <w:color w:val="191B28"/>
          <w:sz w:val="26"/>
          <w:szCs w:val="26"/>
          <w:shd w:val="clear" w:color="auto" w:fill="FFFFFF"/>
        </w:rPr>
      </w:pPr>
      <w:r w:rsidRPr="006C336F">
        <w:rPr>
          <w:rFonts w:cstheme="minorHAnsi"/>
          <w:color w:val="191B28"/>
          <w:sz w:val="26"/>
          <w:szCs w:val="26"/>
          <w:shd w:val="clear" w:color="auto" w:fill="FFFFFF"/>
        </w:rPr>
        <w:t>Z ziemi do gwiazd</w:t>
      </w:r>
      <w:r w:rsidRPr="006C336F">
        <w:rPr>
          <w:rFonts w:cstheme="minorHAnsi"/>
          <w:color w:val="191B28"/>
          <w:sz w:val="26"/>
          <w:szCs w:val="26"/>
        </w:rPr>
        <w:br/>
      </w:r>
      <w:r w:rsidRPr="006C336F">
        <w:rPr>
          <w:rFonts w:cstheme="minorHAnsi"/>
          <w:color w:val="191B28"/>
          <w:sz w:val="26"/>
          <w:szCs w:val="26"/>
          <w:shd w:val="clear" w:color="auto" w:fill="FFFFFF"/>
        </w:rPr>
        <w:t>mknie pocisk złoty,</w:t>
      </w:r>
      <w:r w:rsidRPr="006C336F">
        <w:rPr>
          <w:rFonts w:cstheme="minorHAnsi"/>
          <w:color w:val="191B28"/>
          <w:sz w:val="26"/>
          <w:szCs w:val="26"/>
        </w:rPr>
        <w:br/>
      </w:r>
      <w:r w:rsidRPr="006C336F">
        <w:rPr>
          <w:rFonts w:cstheme="minorHAnsi"/>
          <w:color w:val="191B28"/>
          <w:sz w:val="26"/>
          <w:szCs w:val="26"/>
          <w:shd w:val="clear" w:color="auto" w:fill="FFFFFF"/>
        </w:rPr>
        <w:t>szybszy niż wiatr</w:t>
      </w:r>
      <w:r w:rsidRPr="006C336F">
        <w:rPr>
          <w:rFonts w:cstheme="minorHAnsi"/>
          <w:color w:val="191B28"/>
          <w:sz w:val="26"/>
          <w:szCs w:val="26"/>
        </w:rPr>
        <w:br/>
      </w:r>
      <w:r w:rsidRPr="006C336F">
        <w:rPr>
          <w:rFonts w:cstheme="minorHAnsi"/>
          <w:color w:val="191B28"/>
          <w:sz w:val="26"/>
          <w:szCs w:val="26"/>
          <w:shd w:val="clear" w:color="auto" w:fill="FFFFFF"/>
        </w:rPr>
        <w:t xml:space="preserve">i samoloty. </w:t>
      </w:r>
      <w:r w:rsidRPr="006C336F">
        <w:rPr>
          <w:rFonts w:cstheme="minorHAnsi"/>
          <w:b/>
          <w:color w:val="191B28"/>
          <w:sz w:val="26"/>
          <w:szCs w:val="26"/>
          <w:shd w:val="clear" w:color="auto" w:fill="FFFFFF"/>
        </w:rPr>
        <w:t>(rakieta)</w:t>
      </w:r>
    </w:p>
    <w:p w:rsidR="00122245" w:rsidRPr="00122245" w:rsidRDefault="00122245" w:rsidP="0012224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„W układzie słonecznym”- </w:t>
      </w:r>
      <w:r w:rsidRPr="00122245">
        <w:rPr>
          <w:sz w:val="28"/>
          <w:szCs w:val="28"/>
        </w:rPr>
        <w:t>zachęcam do posłuchania piosenki:</w:t>
      </w:r>
    </w:p>
    <w:p w:rsidR="00122245" w:rsidRDefault="00122245" w:rsidP="0012224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Odsyłam do linku</w:t>
      </w:r>
    </w:p>
    <w:p w:rsidR="00AD7B9C" w:rsidRDefault="00AD7B9C" w:rsidP="00122245">
      <w:pPr>
        <w:pStyle w:val="Akapitzlist"/>
        <w:rPr>
          <w:b/>
          <w:sz w:val="28"/>
          <w:szCs w:val="28"/>
        </w:rPr>
      </w:pPr>
      <w:hyperlink r:id="rId5" w:history="1">
        <w:r w:rsidRPr="00D43CDB">
          <w:rPr>
            <w:rStyle w:val="Hipercze"/>
            <w:b/>
            <w:sz w:val="28"/>
            <w:szCs w:val="28"/>
          </w:rPr>
          <w:t>https://www.youtube.com/watch?v=yxVMhKt-cvI</w:t>
        </w:r>
      </w:hyperlink>
    </w:p>
    <w:p w:rsidR="00122245" w:rsidRPr="00122245" w:rsidRDefault="00122245" w:rsidP="00122245">
      <w:pPr>
        <w:pStyle w:val="Akapitzlist"/>
        <w:rPr>
          <w:sz w:val="28"/>
          <w:szCs w:val="28"/>
        </w:rPr>
      </w:pPr>
    </w:p>
    <w:p w:rsidR="00122245" w:rsidRPr="006C336F" w:rsidRDefault="00122245" w:rsidP="00122245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6C336F">
        <w:rPr>
          <w:b/>
          <w:sz w:val="28"/>
          <w:szCs w:val="28"/>
        </w:rPr>
        <w:t>Wykonaj poniższe karty pracy:</w:t>
      </w:r>
    </w:p>
    <w:p w:rsidR="00AD7B9C" w:rsidRDefault="006C336F" w:rsidP="006C336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Źródło:   </w:t>
      </w:r>
      <w:hyperlink r:id="rId6" w:history="1">
        <w:r w:rsidRPr="00D43CDB">
          <w:rPr>
            <w:rStyle w:val="Hipercze"/>
            <w:b/>
            <w:sz w:val="28"/>
            <w:szCs w:val="28"/>
          </w:rPr>
          <w:t>https://przedszkolankowo.pl/2016/12/17/ufoludkowe-karty-pracy/</w:t>
        </w:r>
      </w:hyperlink>
    </w:p>
    <w:p w:rsidR="00122245" w:rsidRPr="00122245" w:rsidRDefault="00122245" w:rsidP="00122245">
      <w:pPr>
        <w:rPr>
          <w:b/>
          <w:sz w:val="28"/>
          <w:szCs w:val="28"/>
        </w:rPr>
      </w:pPr>
    </w:p>
    <w:p w:rsidR="00AD7B9C" w:rsidRDefault="00AD7B9C" w:rsidP="00AD7B9C">
      <w:r>
        <w:rPr>
          <w:noProof/>
          <w:lang w:eastAsia="pl-PL"/>
        </w:rPr>
        <w:lastRenderedPageBreak/>
        <w:drawing>
          <wp:inline distT="0" distB="0" distL="0" distR="0">
            <wp:extent cx="5760720" cy="8131134"/>
            <wp:effectExtent l="19050" t="0" r="0" b="0"/>
            <wp:docPr id="1" name="image" descr="http://przedszkolankowo.pl/wp-content/uploads/2016/12/ufolud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6/12/ufoludk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9C" w:rsidRDefault="00AD7B9C" w:rsidP="00AD7B9C"/>
    <w:p w:rsidR="00AD7B9C" w:rsidRDefault="00AD7B9C" w:rsidP="00AD7B9C"/>
    <w:p w:rsidR="00AD7B9C" w:rsidRDefault="00AD7B9C" w:rsidP="00AD7B9C">
      <w:r>
        <w:rPr>
          <w:noProof/>
          <w:lang w:eastAsia="pl-PL"/>
        </w:rPr>
        <w:lastRenderedPageBreak/>
        <w:drawing>
          <wp:inline distT="0" distB="0" distL="0" distR="0">
            <wp:extent cx="5760720" cy="8131134"/>
            <wp:effectExtent l="19050" t="0" r="0" b="0"/>
            <wp:docPr id="4" name="image" descr="http://przedszkolankowo.pl/wp-content/uploads/2016/12/ufolud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6/12/ufoludk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9C" w:rsidRDefault="00AD7B9C" w:rsidP="00AD7B9C"/>
    <w:p w:rsidR="00AD7B9C" w:rsidRDefault="00AD7B9C" w:rsidP="00AD7B9C"/>
    <w:p w:rsidR="00AD7B9C" w:rsidRDefault="00AD7B9C" w:rsidP="00AD7B9C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-557367</wp:posOffset>
            </wp:positionH>
            <wp:positionV relativeFrom="paragraph">
              <wp:posOffset>873689</wp:posOffset>
            </wp:positionV>
            <wp:extent cx="7220198" cy="5472421"/>
            <wp:effectExtent l="0" t="876300" r="0" b="852179"/>
            <wp:wrapNone/>
            <wp:docPr id="7" name="image" descr="http://przedszkolankowo.pl/wp-content/uploads/2016/12/ufoludki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6/12/ufoludki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20198" cy="547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7B9C" w:rsidSect="0079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39CE"/>
    <w:multiLevelType w:val="hybridMultilevel"/>
    <w:tmpl w:val="B6F0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D2D5D"/>
    <w:multiLevelType w:val="hybridMultilevel"/>
    <w:tmpl w:val="F400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D7B9C"/>
    <w:rsid w:val="00122245"/>
    <w:rsid w:val="006C336F"/>
    <w:rsid w:val="00791211"/>
    <w:rsid w:val="00AD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B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7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ankowo.pl/2016/12/17/ufoludkowe-karty-prac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xVMhKt-cv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2020-05-21T15:25:00Z</dcterms:created>
  <dcterms:modified xsi:type="dcterms:W3CDTF">2020-05-21T15:52:00Z</dcterms:modified>
</cp:coreProperties>
</file>