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9B" w:rsidRDefault="000A4C9B" w:rsidP="000A4C9B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15.04.2020</w:t>
      </w:r>
    </w:p>
    <w:p w:rsidR="000A4C9B" w:rsidRPr="00D9490D" w:rsidRDefault="000A4C9B" w:rsidP="000A4C9B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</w:p>
    <w:p w:rsidR="000778F9" w:rsidRDefault="000A4C9B" w:rsidP="000A4C9B">
      <w:pPr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Usprawnianie pamięci wzrokowej w oparciu o grę „</w:t>
      </w:r>
      <w:proofErr w:type="spellStart"/>
      <w:r>
        <w:rPr>
          <w:b/>
          <w:bCs/>
          <w:sz w:val="32"/>
          <w:szCs w:val="32"/>
        </w:rPr>
        <w:t>Memory</w:t>
      </w:r>
      <w:proofErr w:type="spellEnd"/>
      <w:r>
        <w:rPr>
          <w:b/>
          <w:bCs/>
          <w:sz w:val="32"/>
          <w:szCs w:val="32"/>
        </w:rPr>
        <w:t>”.</w:t>
      </w:r>
    </w:p>
    <w:p w:rsidR="000A4C9B" w:rsidRDefault="000A4C9B" w:rsidP="000A4C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4C9B">
        <w:rPr>
          <w:sz w:val="28"/>
          <w:szCs w:val="28"/>
        </w:rPr>
        <w:t>Proponuję posłuchanie piosenki:</w:t>
      </w:r>
    </w:p>
    <w:p w:rsidR="000A4C9B" w:rsidRDefault="000A4C9B" w:rsidP="000A4C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Piosenka trwa 2:22 min.</w:t>
      </w: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0A4C9B" w:rsidRDefault="000A4C9B" w:rsidP="000A4C9B">
      <w:pPr>
        <w:pStyle w:val="Akapitzlist"/>
        <w:rPr>
          <w:sz w:val="28"/>
          <w:szCs w:val="28"/>
        </w:rPr>
      </w:pPr>
      <w:hyperlink r:id="rId5" w:history="1">
        <w:r w:rsidRPr="00EE1D3F">
          <w:rPr>
            <w:rStyle w:val="Hipercze"/>
            <w:sz w:val="28"/>
            <w:szCs w:val="28"/>
          </w:rPr>
          <w:t>https://www.youtube.com/watch?v=scIW07XZ__0</w:t>
        </w:r>
      </w:hyperlink>
    </w:p>
    <w:p w:rsidR="00B302A1" w:rsidRDefault="00B302A1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Zachęcam do gry w „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>”- dziecko odszukuje pary obrazków  po wcześniejszym ich odwróceniu (poniższe obrazki do druku).</w:t>
      </w:r>
    </w:p>
    <w:p w:rsidR="000A4C9B" w:rsidRP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3127730</wp:posOffset>
            </wp:positionH>
            <wp:positionV relativeFrom="paragraph">
              <wp:posOffset>21087</wp:posOffset>
            </wp:positionV>
            <wp:extent cx="2397553" cy="1605517"/>
            <wp:effectExtent l="19050" t="0" r="2747" b="0"/>
            <wp:wrapNone/>
            <wp:docPr id="7" name="Obraz 16" descr="500 zł do krowy i 100 zł do tucznika. Od kiedy i dla kogo dopłat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0 zł do krowy i 100 zł do tucznika. Od kiedy i dla kogo dopłat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53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178382</wp:posOffset>
            </wp:positionH>
            <wp:positionV relativeFrom="paragraph">
              <wp:posOffset>21088</wp:posOffset>
            </wp:positionV>
            <wp:extent cx="2398670" cy="1605409"/>
            <wp:effectExtent l="19050" t="0" r="1630" b="0"/>
            <wp:wrapNone/>
            <wp:docPr id="5" name="Obraz 16" descr="500 zł do krowy i 100 zł do tucznika. Od kiedy i dla kogo dopłat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0 zł do krowy i 100 zł do tucznika. Od kiedy i dla kogo dopłat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01" cy="16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113665</wp:posOffset>
            </wp:positionV>
            <wp:extent cx="2471420" cy="1541145"/>
            <wp:effectExtent l="19050" t="0" r="5080" b="0"/>
            <wp:wrapNone/>
            <wp:docPr id="8" name="Obraz 25" descr="Z życia koni: Pierwszy koń - jakiego konia kupić? w jakim wieku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 życia koni: Pierwszy koń - jakiego konia kupić? w jakim wieku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182511</wp:posOffset>
            </wp:positionH>
            <wp:positionV relativeFrom="paragraph">
              <wp:posOffset>113827</wp:posOffset>
            </wp:positionV>
            <wp:extent cx="2471426" cy="1541721"/>
            <wp:effectExtent l="19050" t="0" r="5074" b="0"/>
            <wp:wrapNone/>
            <wp:docPr id="25" name="Obraz 25" descr="Z życia koni: Pierwszy koń - jakiego konia kupić? w jakim wieku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 życia koni: Pierwszy koń - jakiego konia kupić? w jakim wieku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90" cy="154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3170260</wp:posOffset>
            </wp:positionH>
            <wp:positionV relativeFrom="paragraph">
              <wp:posOffset>164671</wp:posOffset>
            </wp:positionV>
            <wp:extent cx="2385407" cy="1584251"/>
            <wp:effectExtent l="19050" t="0" r="0" b="0"/>
            <wp:wrapNone/>
            <wp:docPr id="2" name="Obraz 19" descr="Sennik Kogut - Sennik.Clu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nnik Kogut - Sennik.Clu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40" cy="15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235674</wp:posOffset>
            </wp:positionH>
            <wp:positionV relativeFrom="paragraph">
              <wp:posOffset>164671</wp:posOffset>
            </wp:positionV>
            <wp:extent cx="2385407" cy="1584251"/>
            <wp:effectExtent l="19050" t="0" r="0" b="0"/>
            <wp:wrapNone/>
            <wp:docPr id="19" name="Obraz 19" descr="Sennik Kogut - Sennik.Clu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nnik Kogut - Sennik.Clu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40" cy="15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rPr>
          <w:sz w:val="28"/>
          <w:szCs w:val="28"/>
        </w:rPr>
      </w:pPr>
    </w:p>
    <w:p w:rsidR="000A4C9B" w:rsidRDefault="000A4C9B" w:rsidP="000A4C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Zachęcam do pokolorowania obrazka:</w:t>
      </w:r>
    </w:p>
    <w:p w:rsidR="000A4C9B" w:rsidRPr="000A4C9B" w:rsidRDefault="00B302A1" w:rsidP="000A4C9B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-51406</wp:posOffset>
            </wp:positionH>
            <wp:positionV relativeFrom="paragraph">
              <wp:posOffset>121639</wp:posOffset>
            </wp:positionV>
            <wp:extent cx="5775694" cy="8176438"/>
            <wp:effectExtent l="19050" t="0" r="0" b="0"/>
            <wp:wrapNone/>
            <wp:docPr id="10" name="Obraz 4" descr="Mowa zwierząt. Naklejam i maluję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wa zwierząt. Naklejam i maluję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81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4C9B" w:rsidRPr="000A4C9B" w:rsidSect="0007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7E56"/>
    <w:multiLevelType w:val="hybridMultilevel"/>
    <w:tmpl w:val="43B0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4C9B"/>
    <w:rsid w:val="000778F9"/>
    <w:rsid w:val="000A4C9B"/>
    <w:rsid w:val="00B3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C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zzyciakoni.blogspot.com/2017/04/pierwszy-kon-jakiego-konia-kupic-w.html&amp;psig=AOvVaw3NskW9Wa7HCz7ZeNgZo-N4&amp;ust=1586940190107000&amp;source=images&amp;cd=vfe&amp;ved=0CAIQjRxqFwoTCJjhnIbD5-gCFQAAAAAdAAAAABA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siedmiorog.pl%2Fmowa-zwierzat-naklejam-i-maluje.html&amp;psig=AOvVaw1YbwkIzS3_DPTTnU2uqpyK&amp;ust=1586971616828000&amp;source=images&amp;cd=vfe&amp;ved=0CAIQjRxqFwoTCKDlnJS46Og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omorska.pl/500-zl-do-krowy-i-100-zl-do-tucznika-od-kiedy-i-dla-kogo-doplata-zapowiedziana-przez-prezesa-kaczynskiego/ar/c8-14028371&amp;psig=AOvVaw1K784dxUofdG_gBrni4Mm8&amp;ust=1586939938651000&amp;source=images&amp;cd=vfe&amp;ved=0CAIQjRxqFwoTCLjtvY7C5-g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scIW07XZ__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url=https://sennik.club/kogut/&amp;psig=AOvVaw1lTtgzuEXty-Gvx9aIJIGf&amp;ust=1586940036717000&amp;source=images&amp;cd=vfe&amp;ved=0CAIQjRxqFwoTCJjq-rzC5-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2020-04-14T17:14:00Z</dcterms:created>
  <dcterms:modified xsi:type="dcterms:W3CDTF">2020-04-14T17:29:00Z</dcterms:modified>
</cp:coreProperties>
</file>