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98D" w:rsidRPr="00E501F4" w:rsidRDefault="00B1698D" w:rsidP="00B1698D">
      <w:pPr>
        <w:jc w:val="center"/>
        <w:rPr>
          <w:b/>
          <w:bCs/>
          <w:sz w:val="28"/>
          <w:szCs w:val="28"/>
        </w:rPr>
      </w:pPr>
      <w:r w:rsidRPr="006B2F09">
        <w:rPr>
          <w:b/>
          <w:bCs/>
          <w:sz w:val="28"/>
          <w:szCs w:val="28"/>
        </w:rPr>
        <w:t>Zajęc</w:t>
      </w:r>
      <w:r>
        <w:rPr>
          <w:b/>
          <w:bCs/>
          <w:sz w:val="28"/>
          <w:szCs w:val="28"/>
        </w:rPr>
        <w:t>ia korekcyjno- kompensacyjne- 12.06</w:t>
      </w:r>
      <w:r w:rsidRPr="006B2F09">
        <w:rPr>
          <w:b/>
          <w:bCs/>
          <w:sz w:val="28"/>
          <w:szCs w:val="28"/>
        </w:rPr>
        <w:t>.2020</w:t>
      </w:r>
    </w:p>
    <w:p w:rsidR="00B1698D" w:rsidRPr="008A45A5" w:rsidRDefault="00B1698D" w:rsidP="00B1698D">
      <w:pPr>
        <w:ind w:left="360" w:hanging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4-5- </w:t>
      </w:r>
      <w:proofErr w:type="spellStart"/>
      <w:r>
        <w:rPr>
          <w:b/>
          <w:bCs/>
          <w:sz w:val="28"/>
          <w:szCs w:val="28"/>
        </w:rPr>
        <w:t>latki</w:t>
      </w:r>
      <w:proofErr w:type="spellEnd"/>
      <w:r>
        <w:rPr>
          <w:b/>
          <w:bCs/>
          <w:sz w:val="28"/>
          <w:szCs w:val="28"/>
        </w:rPr>
        <w:t xml:space="preserve"> ( grupa Skrzaty</w:t>
      </w:r>
      <w:r w:rsidRPr="008A45A5">
        <w:rPr>
          <w:b/>
          <w:bCs/>
          <w:sz w:val="28"/>
          <w:szCs w:val="28"/>
        </w:rPr>
        <w:t>)</w:t>
      </w:r>
    </w:p>
    <w:p w:rsidR="00B1698D" w:rsidRDefault="00B1698D" w:rsidP="00B1698D">
      <w:pPr>
        <w:rPr>
          <w:b/>
          <w:sz w:val="28"/>
          <w:szCs w:val="28"/>
        </w:rPr>
      </w:pPr>
      <w:r w:rsidRPr="008A45A5">
        <w:rPr>
          <w:b/>
          <w:bCs/>
          <w:sz w:val="28"/>
          <w:szCs w:val="28"/>
        </w:rPr>
        <w:t>Temat:</w:t>
      </w:r>
      <w:r w:rsidRPr="008A45A5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Doskonalenie percepcji słuchowej.</w:t>
      </w:r>
    </w:p>
    <w:p w:rsidR="00B1698D" w:rsidRDefault="00B1698D" w:rsidP="00B1698D">
      <w:pPr>
        <w:rPr>
          <w:b/>
          <w:sz w:val="28"/>
          <w:szCs w:val="28"/>
        </w:rPr>
      </w:pPr>
    </w:p>
    <w:p w:rsidR="00B1698D" w:rsidRDefault="00B1698D" w:rsidP="00B1698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07369">
        <w:rPr>
          <w:b/>
          <w:sz w:val="28"/>
          <w:szCs w:val="28"/>
        </w:rPr>
        <w:t>„Idziemy do zoo</w:t>
      </w:r>
      <w:r w:rsidRPr="00307369">
        <w:rPr>
          <w:sz w:val="28"/>
          <w:szCs w:val="28"/>
        </w:rPr>
        <w:t>”- p</w:t>
      </w:r>
      <w:r>
        <w:rPr>
          <w:sz w:val="28"/>
          <w:szCs w:val="28"/>
        </w:rPr>
        <w:t xml:space="preserve">roponuję posłuchanie </w:t>
      </w:r>
      <w:r w:rsidRPr="00307369">
        <w:rPr>
          <w:sz w:val="28"/>
          <w:szCs w:val="28"/>
        </w:rPr>
        <w:t>piosenki</w:t>
      </w:r>
    </w:p>
    <w:p w:rsidR="00B1698D" w:rsidRDefault="00B1698D" w:rsidP="00B1698D">
      <w:pPr>
        <w:pStyle w:val="Akapitzlist"/>
        <w:rPr>
          <w:sz w:val="28"/>
          <w:szCs w:val="28"/>
        </w:rPr>
      </w:pPr>
      <w:r w:rsidRPr="00307369">
        <w:rPr>
          <w:sz w:val="28"/>
          <w:szCs w:val="28"/>
        </w:rPr>
        <w:t>odsyłam do linku:</w:t>
      </w:r>
    </w:p>
    <w:p w:rsidR="00B1698D" w:rsidRDefault="00B1698D" w:rsidP="00B1698D">
      <w:pPr>
        <w:pStyle w:val="Akapitzlist"/>
        <w:rPr>
          <w:sz w:val="28"/>
          <w:szCs w:val="28"/>
        </w:rPr>
      </w:pPr>
      <w:hyperlink r:id="rId5" w:history="1">
        <w:r w:rsidRPr="002D50FC">
          <w:rPr>
            <w:rStyle w:val="Hipercze"/>
            <w:sz w:val="28"/>
            <w:szCs w:val="28"/>
          </w:rPr>
          <w:t>https://www.youtube.com/watch?v=LUBD1EOM5Is</w:t>
        </w:r>
      </w:hyperlink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Posłuchaj wiersza i  wykonaj kartę pracy do wiersza.</w:t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4651762" cy="5866411"/>
            <wp:effectExtent l="19050" t="0" r="0" b="0"/>
            <wp:docPr id="4" name="Obraz 4" descr="E:\Obraz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braz (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26021" t="14992" r="3286" b="2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27" cy="58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Pr="00830D16" w:rsidRDefault="00B1698D" w:rsidP="00B1698D">
      <w:pPr>
        <w:pStyle w:val="Akapitzlist"/>
        <w:rPr>
          <w:b/>
          <w:sz w:val="28"/>
          <w:szCs w:val="28"/>
        </w:rPr>
      </w:pPr>
      <w:r w:rsidRPr="00830D16">
        <w:rPr>
          <w:b/>
          <w:sz w:val="28"/>
          <w:szCs w:val="28"/>
        </w:rPr>
        <w:t>Narysuj tyle kresek ile słyszysz sylab:</w:t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859480" cy="2109177"/>
            <wp:effectExtent l="38100" t="57150" r="112320" b="100623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444" cy="21121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698D" w:rsidRDefault="00B1698D" w:rsidP="00B1698D">
      <w:pPr>
        <w:pStyle w:val="Akapitzli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rect id="_x0000_s1026" style="position:absolute;left:0;text-align:left;margin-left:162.9pt;margin-top:6.9pt;width:148.7pt;height:34.6pt;z-index:251660288" fillcolor="white [3201]" strokecolor="black [3200]" strokeweight="5pt">
            <v:stroke linestyle="thickThin"/>
            <v:shadow color="#868686"/>
          </v:rect>
        </w:pict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81915</wp:posOffset>
            </wp:positionV>
            <wp:extent cx="2272665" cy="2550160"/>
            <wp:effectExtent l="38100" t="57150" r="108585" b="97790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5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698D" w:rsidRDefault="00B1698D" w:rsidP="00B1698D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149860</wp:posOffset>
            </wp:positionV>
            <wp:extent cx="3543300" cy="2137410"/>
            <wp:effectExtent l="38100" t="57150" r="114300" b="9144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374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698D" w:rsidRDefault="00B1698D" w:rsidP="00B1698D">
      <w:pPr>
        <w:pStyle w:val="Akapitzlist"/>
        <w:jc w:val="center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rect id="_x0000_s1028" style="position:absolute;left:0;text-align:left;margin-left:293.65pt;margin-top:13.5pt;width:126.25pt;height:41.15pt;z-index:251664384" fillcolor="white [3201]" strokecolor="black [3200]" strokeweight="5pt">
            <v:stroke linestyle="thickThin"/>
            <v:shadow color="#868686"/>
          </v:rect>
        </w:pict>
      </w:r>
      <w:r>
        <w:rPr>
          <w:noProof/>
          <w:sz w:val="28"/>
          <w:szCs w:val="28"/>
          <w:lang w:eastAsia="pl-PL"/>
        </w:rPr>
        <w:pict>
          <v:rect id="_x0000_s1027" style="position:absolute;left:0;text-align:left;margin-left:22.65pt;margin-top:13.5pt;width:126.25pt;height:41.15pt;z-index:251663360" fillcolor="white [3201]" strokecolor="black [3200]" strokeweight="5pt">
            <v:stroke linestyle="thickThin"/>
            <v:shadow color="#868686"/>
          </v:rect>
        </w:pict>
      </w: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Pr="00830D16" w:rsidRDefault="00B1698D" w:rsidP="00B1698D">
      <w:pPr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rPr>
          <w:sz w:val="28"/>
          <w:szCs w:val="28"/>
        </w:rPr>
      </w:pPr>
    </w:p>
    <w:p w:rsidR="00B1698D" w:rsidRDefault="00B1698D" w:rsidP="00B1698D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Pokoloruj małpkę z bananem:</w:t>
      </w:r>
    </w:p>
    <w:p w:rsidR="00B1698D" w:rsidRPr="00307369" w:rsidRDefault="00B1698D" w:rsidP="00B1698D">
      <w:pPr>
        <w:pStyle w:val="Akapitzlist"/>
        <w:rPr>
          <w:sz w:val="28"/>
          <w:szCs w:val="28"/>
        </w:rPr>
      </w:pPr>
      <w:r>
        <w:rPr>
          <w:rFonts w:ascii="Arial" w:hAnsi="Arial" w:cs="Arial"/>
          <w:noProof/>
          <w:color w:val="2962FF"/>
          <w:sz w:val="25"/>
          <w:szCs w:val="25"/>
          <w:lang w:eastAsia="pl-PL"/>
        </w:rPr>
        <w:drawing>
          <wp:inline distT="0" distB="0" distL="0" distR="0">
            <wp:extent cx="5165725" cy="6673850"/>
            <wp:effectExtent l="19050" t="0" r="0" b="0"/>
            <wp:docPr id="1" name="Obraz 1" descr="Kolorowanka Banan i małpka do druku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Banan i małpka do druku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667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87A" w:rsidRDefault="00DB287A"/>
    <w:sectPr w:rsidR="00DB287A" w:rsidSect="00992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347B9"/>
    <w:multiLevelType w:val="hybridMultilevel"/>
    <w:tmpl w:val="4C827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B1698D"/>
    <w:rsid w:val="00B1698D"/>
    <w:rsid w:val="00DB2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698D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169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1698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6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v=LUBD1EOM5Is" TargetMode="External"/><Relationship Id="rId10" Type="http://schemas.openxmlformats.org/officeDocument/2006/relationships/hyperlink" Target="https://www.google.pl/url?sa=i&amp;url=https://drukowanka.pl/kolorowanka/banan-i-malpka/&amp;psig=AOvVaw2OOPPuib0aWvsib4wMLUno&amp;ust=1591803054190000&amp;source=images&amp;cd=vfe&amp;ved=0CAIQjRxqFwoTCIjq7NOG9ekCFQAAAAAdAAAAABA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65</Words>
  <Characters>395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1</cp:revision>
  <dcterms:created xsi:type="dcterms:W3CDTF">2020-06-11T13:05:00Z</dcterms:created>
  <dcterms:modified xsi:type="dcterms:W3CDTF">2020-06-11T13:08:00Z</dcterms:modified>
</cp:coreProperties>
</file>