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3" w:rsidRPr="00C45213" w:rsidRDefault="00C45213" w:rsidP="00C45213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04040"/>
          <w:sz w:val="40"/>
          <w:szCs w:val="40"/>
          <w:lang w:eastAsia="pl-PL"/>
        </w:rPr>
      </w:pPr>
      <w:r w:rsidRPr="00C45213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Eksperyment </w:t>
      </w:r>
      <w:proofErr w:type="spellStart"/>
      <w:r w:rsidRPr="00C45213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Skittles</w:t>
      </w:r>
      <w:proofErr w:type="spellEnd"/>
      <w:r w:rsidRPr="00C45213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– Tęcza na talerzu</w:t>
      </w:r>
    </w:p>
    <w:p w:rsidR="00C45213" w:rsidRPr="00C45213" w:rsidRDefault="00C45213" w:rsidP="00C45213">
      <w:pPr>
        <w:shd w:val="clear" w:color="auto" w:fill="FFFFFF"/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40"/>
          <w:szCs w:val="40"/>
          <w:lang w:eastAsia="pl-PL"/>
        </w:rPr>
      </w:pPr>
      <w:r w:rsidRPr="00C45213">
        <w:rPr>
          <w:rFonts w:ascii="Times New Roman" w:eastAsia="Times New Roman" w:hAnsi="Times New Roman" w:cs="Times New Roman"/>
          <w:color w:val="444444"/>
          <w:sz w:val="40"/>
          <w:szCs w:val="40"/>
          <w:lang w:eastAsia="pl-PL"/>
        </w:rPr>
        <w:pict>
          <v:rect id="_x0000_i1025" style="width:0;height:0" o:hralign="center" o:hrstd="t" o:hr="t" fillcolor="#a0a0a0" stroked="f"/>
        </w:pict>
      </w:r>
    </w:p>
    <w:p w:rsidR="00C45213" w:rsidRDefault="00C45213" w:rsidP="00C452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40"/>
          <w:szCs w:val="40"/>
          <w:lang w:eastAsia="pl-PL"/>
        </w:rPr>
      </w:pPr>
      <w:r w:rsidRPr="00C45213">
        <w:rPr>
          <w:rFonts w:ascii="Times New Roman" w:eastAsia="Times New Roman" w:hAnsi="Times New Roman" w:cs="Times New Roman"/>
          <w:color w:val="444444"/>
          <w:sz w:val="40"/>
          <w:szCs w:val="40"/>
          <w:lang w:eastAsia="pl-PL"/>
        </w:rPr>
        <w:t>             Do zabawy potrzebujecie: </w:t>
      </w:r>
      <w:r w:rsidRPr="00C45213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pl-PL"/>
        </w:rPr>
        <w:t xml:space="preserve">jednego opakowania cukierków </w:t>
      </w:r>
      <w:proofErr w:type="spellStart"/>
      <w:r w:rsidRPr="00C45213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pl-PL"/>
        </w:rPr>
        <w:t>Skittles</w:t>
      </w:r>
      <w:proofErr w:type="spellEnd"/>
      <w:r w:rsidRPr="00C45213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pl-PL"/>
        </w:rPr>
        <w:t>, ewentualnie innych mocno barwionych drażetek, duży talerz najlepiej biały, wodę w temperaturze pokojowej.</w:t>
      </w:r>
      <w:r w:rsidRPr="00C45213">
        <w:rPr>
          <w:rFonts w:ascii="Times New Roman" w:eastAsia="Times New Roman" w:hAnsi="Times New Roman" w:cs="Times New Roman"/>
          <w:color w:val="444444"/>
          <w:sz w:val="40"/>
          <w:szCs w:val="40"/>
          <w:lang w:eastAsia="pl-PL"/>
        </w:rPr>
        <w:t> Wokół rantu talerza układamy cukierki w kształcie okręgu, następnie wlewamy powoli na środek talerza wodę i obserwujemy co się dzieje. Ważne aby po wlaniu wody nie przestawiać i nie przesuwać talerza, bo barwniki się rozpłyną nierówno.</w:t>
      </w:r>
    </w:p>
    <w:p w:rsidR="00C45213" w:rsidRDefault="00C45213" w:rsidP="00C452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40"/>
          <w:szCs w:val="40"/>
          <w:lang w:eastAsia="pl-PL"/>
        </w:rPr>
      </w:pPr>
    </w:p>
    <w:p w:rsidR="00C45213" w:rsidRPr="00C45213" w:rsidRDefault="00C45213" w:rsidP="00C452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40"/>
          <w:szCs w:val="40"/>
          <w:lang w:eastAsia="pl-PL"/>
        </w:rPr>
      </w:pPr>
    </w:p>
    <w:p w:rsidR="00C45213" w:rsidRPr="00C45213" w:rsidRDefault="00C45213" w:rsidP="00C4521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noProof/>
          <w:color w:val="C2C1C1"/>
          <w:sz w:val="19"/>
          <w:szCs w:val="19"/>
          <w:lang w:eastAsia="pl-PL"/>
        </w:rPr>
        <w:drawing>
          <wp:inline distT="0" distB="0" distL="0" distR="0">
            <wp:extent cx="5402580" cy="3604260"/>
            <wp:effectExtent l="19050" t="0" r="7620" b="0"/>
            <wp:docPr id="2" name="Obraz 2" descr="eksperyment skittles zabawa barwienie kreatywnie w domu zabaw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eryment skittles zabawa barwienie kreatywnie w domu zabaw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213"/>
    <w:rsid w:val="000D195B"/>
    <w:rsid w:val="004F7CA4"/>
    <w:rsid w:val="0098662B"/>
    <w:rsid w:val="00C45213"/>
    <w:rsid w:val="00D42665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paragraph" w:styleId="Nagwek4">
    <w:name w:val="heading 4"/>
    <w:basedOn w:val="Normalny"/>
    <w:link w:val="Nagwek4Znak"/>
    <w:uiPriority w:val="9"/>
    <w:qFormat/>
    <w:rsid w:val="00C45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452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52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ojedziecikreatywnie.pl/2016/11/eksperyment-sklittles-tecz-talerz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2020-05-25T21:04:00Z</dcterms:created>
  <dcterms:modified xsi:type="dcterms:W3CDTF">2020-05-25T21:05:00Z</dcterms:modified>
</cp:coreProperties>
</file>