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11" w:rsidRDefault="00E93811" w:rsidP="00E93811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7745F">
        <w:rPr>
          <w:rFonts w:ascii="Times New Roman" w:hAnsi="Times New Roman" w:cs="Times New Roman"/>
          <w:b/>
          <w:sz w:val="32"/>
          <w:szCs w:val="32"/>
          <w:u w:val="single"/>
        </w:rPr>
        <w:t>O ŚWIERSZCZU MUZYKANCIE</w:t>
      </w:r>
    </w:p>
    <w:p w:rsidR="0027745F" w:rsidRPr="0027745F" w:rsidRDefault="0027745F" w:rsidP="00E93811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3811" w:rsidRDefault="00E93811" w:rsidP="00E93811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 xml:space="preserve">Oto stary, samotny domek na wzgórzu. Z komina unosi się dym; to znak, że w izbie ktoś napalił w kominku. W oknie wiszą firanki z falbankami, a na parapecie widać różowe pelargonie </w:t>
      </w:r>
      <w:r w:rsidRPr="0027745F">
        <w:rPr>
          <w:rFonts w:ascii="Times New Roman" w:hAnsi="Times New Roman" w:cs="Times New Roman"/>
          <w:sz w:val="32"/>
          <w:szCs w:val="32"/>
        </w:rPr>
        <w:br/>
        <w:t>i niebieskie fiołki. Ciekawe, kto w nim mieszka? Zajrzyjmy do środka. Spójrzcie! Na piecu wyleguje się kot. Na fotelu drzemie pies, a po podłodze ganiają się myszki.</w:t>
      </w: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47625</wp:posOffset>
            </wp:positionV>
            <wp:extent cx="4994910" cy="4541520"/>
            <wp:effectExtent l="19050" t="0" r="0" b="0"/>
            <wp:wrapNone/>
            <wp:docPr id="1" name="Obraz 7" descr="C:\Users\X230\AppData\Local\Packages\Microsoft.MicrosoftEdge_8wekyb3d8bbwe\TempState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230\AppData\Local\Packages\Microsoft.MicrosoftEdge_8wekyb3d8bbwe\TempState\Downloads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E93811" w:rsidRPr="0027745F" w:rsidRDefault="00E93811" w:rsidP="0027745F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Dobrze im razem w ciepłym domku. Na dworze wprawdzie pokazuje się słońce, ale często też pada deszcz i wieje zimny wiatr.</w:t>
      </w:r>
    </w:p>
    <w:p w:rsidR="0027745F" w:rsidRDefault="00E93811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 xml:space="preserve">Ale co to? Ktoś puka do drzwi. Ach, to kogut w towarzystwie żony kury. </w:t>
      </w:r>
    </w:p>
    <w:p w:rsidR="00E93811" w:rsidRP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Niosą kosz  </w:t>
      </w:r>
      <w:r w:rsidR="00E93811" w:rsidRPr="0027745F">
        <w:rPr>
          <w:rFonts w:ascii="Times New Roman" w:hAnsi="Times New Roman" w:cs="Times New Roman"/>
          <w:sz w:val="32"/>
          <w:szCs w:val="32"/>
        </w:rPr>
        <w:t>z zakupami.</w:t>
      </w:r>
    </w:p>
    <w:p w:rsidR="00E93811" w:rsidRPr="0027745F" w:rsidRDefault="00E93811" w:rsidP="0027745F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Puk, puk! Otwórzcie, przyjaciele! – proszą cierpliwie.</w:t>
      </w:r>
    </w:p>
    <w:p w:rsidR="00E93811" w:rsidRDefault="00E93811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Pies podnosi ucho, nasłuchuje, a potem zrywa się i wesoło biegnie do drzwi.</w:t>
      </w: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194944</wp:posOffset>
            </wp:positionV>
            <wp:extent cx="5353685" cy="4867107"/>
            <wp:effectExtent l="19050" t="0" r="0" b="0"/>
            <wp:wrapNone/>
            <wp:docPr id="2" name="Obraz 8" descr="C:\Users\X230\AppData\Local\Packages\Microsoft.MicrosoftEdge_8wekyb3d8bbwe\TempState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230\AppData\Local\Packages\Microsoft.MicrosoftEdge_8wekyb3d8bbwe\TempState\Downloads\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86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E93811" w:rsidRPr="0027745F" w:rsidRDefault="00E93811" w:rsidP="0027745F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lastRenderedPageBreak/>
        <w:t>– Witaj kokoszko! Co też nam ugotujesz na obiad? – piesek wypytuje się kury.</w:t>
      </w:r>
    </w:p>
    <w:p w:rsidR="00E93811" w:rsidRPr="0027745F" w:rsidRDefault="00E93811" w:rsidP="0027745F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 xml:space="preserve">Mój miły </w:t>
      </w:r>
      <w:proofErr w:type="spellStart"/>
      <w:r w:rsidRPr="0027745F">
        <w:rPr>
          <w:rFonts w:ascii="Times New Roman" w:hAnsi="Times New Roman" w:cs="Times New Roman"/>
          <w:sz w:val="32"/>
          <w:szCs w:val="32"/>
        </w:rPr>
        <w:t>Bureczku</w:t>
      </w:r>
      <w:proofErr w:type="spellEnd"/>
      <w:r w:rsidRPr="0027745F">
        <w:rPr>
          <w:rFonts w:ascii="Times New Roman" w:hAnsi="Times New Roman" w:cs="Times New Roman"/>
          <w:sz w:val="32"/>
          <w:szCs w:val="32"/>
        </w:rPr>
        <w:t xml:space="preserve">, mogą być pierogi z mięsem i budyń waniliowy? – gdacze kokoszka </w:t>
      </w:r>
      <w:r w:rsidRPr="0027745F">
        <w:rPr>
          <w:rFonts w:ascii="Times New Roman" w:hAnsi="Times New Roman" w:cs="Times New Roman"/>
          <w:sz w:val="32"/>
          <w:szCs w:val="32"/>
        </w:rPr>
        <w:br/>
        <w:t>i jednocześnie wylewa na spodek krople miodu.</w:t>
      </w:r>
    </w:p>
    <w:p w:rsidR="00E93811" w:rsidRPr="0027745F" w:rsidRDefault="00E93811" w:rsidP="0027745F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Jesteś najlepszą gospodynią w naszej krainie – przymila się pies.</w:t>
      </w:r>
    </w:p>
    <w:p w:rsidR="00E93811" w:rsidRPr="0027745F" w:rsidRDefault="00E93811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Tymczasem kura zagląda pod starą miotłę i woła:</w:t>
      </w:r>
    </w:p>
    <w:p w:rsidR="00E93811" w:rsidRPr="0027745F" w:rsidRDefault="00E93811" w:rsidP="0027745F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Panie świerszczu, zapraszamy na przekąskę!</w:t>
      </w:r>
    </w:p>
    <w:p w:rsidR="00E93811" w:rsidRDefault="00E93811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A więc w tym domu mieszka jeszcze świerszcz! Wychodzi zaspany, w zielonym fraku, ze skrzypcami w łapce.</w:t>
      </w: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149225</wp:posOffset>
            </wp:positionV>
            <wp:extent cx="5602605" cy="5097780"/>
            <wp:effectExtent l="19050" t="0" r="0" b="0"/>
            <wp:wrapNone/>
            <wp:docPr id="3" name="Obraz 9" descr="C:\Users\X230\AppData\Local\Packages\Microsoft.MicrosoftEdge_8wekyb3d8bbwe\TempState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230\AppData\Local\Packages\Microsoft.MicrosoftEdge_8wekyb3d8bbwe\TempState\Downloads\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pStyle w:val="Akapitzlist"/>
        <w:spacing w:line="240" w:lineRule="auto"/>
        <w:ind w:left="284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pStyle w:val="Akapitzlist"/>
        <w:overflowPunct w:val="0"/>
        <w:autoSpaceDE w:val="0"/>
        <w:autoSpaceDN w:val="0"/>
        <w:adjustRightInd w:val="0"/>
        <w:spacing w:before="120" w:after="0" w:line="240" w:lineRule="auto"/>
        <w:ind w:left="284"/>
        <w:contextualSpacing w:val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E93811" w:rsidRDefault="00E93811" w:rsidP="0027745F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lastRenderedPageBreak/>
        <w:t>Świerszczyk jednym łykiem wypija miodowy przysmak. Zaczyna grać na skrzypcach skoczne melodie. Kot na piecu przeciąga się i pręży grzbiet, a potem mruczy w takt melodii. Kogut przytupuje, dzwoniąc ostrogami, a myszki huśtają się na ogonkach, zerkając ostrożnie na kocura. Nawet pelargonie i fiołki kołyszą się, jakby chciały zatańczyć.</w:t>
      </w: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210185</wp:posOffset>
            </wp:positionV>
            <wp:extent cx="5619750" cy="5181600"/>
            <wp:effectExtent l="19050" t="0" r="0" b="0"/>
            <wp:wrapNone/>
            <wp:docPr id="4" name="Obraz 10" descr="C:\Users\X230\AppData\Local\Packages\Microsoft.MicrosoftEdge_8wekyb3d8bbwe\TempState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230\AppData\Local\Packages\Microsoft.MicrosoftEdge_8wekyb3d8bbwe\TempState\Downloads\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E93811" w:rsidRPr="0027745F" w:rsidRDefault="00E93811" w:rsidP="0027745F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lastRenderedPageBreak/>
        <w:t>Hej, co tam wiatr, co tam deszcz! W sercach radość i wiosna, kiedy świerszcz muzykant daje koncert! Coś chrobocze pod podłogą. To rodzina polnych myszy, która na zimę sprowadziła się do domu. Idą do kota. Najstarsza mysz prosi:</w:t>
      </w:r>
    </w:p>
    <w:p w:rsidR="00E93811" w:rsidRPr="0027745F" w:rsidRDefault="00E93811" w:rsidP="00E93811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Kocie, zostań chrzestnym naszego najmłodszego potomka, wtedy inne koty nie zrobią mu krzywdy.</w:t>
      </w:r>
    </w:p>
    <w:p w:rsidR="00E93811" w:rsidRPr="0027745F" w:rsidRDefault="00E93811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Kocur, choć wygląda groźnie, ma serce łagodne, jak gołąbek.</w:t>
      </w:r>
    </w:p>
    <w:p w:rsidR="00E93811" w:rsidRDefault="00E93811" w:rsidP="00E93811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Zgoda! – odpowiada.</w:t>
      </w: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194945</wp:posOffset>
            </wp:positionV>
            <wp:extent cx="6106795" cy="5600700"/>
            <wp:effectExtent l="19050" t="0" r="8255" b="0"/>
            <wp:wrapNone/>
            <wp:docPr id="5" name="Obraz 11" descr="C:\Users\X230\AppData\Local\Packages\Microsoft.MicrosoftEdge_8wekyb3d8bbwe\TempState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230\AppData\Local\Packages\Microsoft.MicrosoftEdge_8wekyb3d8bbwe\TempState\Downloads\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2774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E93811" w:rsidP="0027745F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lastRenderedPageBreak/>
        <w:t>Bierze w łapy myszkę</w:t>
      </w:r>
    </w:p>
    <w:p w:rsidR="00E93811" w:rsidRPr="0027745F" w:rsidRDefault="00E93811" w:rsidP="00E93811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 xml:space="preserve">Graj, świerszczu – zachęca muzykanta – graj wesoło. – Nazwę cię </w:t>
      </w:r>
      <w:proofErr w:type="spellStart"/>
      <w:r w:rsidRPr="0027745F">
        <w:rPr>
          <w:rFonts w:ascii="Times New Roman" w:hAnsi="Times New Roman" w:cs="Times New Roman"/>
          <w:sz w:val="32"/>
          <w:szCs w:val="32"/>
        </w:rPr>
        <w:t>Albercik</w:t>
      </w:r>
      <w:proofErr w:type="spellEnd"/>
      <w:r w:rsidRPr="0027745F">
        <w:rPr>
          <w:rFonts w:ascii="Times New Roman" w:hAnsi="Times New Roman" w:cs="Times New Roman"/>
          <w:sz w:val="32"/>
          <w:szCs w:val="32"/>
        </w:rPr>
        <w:t xml:space="preserve"> – mówi do malutkiej myszki.</w:t>
      </w:r>
    </w:p>
    <w:p w:rsidR="00E93811" w:rsidRDefault="00E93811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A mały łypie czarnymi ślepkami i podskakuje radośnie. Powiecie, że to niemożliwe, żeby kot został chrzestnym myszy i nie usiłował jej zjeść. Ależ tak, możliwe. Muzyka świerszcza sprawiła, że wszystkie zwierzęta stały się łagodne. Muzyka bowiem łagodzi obyczaje.</w:t>
      </w: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72390</wp:posOffset>
            </wp:positionV>
            <wp:extent cx="6414135" cy="5860415"/>
            <wp:effectExtent l="19050" t="0" r="5715" b="0"/>
            <wp:wrapNone/>
            <wp:docPr id="6" name="Obraz 12" descr="C:\Users\X230\AppData\Local\Packages\Microsoft.MicrosoftEdge_8wekyb3d8bbwe\TempState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230\AppData\Local\Packages\Microsoft.MicrosoftEdge_8wekyb3d8bbwe\TempState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E93811" w:rsidRPr="0027745F" w:rsidRDefault="00E93811" w:rsidP="00E93811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lastRenderedPageBreak/>
        <w:t>A wiecie, co zdarzyło się potem? Pewnego razu, kiedy zrobiło się cieplej, do okna przyleciał motyl. Świerszcz siedział wówczas na pelargonii i koncertował. Spojrzał na motyla i wyszeptał:</w:t>
      </w:r>
    </w:p>
    <w:p w:rsidR="00E93811" w:rsidRPr="0027745F" w:rsidRDefault="00E93811" w:rsidP="00E93811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Jakaż ty jesteś piękna, księżniczko!</w:t>
      </w:r>
    </w:p>
    <w:p w:rsidR="00E93811" w:rsidRDefault="00E93811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t>Od tej pory świerszcz grał tylko smutne, przepełnione melancholią pieśni. Stracił apetyt            i dobry humor. Całymi godzinami wyglądał przez okno. Zmartwieni kot, pies, myszy, kogut i kura wyruszyli na poszukiwania motyla.</w:t>
      </w: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133350</wp:posOffset>
            </wp:positionV>
            <wp:extent cx="5799455" cy="5320030"/>
            <wp:effectExtent l="19050" t="0" r="0" b="0"/>
            <wp:wrapNone/>
            <wp:docPr id="15" name="Obraz 13" descr="C:\Users\X230\AppData\Local\Packages\Microsoft.MicrosoftEdge_8wekyb3d8bbwe\TempState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230\AppData\Local\Packages\Microsoft.MicrosoftEdge_8wekyb3d8bbwe\TempState\Downloads\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27745F" w:rsidRPr="0027745F" w:rsidRDefault="0027745F" w:rsidP="00E93811">
      <w:pPr>
        <w:pStyle w:val="Akapitzlist"/>
        <w:spacing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E93811" w:rsidRPr="0027745F" w:rsidRDefault="00E93811" w:rsidP="00E93811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ind w:left="284" w:hanging="284"/>
        <w:contextualSpacing w:val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27745F">
        <w:rPr>
          <w:rFonts w:ascii="Times New Roman" w:hAnsi="Times New Roman" w:cs="Times New Roman"/>
          <w:sz w:val="32"/>
          <w:szCs w:val="32"/>
        </w:rPr>
        <w:lastRenderedPageBreak/>
        <w:t>Wyobraźcie sobie, że znaleźli księżniczkę i przyprowadzili do świerszcza. Gdy piękna motyla księżniczka usłyszała jego zachwycającą grę, niegdzie już nie chciała odlatywać.</w:t>
      </w: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27745F" w:rsidP="00E93811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94615</wp:posOffset>
            </wp:positionV>
            <wp:extent cx="6783070" cy="4419600"/>
            <wp:effectExtent l="19050" t="0" r="0" b="0"/>
            <wp:wrapNone/>
            <wp:docPr id="14" name="Obraz 14" descr="C:\Users\X230\AppData\Local\Packages\Microsoft.MicrosoftEdge_8wekyb3d8bbwe\TempState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230\AppData\Local\Packages\Microsoft.MicrosoftEdge_8wekyb3d8bbwe\TempState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E93811" w:rsidRDefault="00E93811" w:rsidP="00E93811">
      <w:pPr>
        <w:pStyle w:val="Akapitzlist"/>
      </w:pPr>
    </w:p>
    <w:p w:rsidR="000D195B" w:rsidRDefault="000D195B"/>
    <w:sectPr w:rsidR="000D195B" w:rsidSect="003D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6F18"/>
    <w:multiLevelType w:val="hybridMultilevel"/>
    <w:tmpl w:val="59F0C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50BEC"/>
    <w:multiLevelType w:val="hybridMultilevel"/>
    <w:tmpl w:val="7862EE18"/>
    <w:lvl w:ilvl="0" w:tplc="9F3C52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hyphenationZone w:val="425"/>
  <w:characterSpacingControl w:val="doNotCompress"/>
  <w:compat/>
  <w:rsids>
    <w:rsidRoot w:val="00E93811"/>
    <w:rsid w:val="000D195B"/>
    <w:rsid w:val="0027745F"/>
    <w:rsid w:val="004F7CA4"/>
    <w:rsid w:val="00856CC0"/>
    <w:rsid w:val="0098662B"/>
    <w:rsid w:val="00BA1AE2"/>
    <w:rsid w:val="00E93811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38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8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3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449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2020-04-14T18:56:00Z</dcterms:created>
  <dcterms:modified xsi:type="dcterms:W3CDTF">2020-04-14T21:41:00Z</dcterms:modified>
</cp:coreProperties>
</file>