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D59" w:rsidRPr="009E4D59" w:rsidRDefault="009E4D59" w:rsidP="009E4D5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</w:t>
      </w:r>
      <w:r w:rsidRPr="009E4D59">
        <w:rPr>
          <w:rFonts w:ascii="Times New Roman" w:hAnsi="Times New Roman" w:cs="Times New Roman"/>
          <w:b/>
          <w:bCs/>
          <w:sz w:val="32"/>
          <w:szCs w:val="32"/>
        </w:rPr>
        <w:t>„W krainie muzyki”</w:t>
      </w:r>
      <w:r w:rsidRPr="009E4D59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9E4D59" w:rsidRPr="009E4D59" w:rsidRDefault="009E4D59" w:rsidP="009E4D59">
      <w:pPr>
        <w:tabs>
          <w:tab w:val="left" w:pos="6673"/>
        </w:tabs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ab/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Dawno, dawno temu, a może całkiem niedawno, daleko stąd, a mo</w:t>
      </w:r>
      <w:r>
        <w:rPr>
          <w:rFonts w:ascii="Times New Roman" w:hAnsi="Times New Roman" w:cs="Times New Roman"/>
          <w:sz w:val="32"/>
          <w:szCs w:val="32"/>
        </w:rPr>
        <w:t xml:space="preserve">że całkiem blisko w dużym domu, </w:t>
      </w:r>
      <w:r w:rsidRPr="009E4D59">
        <w:rPr>
          <w:rFonts w:ascii="Times New Roman" w:hAnsi="Times New Roman" w:cs="Times New Roman"/>
          <w:sz w:val="32"/>
          <w:szCs w:val="32"/>
        </w:rPr>
        <w:t>a może całkiem malutkim mieszkała dziewczynka  i chłopiec.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985260" cy="3223260"/>
            <wp:effectExtent l="19050" t="0" r="0" b="0"/>
            <wp:docPr id="1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D59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9E4D59">
        <w:rPr>
          <w:rFonts w:ascii="Times New Roman" w:hAnsi="Times New Roman" w:cs="Times New Roman"/>
          <w:sz w:val="32"/>
          <w:szCs w:val="32"/>
        </w:rPr>
        <w:t xml:space="preserve">                     </w:t>
      </w:r>
    </w:p>
    <w:p w:rsidR="009E4D59" w:rsidRPr="009E4D59" w:rsidRDefault="009E4D59" w:rsidP="009E4D59">
      <w:pPr>
        <w:rPr>
          <w:rFonts w:ascii="Times New Roman" w:hAnsi="Times New Roman" w:cs="Times New Roman"/>
          <w:noProof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Ona miała na imię Małgosia, a on Jaś. Dzieci mieszkały w zaczarowanej krainie – tak im przynajmniej się wydawało.</w:t>
      </w:r>
      <w:r w:rsidRPr="009E4D59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W krainie tej wszędzie rozbrzmiewały dźwięki muzyki, po  niebie tańczyły kolorowe nutki, a wszystkie domy były zamykane i otwierane przy pomocy wiolinowych kluczy.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577840" cy="2453640"/>
            <wp:effectExtent l="19050" t="0" r="3810" b="0"/>
            <wp:docPr id="2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lastRenderedPageBreak/>
        <w:t>Dorośli w tej krainie całymi dniami grali na instrumentach i śpiewali, a dzieci całymi dniami słuchały muzyki i tańczyły. Wszyscy byli bardzo szczęśliwi.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692140" cy="2804160"/>
            <wp:effectExtent l="19050" t="0" r="3810" b="0"/>
            <wp:docPr id="3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4" t="13177" r="1424" b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Pewnego dnia zerwał się bardzo silny wiatr, który porwał wszystkie tańczące nutki. W ciągu kilku minut zrobiło się smutno i cicho. Żaden instrument nie zadźwięczał, nikt nie miał ochoty tańczyć ani śpiewać. Wszyscy chodzili pochmurni, źli i smutni.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2025650</wp:posOffset>
            </wp:positionV>
            <wp:extent cx="5756910" cy="2072640"/>
            <wp:effectExtent l="19050" t="0" r="0" b="0"/>
            <wp:wrapNone/>
            <wp:docPr id="4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D59">
        <w:rPr>
          <w:rFonts w:ascii="Times New Roman" w:hAnsi="Times New Roman" w:cs="Times New Roman"/>
          <w:sz w:val="32"/>
          <w:szCs w:val="32"/>
        </w:rPr>
        <w:t>Małgosia i Jaś długo zastanawiali się, co zrobić, żeby muzyka wróciła do ich zaczarowanej krainy. Chodzili po okolicy szukając nutek, które pomogłyby, wydobyć piękne dźwięki z instrumentów. Nagle Jaś wpadł na pomysł, że  sami mogliby wymyśleć znaki, które pomogą im zagrać na instrumentach. Wyciągnął ołówek i narysował bardzo dziwne znaki. Małgosia długo sprzeczała się z Jasiem, że na tych znakach nikt się nie zna i, że znaki te nigdy nie zastąpią prawdziwych nutek.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</w:p>
    <w:p w:rsid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lastRenderedPageBreak/>
        <w:t>Kiedy w zaczarowanej krainie zaczęły rozbrzmiewać dźwięki z instrumentów, wróciły kolorowe nutki, które jak zawsze rozpoczęły swój taniec po niebie.</w:t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1409700"/>
            <wp:effectExtent l="19050" t="0" r="0" b="0"/>
            <wp:docPr id="5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59" w:rsidRPr="009E4D59" w:rsidRDefault="009E4D59" w:rsidP="009E4D59">
      <w:p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-218440</wp:posOffset>
            </wp:positionV>
            <wp:extent cx="1790065" cy="889635"/>
            <wp:effectExtent l="19050" t="0" r="635" b="0"/>
            <wp:wrapNone/>
            <wp:docPr id="8" name="Obraz 72" descr="Nutki | Zespół Szkolno-Przedszkolny Nr 3 w Gli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 descr="Nutki | Zespół Szkolno-Przedszkolny Nr 3 w Gliwic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4D59">
        <w:rPr>
          <w:rFonts w:ascii="Times New Roman" w:hAnsi="Times New Roman" w:cs="Times New Roman"/>
          <w:sz w:val="32"/>
          <w:szCs w:val="32"/>
        </w:rPr>
        <w:t>Spróbujcie odpowiedzieć na pytania:</w:t>
      </w:r>
    </w:p>
    <w:p w:rsidR="009E4D59" w:rsidRPr="009E4D59" w:rsidRDefault="009E4D59" w:rsidP="009E4D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Jak wyglądała zaczarowana kraina?</w:t>
      </w:r>
    </w:p>
    <w:p w:rsidR="009E4D59" w:rsidRPr="009E4D59" w:rsidRDefault="009E4D59" w:rsidP="009E4D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Czy chciałbyś/chciałabyś mieszkać w takiej krainie?</w:t>
      </w:r>
    </w:p>
    <w:p w:rsidR="009E4D59" w:rsidRPr="009E4D59" w:rsidRDefault="009E4D59" w:rsidP="009E4D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 xml:space="preserve">Co to jest klucz wiolinowy? To znak graficzny umieszczany na pięciolinii, otwiera drzwi </w:t>
      </w:r>
      <w:r w:rsidRPr="009E4D59">
        <w:rPr>
          <w:rFonts w:ascii="Times New Roman" w:hAnsi="Times New Roman" w:cs="Times New Roman"/>
          <w:sz w:val="32"/>
          <w:szCs w:val="32"/>
        </w:rPr>
        <w:br/>
        <w:t>do krainy muzyki.</w:t>
      </w:r>
    </w:p>
    <w:p w:rsidR="009E4D59" w:rsidRPr="009E4D59" w:rsidRDefault="009E4D59" w:rsidP="009E4D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E4D59">
        <w:rPr>
          <w:rFonts w:ascii="Times New Roman" w:hAnsi="Times New Roman" w:cs="Times New Roman"/>
          <w:sz w:val="32"/>
          <w:szCs w:val="32"/>
        </w:rPr>
        <w:t>Co to jest nuta? To znak graficzny dźwięku muzycznego, określający jego wysokość i czas   trwania.</w:t>
      </w:r>
    </w:p>
    <w:p w:rsidR="009E4D59" w:rsidRDefault="009E4D59" w:rsidP="009E4D59">
      <w:pPr>
        <w:pStyle w:val="Akapitzlist"/>
        <w:jc w:val="both"/>
      </w:pPr>
    </w:p>
    <w:p w:rsidR="009E4D59" w:rsidRDefault="009E4D59" w:rsidP="009E4D59"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813560" cy="3649980"/>
            <wp:effectExtent l="0" t="0" r="0" b="0"/>
            <wp:docPr id="6" name="Obraz 84" descr="Beautiful.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Beautiful. 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27860" cy="2385060"/>
            <wp:effectExtent l="19050" t="0" r="0" b="0"/>
            <wp:docPr id="7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C6FC1"/>
    <w:multiLevelType w:val="hybridMultilevel"/>
    <w:tmpl w:val="0D781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4D59"/>
    <w:rsid w:val="000D195B"/>
    <w:rsid w:val="001F2E7F"/>
    <w:rsid w:val="004F7CA4"/>
    <w:rsid w:val="0098662B"/>
    <w:rsid w:val="009E4D59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D59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4D5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2020-05-06T22:56:00Z</dcterms:created>
  <dcterms:modified xsi:type="dcterms:W3CDTF">2020-05-06T22:59:00Z</dcterms:modified>
</cp:coreProperties>
</file>