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AB2" w:rsidRPr="002C0AB2" w:rsidRDefault="002C0AB2" w:rsidP="002C0A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2C0AB2">
        <w:rPr>
          <w:rFonts w:ascii="Times New Roman" w:hAnsi="Times New Roman" w:cs="Times New Roman"/>
          <w:b/>
          <w:bCs/>
          <w:sz w:val="28"/>
          <w:szCs w:val="28"/>
        </w:rPr>
        <w:t xml:space="preserve"> „</w:t>
      </w:r>
      <w:r w:rsidRPr="002C0AB2">
        <w:rPr>
          <w:rFonts w:ascii="Times New Roman" w:hAnsi="Times New Roman" w:cs="Times New Roman"/>
          <w:b/>
          <w:sz w:val="28"/>
          <w:szCs w:val="28"/>
        </w:rPr>
        <w:t>O lisku Urwisku</w:t>
      </w:r>
      <w:r w:rsidRPr="002C0AB2">
        <w:rPr>
          <w:rFonts w:ascii="Times New Roman" w:hAnsi="Times New Roman" w:cs="Times New Roman"/>
          <w:sz w:val="28"/>
          <w:szCs w:val="28"/>
        </w:rPr>
        <w:t>” Sławomira Żbikowskiego</w:t>
      </w:r>
    </w:p>
    <w:p w:rsidR="002C0AB2" w:rsidRDefault="002C0AB2" w:rsidP="002C0AB2">
      <w:pPr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>Dawno, dawno, temu, a może całkiem niedawno, dale</w:t>
      </w:r>
      <w:r>
        <w:rPr>
          <w:rFonts w:ascii="Times New Roman" w:hAnsi="Times New Roman" w:cs="Times New Roman"/>
          <w:sz w:val="28"/>
          <w:szCs w:val="28"/>
        </w:rPr>
        <w:t xml:space="preserve">ko, daleko stąd, a może całkiem </w:t>
      </w:r>
      <w:r w:rsidRPr="002C0AB2">
        <w:rPr>
          <w:rFonts w:ascii="Times New Roman" w:hAnsi="Times New Roman" w:cs="Times New Roman"/>
          <w:sz w:val="28"/>
          <w:szCs w:val="28"/>
        </w:rPr>
        <w:t xml:space="preserve">blisko. </w:t>
      </w:r>
      <w:r w:rsidRPr="002C0AB2">
        <w:rPr>
          <w:rFonts w:ascii="Times New Roman" w:hAnsi="Times New Roman" w:cs="Times New Roman"/>
          <w:sz w:val="28"/>
          <w:szCs w:val="28"/>
        </w:rPr>
        <w:br/>
        <w:t xml:space="preserve">W wielkim, ciemnym lesie, a może w całkiem małym lasku, mieszkał sobie mały lisek z rodzicami. Mały lisek miał na imię Urwisek. Lisek Urwisek, wołały na niego wszystkie małe zwierzątka. Lisek Urwisek wołały dorosłe zwierzęta. Lisek Urwisek, wołali do niego rodzice. </w:t>
      </w:r>
    </w:p>
    <w:p w:rsidR="002C0AB2" w:rsidRDefault="002C0AB2" w:rsidP="002C0AB2">
      <w:pPr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C0AB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533775" cy="3107765"/>
            <wp:effectExtent l="0" t="0" r="0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115" cy="3114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B2" w:rsidRDefault="002C0AB2" w:rsidP="002C0AB2">
      <w:pPr>
        <w:rPr>
          <w:rFonts w:ascii="Times New Roman" w:hAnsi="Times New Roman" w:cs="Times New Roman"/>
          <w:sz w:val="28"/>
          <w:szCs w:val="28"/>
        </w:rPr>
      </w:pPr>
    </w:p>
    <w:p w:rsidR="002C0AB2" w:rsidRPr="002C0AB2" w:rsidRDefault="002C0AB2" w:rsidP="002C0A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2388870</wp:posOffset>
            </wp:positionH>
            <wp:positionV relativeFrom="paragraph">
              <wp:posOffset>1088390</wp:posOffset>
            </wp:positionV>
            <wp:extent cx="2820670" cy="2646045"/>
            <wp:effectExtent l="19050" t="0" r="0" b="0"/>
            <wp:wrapNone/>
            <wp:docPr id="3" name="Obraz 2" descr="wi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k.jpg"/>
                    <pic:cNvPicPr/>
                  </pic:nvPicPr>
                  <pic:blipFill>
                    <a:blip r:embed="rId5" cstate="print"/>
                    <a:srcRect r="5952" b="10602"/>
                    <a:stretch>
                      <a:fillRect/>
                    </a:stretch>
                  </pic:blipFill>
                  <pic:spPr>
                    <a:xfrm>
                      <a:off x="0" y="0"/>
                      <a:ext cx="2820670" cy="2646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C0AB2">
        <w:rPr>
          <w:rFonts w:ascii="Times New Roman" w:hAnsi="Times New Roman" w:cs="Times New Roman"/>
          <w:sz w:val="28"/>
          <w:szCs w:val="28"/>
        </w:rPr>
        <w:t>Urwisek chodził do przedszkola. Bardzo je lubił, gdyż w przedszkolu, można było się fajnie bawić z innymi zwierzątkami, a zabawę Urwisek lubił najbardziej. W przedszkolu miał wielu przyjaciół, z którymi chętnie spędzał czas. Byli to Myszka, Króliczek, Wilczek i Niedźwiadek. Czasem ich zabawy przestawały jednak być zabawne, a robiły się niebezpieczne.</w:t>
      </w:r>
    </w:p>
    <w:p w:rsidR="002C0AB2" w:rsidRPr="002C0AB2" w:rsidRDefault="002C0AB2" w:rsidP="002C0A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659765</wp:posOffset>
            </wp:positionV>
            <wp:extent cx="1553210" cy="1870075"/>
            <wp:effectExtent l="19050" t="0" r="8890" b="0"/>
            <wp:wrapNone/>
            <wp:docPr id="2" name="Obraz 1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87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3580419</wp:posOffset>
            </wp:positionH>
            <wp:positionV relativeFrom="paragraph">
              <wp:posOffset>444096</wp:posOffset>
            </wp:positionV>
            <wp:extent cx="2100695" cy="2576945"/>
            <wp:effectExtent l="19050" t="0" r="0" b="0"/>
            <wp:wrapNone/>
            <wp:docPr id="6" name="Obraz 5" descr="k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695" cy="2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834986" cy="3171859"/>
            <wp:effectExtent l="19050" t="0" r="3464" b="0"/>
            <wp:docPr id="5" name="Obraz 4" descr="miś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ś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306" cy="3172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AB2" w:rsidRDefault="002C0AB2" w:rsidP="002C0A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 xml:space="preserve">W takich sytuacjach do akcji wkraczała Pani Przedszkolanka Wiewióreczka. Z reguły wszystkie zwierzątka szybko się uspokajały i przerywały niebezpieczną zabawę. Jedynie Lisek Urwisek miał z tym problem. Czasem zdarzało mu się, że w takich sytuacjach, gdy Pani przerywała mu najlepszą zabawę, wpadał w złość, nad którą nie potrafił zapanować. W złości robił bardzo nieprzyjemne rzeczy. Mówił Pani Wiewióreczce brzydkie wyrazy, bił i nawet rzucał różnymi przedmiotami. </w:t>
      </w: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3175</wp:posOffset>
            </wp:positionV>
            <wp:extent cx="3208655" cy="4031615"/>
            <wp:effectExtent l="19050" t="0" r="0" b="0"/>
            <wp:wrapNone/>
            <wp:docPr id="7" name="Obraz 6" descr="w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8655" cy="403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0AB2" w:rsidRP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lastRenderedPageBreak/>
        <w:t>W końcu Pani Wiewióreczka nie wytrzymała i wezwała rodziców Urwiska. Powiedziała im o wszystkim i poprosiła, żeby pomogli jej w tej sytuacji.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AB2">
        <w:rPr>
          <w:rFonts w:ascii="Times New Roman" w:hAnsi="Times New Roman" w:cs="Times New Roman"/>
          <w:sz w:val="28"/>
          <w:szCs w:val="28"/>
        </w:rPr>
        <w:t>Rodzice Liska bardzo się zmartwili tą sytuacją. Tego wieczoru porozmawiali z Urwiskiem bardzo poważnie. Wytłumaczyli mu, jak należy się zachowywać, a jak nie, dali mu do zrozumienia, jak jest im przykro, z powodu jego nieodpowiedniego zachowania w przedszkolu. W końcu powiedzieli, że pomimo tych wybryków, kochają go bardzo i martwią się o niego.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60462" cy="3165954"/>
            <wp:effectExtent l="19050" t="0" r="6638" b="0"/>
            <wp:docPr id="8" name="Obraz 7" descr="li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ek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0512" cy="317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1571510</wp:posOffset>
            </wp:positionH>
            <wp:positionV relativeFrom="paragraph">
              <wp:posOffset>1601354</wp:posOffset>
            </wp:positionV>
            <wp:extent cx="2253095" cy="3048000"/>
            <wp:effectExtent l="19050" t="0" r="0" b="0"/>
            <wp:wrapNone/>
            <wp:docPr id="9" name="Obraz 8" descr="kang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ngu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09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AB2" w:rsidRPr="002C0AB2">
        <w:rPr>
          <w:rFonts w:ascii="Times New Roman" w:hAnsi="Times New Roman" w:cs="Times New Roman"/>
          <w:sz w:val="28"/>
          <w:szCs w:val="28"/>
        </w:rPr>
        <w:t xml:space="preserve">Tej nocy Lisek Urwisek nie mógł zasnąć. Wciąż rozmyślał o tym, jak bardzo smutni byli jego rodzice. Nie chciał aby się smucili, ale nie potrafił znaleźć rozwiązania z tej trudnej dla niego sytuacji. W końcu zasnął, jednak przyśnił mu się dziwny sen. Śniło mu się dziwne zwierzę, które skakało po polanie. Nigdy w życiu nie widział takiego zwierzęcia i nie miał pojęcia skąd takie zwierzę wkradło się do jego snu. Tak naprawdę zwierzęciem tym był kangur, o którym kiedyś babcia czytała Liskowi książeczkę. </w:t>
      </w: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347649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7649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lastRenderedPageBreak/>
        <w:t xml:space="preserve">Kangur skakał sobie, aż dotarł do sporego drzewa. W jego cieniu spotkał swojego młodszego kolegę, któremu często dokuczał. Zatrzymał się na jego widok. Na jego lewym ramieniu pojawił się mały kangurek z rogami i szpiczastym ogonem i zaczął mu szeptać do ucha: „zrób mu jakiegoś psikusa”. Jednak na prawym ramieniu kangura pojawił się drugi ubrany na biało i z białymi skrzydełkami. Ten również zaczął mu szeptać do ucha: „wiesz, że to nie ładnie robić psikusy innym, zwłaszcza młodszym i słabszym od ciebie.” </w:t>
      </w:r>
    </w:p>
    <w:p w:rsidR="002C0AB2" w:rsidRP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 xml:space="preserve">Przez chwilę obydwie zjawy szeptały kangurowi do uszu, </w:t>
      </w:r>
      <w:r w:rsidRPr="002C0AB2">
        <w:rPr>
          <w:rFonts w:ascii="Times New Roman" w:hAnsi="Times New Roman" w:cs="Times New Roman"/>
          <w:sz w:val="28"/>
          <w:szCs w:val="28"/>
        </w:rPr>
        <w:br/>
        <w:t>a potem zniknęły. Wtedy kangur podszedł do swojego młodszego kolegi i bez najmniejszego uprzedzenia wepchnął go w pokrzywy. Biedny mały kangurek, poparzył się cały pokrzywami. Wszędzie miał piekące bąble i wszystko go swędziało</w:t>
      </w:r>
      <w:r w:rsidRPr="002C0AB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2C0AB2">
        <w:rPr>
          <w:rFonts w:ascii="Times New Roman" w:hAnsi="Times New Roman" w:cs="Times New Roman"/>
          <w:sz w:val="28"/>
          <w:szCs w:val="28"/>
        </w:rPr>
        <w:t xml:space="preserve">Tymczasem starszy kangurek poskakał przed siebie. </w:t>
      </w:r>
      <w:r w:rsidRPr="002C0AB2">
        <w:rPr>
          <w:rFonts w:ascii="Times New Roman" w:hAnsi="Times New Roman" w:cs="Times New Roman"/>
          <w:sz w:val="28"/>
          <w:szCs w:val="28"/>
        </w:rPr>
        <w:br/>
        <w:t xml:space="preserve">W pewnym momencie zrobił duży skok i wylądował w błotnistej kałuży. Jak się jednak okazało, nie była to zwykła błotnista kałuża. To raczej było grzęzawisko. Jego nogi ugrzęzły w błocie i nie mógł ich oswobodzić. Im bardziej się szamotał, aby się uwolnić, tym głębiej się zanurzał. W końcu błoto sięgało mu już do piersi. Zaczął więc krzyczeć o pomoc. Chwilę później pojawił się jego młodszy kolega z piekącymi krostami. Gdy zobaczył co się dzieje, bez najmniejszego zawahania chwycił wielką gałąź i podał ją swemu koledze. Tamten złapał się jej mocno i krok za krokiem, bardzo powoli wyszedł </w:t>
      </w:r>
      <w:r w:rsidRPr="002C0AB2">
        <w:rPr>
          <w:rFonts w:ascii="Times New Roman" w:hAnsi="Times New Roman" w:cs="Times New Roman"/>
          <w:sz w:val="28"/>
          <w:szCs w:val="28"/>
        </w:rPr>
        <w:br/>
        <w:t>z grzęzawiska.</w:t>
      </w:r>
    </w:p>
    <w:p w:rsidR="002C0AB2" w:rsidRP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>Dopiero teraz zobaczył, kto mu pomógł. Zrobiło mu się bardzo głupio. Zawstydził się, a następnie gorąco podziękował młodszemu kangurkowi za uratowanie życia. Przeprosił także, za to, że był dla niego niemiły. I od tej pory postanowił zawsze być koleżeńskim w stosunku do innych, a zwłaszcza tych, którzy są od niego młodsi i słabsi.</w:t>
      </w:r>
    </w:p>
    <w:p w:rsidR="002C0AB2" w:rsidRP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>Wtedy sen się skończył, a Lisek Urwisek obudził się. Dotychczas nigdy nie zdarzyło się, aby pamiętał jakikolwiek sen, a ten zapamiętał i to z najdrobniejszymi szczegółami. Zastanawiał się, co ten sen mógł dla niego znaczyć. Czy był on taki ważny, że go zapamiętał? I wtedy Lisek postanowił, że on także zrobi dzisiaj w przedszkolu psikusa. Ale nie takiego jak zwykle, że zabrał koledze krzesełko, gdy ten próbował usiąść i kolega się wywrócił, czy też ten, gdy wypił kompot koleżance. Nie tym razem miał to być psikus nad psikusy.</w:t>
      </w:r>
    </w:p>
    <w:p w:rsidR="00347649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 xml:space="preserve">Kiedy rodzice odprowadzali Urwiska do przedszkola, zauważyli, że ma on jakąś dziwną minę, jakby planował coś dziwnego, jednak nie wnikali o co chodzi. W końcu Urwisek dotarł do przedszkola i zaczął realizować swój plan. Kiedy Pani Wiewióreczka powiedziała: „Odkładamy zabawki i idziemy myć </w:t>
      </w:r>
      <w:r w:rsidRPr="002C0AB2">
        <w:rPr>
          <w:rFonts w:ascii="Times New Roman" w:hAnsi="Times New Roman" w:cs="Times New Roman"/>
          <w:sz w:val="28"/>
          <w:szCs w:val="28"/>
        </w:rPr>
        <w:lastRenderedPageBreak/>
        <w:t xml:space="preserve">rączki”. Lisek Urwisek jako pierwszy odłożył wszystko na miejsce i pobiegł do łazienki. Kiedy Pani powiedziała: „Pora na obiad”. Urwisek jako pierwszy czekał w kolejce, aby stanąć w parach w drodze na stołówkę. Kiedy Pani Wiewióreczka powiedziała: „Odkładamy zabawki na miejsce i siadamy do stoliczków. Teraz jest pora na rysowanie”. Kto jako pierwszy zrobił to o co poprosiła? Oczywiście – Lisek Urwisek. </w:t>
      </w:r>
    </w:p>
    <w:p w:rsidR="002C0AB2" w:rsidRP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 xml:space="preserve">Pani wiewióreczka nie mogła uwierzyć własnym oczom. Przecierała je i przecierała, aż w końcu zawołała Panią Sprzątaczkę i zapytała: „Czy Pani widzi to samo co ja?” „Tak. Chociaż, ciężko w </w:t>
      </w:r>
      <w:r w:rsidR="00347649">
        <w:rPr>
          <w:rFonts w:ascii="Times New Roman" w:hAnsi="Times New Roman" w:cs="Times New Roman"/>
          <w:sz w:val="28"/>
          <w:szCs w:val="28"/>
        </w:rPr>
        <w:t xml:space="preserve"> </w:t>
      </w:r>
      <w:r w:rsidRPr="002C0AB2">
        <w:rPr>
          <w:rFonts w:ascii="Times New Roman" w:hAnsi="Times New Roman" w:cs="Times New Roman"/>
          <w:sz w:val="28"/>
          <w:szCs w:val="28"/>
        </w:rPr>
        <w:t xml:space="preserve">to uwierzyć” – powiedziała Pani Sprzątaczka. Pani wiewióreczka przekręcała głowę to w prawo, </w:t>
      </w:r>
      <w:r w:rsidRPr="002C0AB2">
        <w:rPr>
          <w:rFonts w:ascii="Times New Roman" w:hAnsi="Times New Roman" w:cs="Times New Roman"/>
          <w:sz w:val="28"/>
          <w:szCs w:val="28"/>
        </w:rPr>
        <w:br/>
        <w:t xml:space="preserve">to w lewo i bez ustanku przyglądała się Liskowi. W końcu w myślach stwierdziła: „Uszy szpiczaste i zakończone białymi sterczącymi włoskami, zupełnie jak u Urwiska. Ogon też jakby ten sam. Nosek bardzo podobny. Chyba jednak nikt nam go nie podmienił. Jednak dlaczego zamiast jak Lisek Urwisek, zachowuje się jak Lisek </w:t>
      </w:r>
      <w:proofErr w:type="spellStart"/>
      <w:r w:rsidRPr="002C0AB2">
        <w:rPr>
          <w:rFonts w:ascii="Times New Roman" w:hAnsi="Times New Roman" w:cs="Times New Roman"/>
          <w:sz w:val="28"/>
          <w:szCs w:val="28"/>
        </w:rPr>
        <w:t>Grzeczniuszek</w:t>
      </w:r>
      <w:proofErr w:type="spellEnd"/>
      <w:r w:rsidRPr="002C0AB2">
        <w:rPr>
          <w:rFonts w:ascii="Times New Roman" w:hAnsi="Times New Roman" w:cs="Times New Roman"/>
          <w:sz w:val="28"/>
          <w:szCs w:val="28"/>
        </w:rPr>
        <w:t>?”</w:t>
      </w:r>
    </w:p>
    <w:p w:rsidR="002C0AB2" w:rsidRPr="002C0AB2" w:rsidRDefault="002C0AB2" w:rsidP="002C0A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AB2">
        <w:rPr>
          <w:rFonts w:ascii="Times New Roman" w:hAnsi="Times New Roman" w:cs="Times New Roman"/>
          <w:sz w:val="28"/>
          <w:szCs w:val="28"/>
        </w:rPr>
        <w:t xml:space="preserve">Od tej pory zachowanie Liska zmieniło się, a w całym lesie znany jest jako Lisek </w:t>
      </w:r>
      <w:proofErr w:type="spellStart"/>
      <w:r w:rsidRPr="002C0AB2">
        <w:rPr>
          <w:rFonts w:ascii="Times New Roman" w:hAnsi="Times New Roman" w:cs="Times New Roman"/>
          <w:sz w:val="28"/>
          <w:szCs w:val="28"/>
        </w:rPr>
        <w:t>Grzeczniuszek</w:t>
      </w:r>
      <w:proofErr w:type="spellEnd"/>
      <w:r w:rsidRPr="002C0AB2">
        <w:rPr>
          <w:rFonts w:ascii="Times New Roman" w:hAnsi="Times New Roman" w:cs="Times New Roman"/>
          <w:sz w:val="28"/>
          <w:szCs w:val="28"/>
        </w:rPr>
        <w:t xml:space="preserve"> i jest z tego powodu bardzo zadowolony.</w:t>
      </w:r>
    </w:p>
    <w:p w:rsidR="000D195B" w:rsidRDefault="000D195B"/>
    <w:sectPr w:rsidR="000D195B" w:rsidSect="000D1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/>
  <w:defaultTabStop w:val="708"/>
  <w:hyphenationZone w:val="425"/>
  <w:characterSpacingControl w:val="doNotCompress"/>
  <w:compat/>
  <w:rsids>
    <w:rsidRoot w:val="002C0AB2"/>
    <w:rsid w:val="000D195B"/>
    <w:rsid w:val="002C0AB2"/>
    <w:rsid w:val="00347649"/>
    <w:rsid w:val="004F7CA4"/>
    <w:rsid w:val="0098662B"/>
    <w:rsid w:val="009C51F7"/>
    <w:rsid w:val="00F43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AB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0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0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867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2020-05-09T07:40:00Z</dcterms:created>
  <dcterms:modified xsi:type="dcterms:W3CDTF">2020-05-09T08:01:00Z</dcterms:modified>
</cp:coreProperties>
</file>